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E538" w14:textId="77777777" w:rsidR="00AF59E6" w:rsidRPr="00F34CEB" w:rsidRDefault="00AF59E6">
      <w:pPr>
        <w:spacing w:line="1600" w:lineRule="exact"/>
        <w:jc w:val="center"/>
        <w:outlineLvl w:val="0"/>
        <w:rPr>
          <w:rFonts w:ascii="仿宋_GB2312" w:eastAsia="仿宋" w:hAnsi="黑体"/>
          <w:color w:val="000000"/>
          <w:szCs w:val="28"/>
        </w:rPr>
      </w:pPr>
    </w:p>
    <w:p w14:paraId="1A836EE3" w14:textId="77777777" w:rsidR="00AF59E6" w:rsidRPr="008606A6" w:rsidRDefault="00DA356E">
      <w:pPr>
        <w:jc w:val="center"/>
        <w:rPr>
          <w:rFonts w:ascii="方正小标宋_GBK" w:eastAsia="方正小标宋_GBK" w:hAnsi="宋体"/>
          <w:sz w:val="48"/>
          <w:szCs w:val="48"/>
        </w:rPr>
      </w:pPr>
      <w:r w:rsidRPr="008606A6">
        <w:rPr>
          <w:rFonts w:ascii="方正小标宋_GBK" w:eastAsia="方正小标宋_GBK" w:hAnsi="宋体" w:hint="eastAsia"/>
          <w:sz w:val="48"/>
          <w:szCs w:val="48"/>
        </w:rPr>
        <w:t>重庆科普文化产业（集团）有限公司</w:t>
      </w:r>
    </w:p>
    <w:p w14:paraId="5613E436" w14:textId="6438680D" w:rsidR="00AF59E6" w:rsidRPr="008606A6" w:rsidRDefault="0002047A">
      <w:pPr>
        <w:jc w:val="center"/>
        <w:rPr>
          <w:rFonts w:ascii="方正小标宋_GBK" w:eastAsia="方正小标宋_GBK" w:hAnsi="方正小标宋_GBK" w:cs="方正小标宋_GBK"/>
          <w:color w:val="000000"/>
          <w:spacing w:val="60"/>
          <w:sz w:val="72"/>
          <w:szCs w:val="72"/>
        </w:rPr>
      </w:pPr>
      <w:r w:rsidRPr="008606A6">
        <w:rPr>
          <w:rFonts w:ascii="方正小标宋_GBK" w:eastAsia="方正小标宋_GBK" w:hAnsi="宋体" w:hint="eastAsia"/>
          <w:sz w:val="48"/>
          <w:szCs w:val="48"/>
        </w:rPr>
        <w:t>财务管控平台采购</w:t>
      </w:r>
    </w:p>
    <w:p w14:paraId="5426DEB5" w14:textId="77777777" w:rsidR="00AF59E6" w:rsidRPr="008606A6" w:rsidRDefault="00AF59E6">
      <w:pPr>
        <w:jc w:val="center"/>
        <w:rPr>
          <w:rFonts w:ascii="方正小标宋_GBK" w:eastAsia="方正小标宋_GBK" w:hAnsi="方正小标宋_GBK" w:cs="方正小标宋_GBK"/>
          <w:color w:val="000000"/>
          <w:spacing w:val="60"/>
          <w:sz w:val="72"/>
          <w:szCs w:val="72"/>
        </w:rPr>
      </w:pPr>
    </w:p>
    <w:p w14:paraId="10ADD509" w14:textId="77777777" w:rsidR="0002047A" w:rsidRPr="008606A6" w:rsidRDefault="0002047A">
      <w:pPr>
        <w:jc w:val="center"/>
        <w:rPr>
          <w:rFonts w:ascii="方正小标宋_GBK" w:eastAsia="方正小标宋_GBK" w:hAnsi="方正小标宋_GBK" w:cs="方正小标宋_GBK"/>
          <w:color w:val="000000"/>
          <w:spacing w:val="60"/>
          <w:sz w:val="72"/>
          <w:szCs w:val="72"/>
        </w:rPr>
      </w:pPr>
    </w:p>
    <w:p w14:paraId="723A9F97" w14:textId="49CBF27F" w:rsidR="00AF59E6" w:rsidRPr="008606A6" w:rsidRDefault="00DA356E">
      <w:pPr>
        <w:jc w:val="center"/>
        <w:rPr>
          <w:rFonts w:ascii="方正小标宋_GBK" w:eastAsia="方正小标宋_GBK" w:hAnsi="方正小标宋_GBK" w:cs="方正小标宋_GBK"/>
          <w:color w:val="000000"/>
          <w:spacing w:val="60"/>
          <w:sz w:val="72"/>
          <w:szCs w:val="72"/>
        </w:rPr>
      </w:pPr>
      <w:r w:rsidRPr="008606A6">
        <w:rPr>
          <w:rFonts w:ascii="方正小标宋_GBK" w:eastAsia="方正小标宋_GBK" w:hAnsi="方正小标宋_GBK" w:cs="方正小标宋_GBK" w:hint="eastAsia"/>
          <w:color w:val="000000"/>
          <w:spacing w:val="60"/>
          <w:sz w:val="72"/>
          <w:szCs w:val="72"/>
        </w:rPr>
        <w:t>竞争性比选</w:t>
      </w:r>
      <w:r w:rsidR="00432A53" w:rsidRPr="008606A6">
        <w:rPr>
          <w:rFonts w:ascii="方正小标宋_GBK" w:eastAsia="方正小标宋_GBK" w:hAnsi="方正小标宋_GBK" w:cs="方正小标宋_GBK" w:hint="eastAsia"/>
          <w:color w:val="000000"/>
          <w:spacing w:val="60"/>
          <w:sz w:val="72"/>
          <w:szCs w:val="72"/>
        </w:rPr>
        <w:t>文件</w:t>
      </w:r>
    </w:p>
    <w:p w14:paraId="4E095BE4" w14:textId="77777777" w:rsidR="00AF59E6" w:rsidRPr="008606A6" w:rsidRDefault="00AF59E6">
      <w:pPr>
        <w:tabs>
          <w:tab w:val="left" w:pos="0"/>
        </w:tabs>
        <w:jc w:val="center"/>
        <w:rPr>
          <w:rFonts w:ascii="方正小标宋_GBK" w:eastAsia="方正小标宋_GBK" w:hAnsi="方正小标宋_GBK" w:cs="方正小标宋_GBK"/>
          <w:spacing w:val="-6"/>
          <w:sz w:val="44"/>
          <w:szCs w:val="44"/>
        </w:rPr>
      </w:pPr>
    </w:p>
    <w:p w14:paraId="5817135E" w14:textId="77777777" w:rsidR="00AF59E6" w:rsidRPr="008606A6" w:rsidRDefault="00AF59E6">
      <w:pPr>
        <w:tabs>
          <w:tab w:val="left" w:pos="0"/>
        </w:tabs>
        <w:jc w:val="center"/>
        <w:rPr>
          <w:rFonts w:ascii="方正小标宋_GBK" w:eastAsia="方正小标宋_GBK" w:hAnsi="方正小标宋_GBK" w:cs="方正小标宋_GBK"/>
          <w:spacing w:val="-6"/>
          <w:sz w:val="44"/>
          <w:szCs w:val="44"/>
        </w:rPr>
      </w:pPr>
    </w:p>
    <w:p w14:paraId="38692C59" w14:textId="77777777" w:rsidR="0002047A" w:rsidRPr="008606A6" w:rsidRDefault="0002047A">
      <w:pPr>
        <w:tabs>
          <w:tab w:val="left" w:pos="0"/>
        </w:tabs>
        <w:jc w:val="center"/>
        <w:rPr>
          <w:rFonts w:ascii="方正小标宋_GBK" w:eastAsia="方正小标宋_GBK" w:hAnsi="方正小标宋_GBK" w:cs="方正小标宋_GBK"/>
          <w:spacing w:val="-6"/>
          <w:sz w:val="44"/>
          <w:szCs w:val="44"/>
        </w:rPr>
      </w:pPr>
    </w:p>
    <w:p w14:paraId="084ED950" w14:textId="7C54FF28" w:rsidR="00AF59E6" w:rsidRPr="00AB08CA" w:rsidRDefault="0002047A" w:rsidP="009C0551">
      <w:pPr>
        <w:jc w:val="center"/>
        <w:rPr>
          <w:rFonts w:ascii="方正楷体_GBK" w:eastAsia="方正楷体_GBK" w:hAnsi="宋体"/>
          <w:sz w:val="32"/>
          <w:szCs w:val="32"/>
        </w:rPr>
      </w:pPr>
      <w:r w:rsidRPr="00AB08CA">
        <w:rPr>
          <w:rFonts w:ascii="方正楷体_GBK" w:eastAsia="方正楷体_GBK" w:hAnsi="宋体" w:hint="eastAsia"/>
          <w:sz w:val="32"/>
          <w:szCs w:val="32"/>
        </w:rPr>
        <w:t>采购人：</w:t>
      </w:r>
      <w:r w:rsidR="00DA356E" w:rsidRPr="00AB08CA">
        <w:rPr>
          <w:rFonts w:ascii="方正楷体_GBK" w:eastAsia="方正楷体_GBK" w:hAnsi="宋体" w:hint="eastAsia"/>
          <w:sz w:val="32"/>
          <w:szCs w:val="32"/>
        </w:rPr>
        <w:t>重庆科普文化产业（集团）有限公司</w:t>
      </w:r>
    </w:p>
    <w:p w14:paraId="5EB055A1" w14:textId="485DE0C4" w:rsidR="0002047A" w:rsidRPr="00AB08CA" w:rsidRDefault="0002047A" w:rsidP="009C0551">
      <w:pPr>
        <w:jc w:val="center"/>
        <w:rPr>
          <w:rFonts w:ascii="方正楷体_GBK" w:eastAsia="方正楷体_GBK" w:hAnsi="宋体"/>
          <w:sz w:val="32"/>
          <w:szCs w:val="32"/>
        </w:rPr>
      </w:pPr>
      <w:r w:rsidRPr="00AB08CA">
        <w:rPr>
          <w:rFonts w:ascii="方正楷体_GBK" w:eastAsia="方正楷体_GBK" w:hAnsi="宋体" w:hint="eastAsia"/>
          <w:sz w:val="32"/>
          <w:szCs w:val="32"/>
        </w:rPr>
        <w:t>采购代理机构：公诚管理咨询有限公司</w:t>
      </w:r>
    </w:p>
    <w:p w14:paraId="64C503F8" w14:textId="77777777" w:rsidR="0002047A" w:rsidRPr="008606A6" w:rsidRDefault="0002047A">
      <w:pPr>
        <w:tabs>
          <w:tab w:val="left" w:pos="0"/>
        </w:tabs>
        <w:jc w:val="center"/>
        <w:rPr>
          <w:rFonts w:ascii="方正小标宋_GBK" w:eastAsia="方正小标宋_GBK" w:hAnsi="方正小标宋_GBK" w:cs="方正小标宋_GBK"/>
          <w:sz w:val="44"/>
          <w:szCs w:val="44"/>
        </w:rPr>
      </w:pPr>
    </w:p>
    <w:p w14:paraId="53F39592" w14:textId="13D68A06" w:rsidR="00AF59E6" w:rsidRPr="009C0551" w:rsidRDefault="00DA356E">
      <w:pPr>
        <w:tabs>
          <w:tab w:val="left" w:pos="0"/>
        </w:tabs>
        <w:jc w:val="center"/>
        <w:rPr>
          <w:rFonts w:ascii="方正小标宋_GBK" w:eastAsia="方正小标宋_GBK" w:hAnsi="方正小标宋_GBK" w:cs="方正小标宋_GBK"/>
          <w:b/>
          <w:bCs/>
          <w:sz w:val="32"/>
          <w:szCs w:val="32"/>
        </w:rPr>
      </w:pPr>
      <w:r w:rsidRPr="009C0551">
        <w:rPr>
          <w:rFonts w:ascii="方正小标宋_GBK" w:eastAsia="方正小标宋_GBK" w:hAnsi="方正小标宋_GBK" w:cs="方正小标宋_GBK" w:hint="eastAsia"/>
          <w:sz w:val="32"/>
          <w:szCs w:val="32"/>
        </w:rPr>
        <w:t>202</w:t>
      </w:r>
      <w:r w:rsidR="0002047A" w:rsidRPr="009C0551">
        <w:rPr>
          <w:rFonts w:ascii="方正小标宋_GBK" w:eastAsia="方正小标宋_GBK" w:hAnsi="方正小标宋_GBK" w:cs="方正小标宋_GBK"/>
          <w:sz w:val="32"/>
          <w:szCs w:val="32"/>
        </w:rPr>
        <w:t>3</w:t>
      </w:r>
      <w:r w:rsidRPr="009C0551">
        <w:rPr>
          <w:rFonts w:ascii="方正小标宋_GBK" w:eastAsia="方正小标宋_GBK" w:hAnsi="方正小标宋_GBK" w:cs="方正小标宋_GBK" w:hint="eastAsia"/>
          <w:sz w:val="32"/>
          <w:szCs w:val="32"/>
        </w:rPr>
        <w:t>年</w:t>
      </w:r>
      <w:r w:rsidR="0002047A" w:rsidRPr="009C0551">
        <w:rPr>
          <w:rFonts w:ascii="方正小标宋_GBK" w:eastAsia="方正小标宋_GBK" w:hAnsi="方正小标宋_GBK" w:cs="方正小标宋_GBK"/>
          <w:sz w:val="32"/>
          <w:szCs w:val="32"/>
        </w:rPr>
        <w:t>7</w:t>
      </w:r>
      <w:r w:rsidRPr="009C0551">
        <w:rPr>
          <w:rFonts w:ascii="方正小标宋_GBK" w:eastAsia="方正小标宋_GBK" w:hAnsi="方正小标宋_GBK" w:cs="方正小标宋_GBK" w:hint="eastAsia"/>
          <w:sz w:val="32"/>
          <w:szCs w:val="32"/>
        </w:rPr>
        <w:t>月</w:t>
      </w:r>
    </w:p>
    <w:p w14:paraId="79F429AE" w14:textId="77777777" w:rsidR="00AA218A" w:rsidRDefault="00AA218A">
      <w:pPr>
        <w:tabs>
          <w:tab w:val="left" w:pos="0"/>
        </w:tabs>
        <w:jc w:val="center"/>
        <w:rPr>
          <w:rFonts w:ascii="方正小标宋_GBK" w:eastAsia="方正小标宋_GBK" w:hAnsi="方正小标宋_GBK" w:cs="方正小标宋_GBK"/>
          <w:b/>
          <w:bCs/>
          <w:sz w:val="44"/>
          <w:szCs w:val="44"/>
        </w:rPr>
      </w:pPr>
    </w:p>
    <w:p w14:paraId="7725D3C6" w14:textId="77777777" w:rsidR="00AF59E6" w:rsidRDefault="00DA356E">
      <w:pPr>
        <w:pStyle w:val="af1"/>
        <w:numPr>
          <w:ilvl w:val="0"/>
          <w:numId w:val="1"/>
        </w:numPr>
        <w:spacing w:line="500" w:lineRule="exact"/>
        <w:ind w:firstLineChars="0"/>
        <w:jc w:val="center"/>
        <w:rPr>
          <w:rFonts w:ascii="仿宋" w:eastAsia="仿宋" w:hAnsi="仿宋"/>
          <w:b/>
          <w:sz w:val="44"/>
          <w:szCs w:val="44"/>
        </w:rPr>
      </w:pPr>
      <w:r>
        <w:rPr>
          <w:rFonts w:ascii="仿宋" w:eastAsia="仿宋" w:hAnsi="仿宋" w:hint="eastAsia"/>
          <w:b/>
          <w:sz w:val="44"/>
          <w:szCs w:val="44"/>
        </w:rPr>
        <w:lastRenderedPageBreak/>
        <w:t>竞争性比选公告</w:t>
      </w:r>
    </w:p>
    <w:p w14:paraId="013A4546" w14:textId="75201B7B" w:rsidR="00AF59E6" w:rsidRPr="00D975DC" w:rsidRDefault="0002047A" w:rsidP="0070001E">
      <w:pPr>
        <w:ind w:firstLineChars="200" w:firstLine="640"/>
        <w:rPr>
          <w:rFonts w:ascii="times new roma" w:eastAsia="仿宋" w:hAnsi="times new roma" w:hint="eastAsia"/>
          <w:color w:val="000000"/>
          <w:sz w:val="32"/>
          <w:szCs w:val="32"/>
        </w:rPr>
      </w:pPr>
      <w:r w:rsidRPr="00D975DC">
        <w:rPr>
          <w:rFonts w:ascii="times new roma" w:eastAsia="仿宋" w:hAnsi="times new roma" w:hint="eastAsia"/>
          <w:color w:val="000000"/>
          <w:sz w:val="32"/>
          <w:szCs w:val="32"/>
        </w:rPr>
        <w:t>公诚管理咨询有限公司接受</w:t>
      </w:r>
      <w:r w:rsidR="00DA356E" w:rsidRPr="00D975DC">
        <w:rPr>
          <w:rFonts w:ascii="times new roma" w:eastAsia="仿宋" w:hAnsi="times new roma" w:hint="eastAsia"/>
          <w:color w:val="000000"/>
          <w:sz w:val="32"/>
          <w:szCs w:val="32"/>
        </w:rPr>
        <w:t>重庆科普文化产业（集团）有限公司</w:t>
      </w:r>
      <w:r w:rsidRPr="00D975DC">
        <w:rPr>
          <w:rFonts w:ascii="times new roma" w:eastAsia="仿宋" w:hAnsi="times new roma" w:hint="eastAsia"/>
          <w:color w:val="000000"/>
          <w:sz w:val="32"/>
          <w:szCs w:val="32"/>
        </w:rPr>
        <w:t>的委托</w:t>
      </w:r>
      <w:r w:rsidR="00DA356E" w:rsidRPr="00D975DC">
        <w:rPr>
          <w:rFonts w:ascii="times new roma" w:eastAsia="仿宋" w:hAnsi="times new roma" w:hint="eastAsia"/>
          <w:color w:val="000000"/>
          <w:sz w:val="32"/>
          <w:szCs w:val="32"/>
        </w:rPr>
        <w:t>拟对</w:t>
      </w:r>
      <w:r w:rsidR="002F7C18">
        <w:rPr>
          <w:rFonts w:ascii="times new roma" w:eastAsia="仿宋" w:hAnsi="times new roma" w:hint="eastAsia"/>
          <w:color w:val="000000"/>
          <w:sz w:val="32"/>
          <w:szCs w:val="32"/>
        </w:rPr>
        <w:t>财务管控平台</w:t>
      </w:r>
      <w:r w:rsidR="00C244FC">
        <w:rPr>
          <w:rFonts w:ascii="times new roma" w:eastAsia="仿宋" w:hAnsi="times new roma" w:hint="eastAsia"/>
          <w:color w:val="000000"/>
          <w:sz w:val="32"/>
          <w:szCs w:val="32"/>
        </w:rPr>
        <w:t>采购</w:t>
      </w:r>
      <w:r w:rsidR="00DA356E" w:rsidRPr="00D975DC">
        <w:rPr>
          <w:rFonts w:ascii="times new roma" w:eastAsia="仿宋" w:hAnsi="times new roma" w:hint="eastAsia"/>
          <w:color w:val="000000"/>
          <w:sz w:val="32"/>
          <w:szCs w:val="32"/>
        </w:rPr>
        <w:t>项目</w:t>
      </w:r>
      <w:r w:rsidR="00DA356E" w:rsidRPr="00D975DC">
        <w:rPr>
          <w:rFonts w:ascii="times new roma" w:eastAsia="仿宋" w:hAnsi="times new roma"/>
          <w:color w:val="000000"/>
          <w:sz w:val="32"/>
          <w:szCs w:val="32"/>
        </w:rPr>
        <w:t>进行</w:t>
      </w:r>
      <w:r w:rsidR="00DA356E" w:rsidRPr="00D975DC">
        <w:rPr>
          <w:rFonts w:ascii="times new roma" w:eastAsia="仿宋" w:hAnsi="times new roma" w:hint="eastAsia"/>
          <w:color w:val="000000"/>
          <w:sz w:val="32"/>
          <w:szCs w:val="32"/>
        </w:rPr>
        <w:t>竞争性比选，现将有关事项公告如下，欢迎有资格的供应商前来参与比选。</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586"/>
        <w:gridCol w:w="406"/>
        <w:gridCol w:w="1134"/>
        <w:gridCol w:w="772"/>
        <w:gridCol w:w="1292"/>
        <w:gridCol w:w="98"/>
        <w:gridCol w:w="1195"/>
      </w:tblGrid>
      <w:tr w:rsidR="00AF59E6" w:rsidRPr="00177CCA" w14:paraId="04B0550A" w14:textId="77777777" w:rsidTr="00F54988">
        <w:tc>
          <w:tcPr>
            <w:tcW w:w="1418" w:type="dxa"/>
          </w:tcPr>
          <w:p w14:paraId="3380491A"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项目名称</w:t>
            </w:r>
          </w:p>
        </w:tc>
        <w:tc>
          <w:tcPr>
            <w:tcW w:w="7042" w:type="dxa"/>
            <w:gridSpan w:val="8"/>
          </w:tcPr>
          <w:p w14:paraId="5B81268A" w14:textId="68CCBB15" w:rsidR="00AF59E6" w:rsidRPr="00F34CEB" w:rsidRDefault="0002047A">
            <w:pPr>
              <w:spacing w:line="560" w:lineRule="exact"/>
              <w:jc w:val="center"/>
              <w:rPr>
                <w:rFonts w:ascii="times new roma" w:eastAsia="仿宋" w:hAnsi="times new roma" w:hint="eastAsia"/>
                <w:szCs w:val="28"/>
              </w:rPr>
            </w:pPr>
            <w:r w:rsidRPr="00F34CEB">
              <w:rPr>
                <w:rFonts w:ascii="times new roma" w:eastAsia="仿宋" w:hAnsi="times new roma" w:hint="eastAsia"/>
                <w:color w:val="000000"/>
                <w:szCs w:val="28"/>
              </w:rPr>
              <w:t>财务管控平台采购</w:t>
            </w:r>
          </w:p>
        </w:tc>
      </w:tr>
      <w:tr w:rsidR="0002047A" w:rsidRPr="00177CCA" w14:paraId="09FA053F" w14:textId="77777777" w:rsidTr="003D5375">
        <w:tc>
          <w:tcPr>
            <w:tcW w:w="8460" w:type="dxa"/>
            <w:gridSpan w:val="9"/>
          </w:tcPr>
          <w:p w14:paraId="5F70EB26" w14:textId="5BF1DEF4" w:rsidR="0002047A" w:rsidRPr="00F34CEB" w:rsidRDefault="0002047A">
            <w:pPr>
              <w:spacing w:line="560" w:lineRule="exact"/>
              <w:jc w:val="center"/>
              <w:rPr>
                <w:rFonts w:ascii="times new roma" w:eastAsia="仿宋" w:hAnsi="times new roma" w:hint="eastAsia"/>
                <w:color w:val="000000"/>
                <w:szCs w:val="28"/>
              </w:rPr>
            </w:pPr>
            <w:r w:rsidRPr="00F34CEB">
              <w:rPr>
                <w:rFonts w:ascii="times new roma" w:eastAsia="仿宋" w:hAnsi="times new roma" w:hint="eastAsia"/>
                <w:color w:val="000000"/>
                <w:szCs w:val="28"/>
              </w:rPr>
              <w:t>采购人信息</w:t>
            </w:r>
          </w:p>
        </w:tc>
      </w:tr>
      <w:tr w:rsidR="00AF59E6" w:rsidRPr="00177CCA" w14:paraId="4494F9C5" w14:textId="77777777" w:rsidTr="00F54988">
        <w:tc>
          <w:tcPr>
            <w:tcW w:w="1418" w:type="dxa"/>
            <w:vAlign w:val="center"/>
          </w:tcPr>
          <w:p w14:paraId="7BBB14C8" w14:textId="4D8892E0"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联系地址</w:t>
            </w:r>
          </w:p>
        </w:tc>
        <w:tc>
          <w:tcPr>
            <w:tcW w:w="4457" w:type="dxa"/>
            <w:gridSpan w:val="5"/>
            <w:vAlign w:val="center"/>
          </w:tcPr>
          <w:p w14:paraId="531926AE" w14:textId="77777777" w:rsidR="00AF59E6" w:rsidRPr="00177CCA" w:rsidRDefault="009F4BAA">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重庆市渝中区大溪沟街道双钢路</w:t>
            </w:r>
            <w:r w:rsidRPr="00F34CEB">
              <w:rPr>
                <w:rFonts w:ascii="times new roma" w:eastAsia="仿宋" w:hAnsi="times new roma" w:hint="eastAsia"/>
                <w:szCs w:val="28"/>
              </w:rPr>
              <w:t>3</w:t>
            </w:r>
            <w:r w:rsidRPr="00F34CEB">
              <w:rPr>
                <w:rFonts w:ascii="times new roma" w:eastAsia="仿宋" w:hAnsi="times new roma" w:hint="eastAsia"/>
                <w:szCs w:val="28"/>
              </w:rPr>
              <w:t>号科协大厦</w:t>
            </w:r>
            <w:r w:rsidRPr="00F34CEB">
              <w:rPr>
                <w:rFonts w:ascii="times new roma" w:eastAsia="仿宋" w:hAnsi="times new roma" w:hint="eastAsia"/>
                <w:szCs w:val="28"/>
              </w:rPr>
              <w:t>18</w:t>
            </w:r>
            <w:r w:rsidRPr="00F34CEB">
              <w:rPr>
                <w:rFonts w:ascii="times new roma" w:eastAsia="仿宋" w:hAnsi="times new roma" w:hint="eastAsia"/>
                <w:szCs w:val="28"/>
              </w:rPr>
              <w:t>楼</w:t>
            </w:r>
            <w:r w:rsidR="00DA356E" w:rsidRPr="00F34CEB">
              <w:rPr>
                <w:rFonts w:ascii="times new roma" w:eastAsia="仿宋" w:hAnsi="times new roma" w:hint="eastAsia"/>
                <w:szCs w:val="28"/>
              </w:rPr>
              <w:t xml:space="preserve"> </w:t>
            </w:r>
          </w:p>
        </w:tc>
        <w:tc>
          <w:tcPr>
            <w:tcW w:w="1390" w:type="dxa"/>
            <w:gridSpan w:val="2"/>
            <w:vAlign w:val="center"/>
          </w:tcPr>
          <w:p w14:paraId="06EDBBF4"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联系人</w:t>
            </w:r>
          </w:p>
        </w:tc>
        <w:tc>
          <w:tcPr>
            <w:tcW w:w="1195" w:type="dxa"/>
            <w:vAlign w:val="center"/>
          </w:tcPr>
          <w:p w14:paraId="695031D7" w14:textId="2C104CE6" w:rsidR="00AF59E6" w:rsidRPr="00F34CEB" w:rsidRDefault="003D5375" w:rsidP="009F4BAA">
            <w:pPr>
              <w:spacing w:line="560" w:lineRule="exact"/>
              <w:rPr>
                <w:rFonts w:ascii="times new roma" w:eastAsia="仿宋" w:hAnsi="times new roma" w:hint="eastAsia"/>
                <w:szCs w:val="28"/>
              </w:rPr>
            </w:pPr>
            <w:r w:rsidRPr="00F34CEB">
              <w:rPr>
                <w:rFonts w:ascii="times new roma" w:eastAsia="仿宋" w:hAnsi="times new roma" w:hint="eastAsia"/>
                <w:szCs w:val="28"/>
              </w:rPr>
              <w:t>张</w:t>
            </w:r>
            <w:r w:rsidR="00B55F4F" w:rsidRPr="00F34CEB">
              <w:rPr>
                <w:rFonts w:ascii="times new roma" w:eastAsia="仿宋" w:hAnsi="times new roma"/>
                <w:szCs w:val="28"/>
              </w:rPr>
              <w:t>老师</w:t>
            </w:r>
          </w:p>
        </w:tc>
      </w:tr>
      <w:tr w:rsidR="00AF59E6" w:rsidRPr="00177CCA" w14:paraId="6865A38C" w14:textId="77777777" w:rsidTr="00F54988">
        <w:tc>
          <w:tcPr>
            <w:tcW w:w="1418" w:type="dxa"/>
          </w:tcPr>
          <w:p w14:paraId="223ECD4A"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联系电话</w:t>
            </w:r>
          </w:p>
        </w:tc>
        <w:tc>
          <w:tcPr>
            <w:tcW w:w="2145" w:type="dxa"/>
            <w:gridSpan w:val="2"/>
          </w:tcPr>
          <w:p w14:paraId="5E5657BD"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 xml:space="preserve"> </w:t>
            </w:r>
            <w:r w:rsidR="009F4BAA" w:rsidRPr="00F34CEB">
              <w:rPr>
                <w:rFonts w:ascii="times new roma" w:eastAsia="仿宋" w:hAnsi="times new roma"/>
                <w:szCs w:val="28"/>
              </w:rPr>
              <w:t>023-63659782</w:t>
            </w:r>
          </w:p>
        </w:tc>
        <w:tc>
          <w:tcPr>
            <w:tcW w:w="2312" w:type="dxa"/>
            <w:gridSpan w:val="3"/>
          </w:tcPr>
          <w:p w14:paraId="3170CEEB"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传真电话</w:t>
            </w:r>
          </w:p>
        </w:tc>
        <w:tc>
          <w:tcPr>
            <w:tcW w:w="2585" w:type="dxa"/>
            <w:gridSpan w:val="3"/>
          </w:tcPr>
          <w:p w14:paraId="4FBEDE5E" w14:textId="0549A496" w:rsidR="00AF59E6" w:rsidRPr="00F34CEB" w:rsidRDefault="0002047A">
            <w:pPr>
              <w:tabs>
                <w:tab w:val="left" w:pos="488"/>
              </w:tabs>
              <w:spacing w:line="560" w:lineRule="exact"/>
              <w:ind w:firstLineChars="200" w:firstLine="560"/>
              <w:rPr>
                <w:rFonts w:ascii="times new roma" w:eastAsia="仿宋" w:hAnsi="times new roma" w:hint="eastAsia"/>
                <w:szCs w:val="28"/>
              </w:rPr>
            </w:pPr>
            <w:r w:rsidRPr="00F34CEB">
              <w:rPr>
                <w:rFonts w:ascii="times new roma" w:eastAsia="仿宋" w:hAnsi="times new roma" w:hint="eastAsia"/>
                <w:szCs w:val="28"/>
              </w:rPr>
              <w:t>/</w:t>
            </w:r>
          </w:p>
        </w:tc>
      </w:tr>
      <w:tr w:rsidR="0002047A" w:rsidRPr="00177CCA" w14:paraId="37FB9DC8" w14:textId="77777777" w:rsidTr="003D5375">
        <w:tc>
          <w:tcPr>
            <w:tcW w:w="8460" w:type="dxa"/>
            <w:gridSpan w:val="9"/>
          </w:tcPr>
          <w:p w14:paraId="2D73366C" w14:textId="0DD47BB2" w:rsidR="0002047A" w:rsidRPr="00F34CEB" w:rsidRDefault="0002047A" w:rsidP="0002047A">
            <w:pPr>
              <w:spacing w:line="560" w:lineRule="exact"/>
              <w:jc w:val="center"/>
              <w:rPr>
                <w:rFonts w:ascii="times new roma" w:eastAsia="仿宋" w:hAnsi="times new roma" w:hint="eastAsia"/>
                <w:color w:val="000000"/>
                <w:szCs w:val="28"/>
              </w:rPr>
            </w:pPr>
            <w:r w:rsidRPr="00F34CEB">
              <w:rPr>
                <w:rFonts w:ascii="times new roma" w:eastAsia="仿宋" w:hAnsi="times new roma" w:hint="eastAsia"/>
                <w:color w:val="000000"/>
                <w:szCs w:val="28"/>
              </w:rPr>
              <w:t>采购代理机构信息</w:t>
            </w:r>
          </w:p>
        </w:tc>
      </w:tr>
      <w:tr w:rsidR="0002047A" w:rsidRPr="00177CCA" w14:paraId="6A526031" w14:textId="77777777" w:rsidTr="00F54988">
        <w:tc>
          <w:tcPr>
            <w:tcW w:w="1418" w:type="dxa"/>
            <w:vAlign w:val="center"/>
          </w:tcPr>
          <w:p w14:paraId="183E2F54" w14:textId="3EC390AA" w:rsidR="0002047A" w:rsidRPr="00177CCA" w:rsidRDefault="0002047A" w:rsidP="0002047A">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联系地址</w:t>
            </w:r>
          </w:p>
        </w:tc>
        <w:tc>
          <w:tcPr>
            <w:tcW w:w="4457" w:type="dxa"/>
            <w:gridSpan w:val="5"/>
            <w:vAlign w:val="center"/>
          </w:tcPr>
          <w:p w14:paraId="360EF5D6" w14:textId="30FE7134" w:rsidR="0002047A" w:rsidRPr="00177CCA" w:rsidRDefault="0002047A" w:rsidP="0002047A">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重庆市渝北区金开大道</w:t>
            </w:r>
            <w:r w:rsidRPr="00F34CEB">
              <w:rPr>
                <w:rFonts w:ascii="times new roma" w:eastAsia="仿宋" w:hAnsi="times new roma" w:hint="eastAsia"/>
                <w:szCs w:val="28"/>
              </w:rPr>
              <w:t>5</w:t>
            </w:r>
            <w:r w:rsidRPr="00F34CEB">
              <w:rPr>
                <w:rFonts w:ascii="times new roma" w:eastAsia="仿宋" w:hAnsi="times new roma"/>
                <w:szCs w:val="28"/>
              </w:rPr>
              <w:t>6</w:t>
            </w:r>
            <w:r w:rsidRPr="00F34CEB">
              <w:rPr>
                <w:rFonts w:ascii="times new roma" w:eastAsia="仿宋" w:hAnsi="times new roma" w:hint="eastAsia"/>
                <w:szCs w:val="28"/>
              </w:rPr>
              <w:t>号两江天地</w:t>
            </w:r>
            <w:r w:rsidRPr="00F34CEB">
              <w:rPr>
                <w:rFonts w:ascii="times new roma" w:eastAsia="仿宋" w:hAnsi="times new roma" w:hint="eastAsia"/>
                <w:szCs w:val="28"/>
              </w:rPr>
              <w:t>2</w:t>
            </w:r>
            <w:r w:rsidRPr="00F34CEB">
              <w:rPr>
                <w:rFonts w:ascii="times new roma" w:eastAsia="仿宋" w:hAnsi="times new roma" w:hint="eastAsia"/>
                <w:szCs w:val="28"/>
              </w:rPr>
              <w:t>单元</w:t>
            </w:r>
            <w:r w:rsidRPr="00F34CEB">
              <w:rPr>
                <w:rFonts w:ascii="times new roma" w:eastAsia="仿宋" w:hAnsi="times new roma" w:hint="eastAsia"/>
                <w:szCs w:val="28"/>
              </w:rPr>
              <w:t>7</w:t>
            </w:r>
            <w:r w:rsidRPr="00F34CEB">
              <w:rPr>
                <w:rFonts w:ascii="times new roma" w:eastAsia="仿宋" w:hAnsi="times new roma" w:hint="eastAsia"/>
                <w:szCs w:val="28"/>
              </w:rPr>
              <w:t>楼</w:t>
            </w:r>
          </w:p>
        </w:tc>
        <w:tc>
          <w:tcPr>
            <w:tcW w:w="1292" w:type="dxa"/>
            <w:vAlign w:val="center"/>
          </w:tcPr>
          <w:p w14:paraId="323855F8" w14:textId="77777777" w:rsidR="0002047A" w:rsidRPr="00177CCA" w:rsidRDefault="0002047A" w:rsidP="0002047A">
            <w:pPr>
              <w:tabs>
                <w:tab w:val="left" w:pos="488"/>
              </w:tabs>
              <w:spacing w:line="560" w:lineRule="exact"/>
              <w:rPr>
                <w:rFonts w:ascii="times new roma" w:eastAsia="仿宋_GB2312" w:hAnsi="times new roma" w:hint="eastAsia"/>
                <w:szCs w:val="28"/>
              </w:rPr>
            </w:pPr>
            <w:r w:rsidRPr="00F34CEB">
              <w:rPr>
                <w:rFonts w:ascii="times new roma" w:eastAsia="仿宋" w:hAnsi="times new roma" w:hint="eastAsia"/>
                <w:szCs w:val="28"/>
              </w:rPr>
              <w:t>联系人</w:t>
            </w:r>
          </w:p>
        </w:tc>
        <w:tc>
          <w:tcPr>
            <w:tcW w:w="1293" w:type="dxa"/>
            <w:gridSpan w:val="2"/>
            <w:vAlign w:val="center"/>
          </w:tcPr>
          <w:p w14:paraId="76F9DAF8" w14:textId="0935ADE2" w:rsidR="0002047A" w:rsidRPr="00F34CEB" w:rsidRDefault="0002047A" w:rsidP="0002047A">
            <w:pPr>
              <w:tabs>
                <w:tab w:val="left" w:pos="488"/>
              </w:tabs>
              <w:spacing w:line="560" w:lineRule="exact"/>
              <w:rPr>
                <w:rFonts w:ascii="times new roma" w:eastAsia="仿宋" w:hAnsi="times new roma" w:hint="eastAsia"/>
                <w:szCs w:val="28"/>
              </w:rPr>
            </w:pPr>
            <w:r w:rsidRPr="00F34CEB">
              <w:rPr>
                <w:rFonts w:ascii="times new roma" w:eastAsia="仿宋" w:hAnsi="times new roma" w:hint="eastAsia"/>
                <w:szCs w:val="28"/>
              </w:rPr>
              <w:t>金胜昔</w:t>
            </w:r>
          </w:p>
        </w:tc>
      </w:tr>
      <w:tr w:rsidR="0002047A" w:rsidRPr="00177CCA" w14:paraId="7FD42359" w14:textId="77777777" w:rsidTr="00F54988">
        <w:tc>
          <w:tcPr>
            <w:tcW w:w="1418" w:type="dxa"/>
          </w:tcPr>
          <w:p w14:paraId="66FE79CC" w14:textId="42546988" w:rsidR="0002047A" w:rsidRPr="00177CCA" w:rsidRDefault="0002047A" w:rsidP="0002047A">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联系电话</w:t>
            </w:r>
          </w:p>
        </w:tc>
        <w:tc>
          <w:tcPr>
            <w:tcW w:w="2145" w:type="dxa"/>
            <w:gridSpan w:val="2"/>
          </w:tcPr>
          <w:p w14:paraId="4B9376C1" w14:textId="4565EC2D" w:rsidR="0002047A" w:rsidRPr="00177CCA" w:rsidRDefault="0002047A" w:rsidP="0002047A">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 xml:space="preserve"> </w:t>
            </w:r>
            <w:r w:rsidRPr="00F34CEB">
              <w:rPr>
                <w:rFonts w:ascii="times new roma" w:eastAsia="仿宋" w:hAnsi="times new roma"/>
                <w:szCs w:val="28"/>
              </w:rPr>
              <w:t>023-67462223</w:t>
            </w:r>
          </w:p>
        </w:tc>
        <w:tc>
          <w:tcPr>
            <w:tcW w:w="2312" w:type="dxa"/>
            <w:gridSpan w:val="3"/>
          </w:tcPr>
          <w:p w14:paraId="733F9650" w14:textId="1EEA62C3" w:rsidR="0002047A" w:rsidRPr="00177CCA" w:rsidRDefault="0002047A" w:rsidP="0002047A">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传真电话</w:t>
            </w:r>
          </w:p>
        </w:tc>
        <w:tc>
          <w:tcPr>
            <w:tcW w:w="2585" w:type="dxa"/>
            <w:gridSpan w:val="3"/>
          </w:tcPr>
          <w:p w14:paraId="697670D9" w14:textId="753BD047" w:rsidR="0002047A" w:rsidRPr="00F34CEB" w:rsidRDefault="0002047A" w:rsidP="0002047A">
            <w:pPr>
              <w:tabs>
                <w:tab w:val="left" w:pos="488"/>
              </w:tabs>
              <w:spacing w:line="560" w:lineRule="exact"/>
              <w:ind w:firstLineChars="200" w:firstLine="560"/>
              <w:rPr>
                <w:rFonts w:ascii="times new roma" w:eastAsia="仿宋" w:hAnsi="times new roma" w:hint="eastAsia"/>
                <w:szCs w:val="28"/>
              </w:rPr>
            </w:pPr>
            <w:r w:rsidRPr="00F34CEB">
              <w:rPr>
                <w:rFonts w:ascii="times new roma" w:eastAsia="仿宋" w:hAnsi="times new roma" w:hint="eastAsia"/>
                <w:szCs w:val="28"/>
              </w:rPr>
              <w:t>/</w:t>
            </w:r>
          </w:p>
        </w:tc>
      </w:tr>
      <w:tr w:rsidR="00AF59E6" w:rsidRPr="00177CCA" w14:paraId="0DD2863F" w14:textId="77777777" w:rsidTr="003D5375">
        <w:tc>
          <w:tcPr>
            <w:tcW w:w="2977" w:type="dxa"/>
            <w:gridSpan w:val="2"/>
          </w:tcPr>
          <w:p w14:paraId="1E40252D" w14:textId="77777777" w:rsidR="00AF59E6" w:rsidRPr="00177CCA" w:rsidRDefault="00DA356E">
            <w:pPr>
              <w:spacing w:line="560" w:lineRule="exact"/>
              <w:rPr>
                <w:rFonts w:ascii="times new roma" w:eastAsia="仿宋_GB2312" w:hAnsi="times new roma" w:hint="eastAsia"/>
                <w:szCs w:val="28"/>
              </w:rPr>
            </w:pPr>
            <w:r w:rsidRPr="00F34CEB">
              <w:rPr>
                <w:rFonts w:ascii="times new roma" w:eastAsia="仿宋" w:hAnsi="times new roma" w:hint="eastAsia"/>
                <w:szCs w:val="28"/>
              </w:rPr>
              <w:t>采购文件发布方式</w:t>
            </w:r>
          </w:p>
        </w:tc>
        <w:tc>
          <w:tcPr>
            <w:tcW w:w="5483" w:type="dxa"/>
            <w:gridSpan w:val="7"/>
          </w:tcPr>
          <w:p w14:paraId="1DDEF7BB" w14:textId="77777777" w:rsidR="00AF59E6" w:rsidRPr="00F34CEB" w:rsidRDefault="00DA356E">
            <w:pPr>
              <w:spacing w:line="560" w:lineRule="exact"/>
              <w:ind w:firstLineChars="200" w:firstLine="560"/>
              <w:rPr>
                <w:rFonts w:ascii="times new roma" w:eastAsia="仿宋" w:hAnsi="times new roma" w:hint="eastAsia"/>
                <w:szCs w:val="28"/>
              </w:rPr>
            </w:pPr>
            <w:r w:rsidRPr="00F34CEB">
              <w:rPr>
                <w:rFonts w:ascii="times new roma" w:eastAsia="仿宋" w:hAnsi="times new roma" w:hint="eastAsia"/>
                <w:szCs w:val="28"/>
              </w:rPr>
              <w:t xml:space="preserve"> </w:t>
            </w:r>
            <w:r w:rsidR="0062236F" w:rsidRPr="00F34CEB">
              <w:rPr>
                <w:rFonts w:ascii="times new roma" w:eastAsia="仿宋" w:hAnsi="times new roma" w:hint="eastAsia"/>
                <w:szCs w:val="28"/>
              </w:rPr>
              <w:t>官网（</w:t>
            </w:r>
            <w:hyperlink r:id="rId9" w:history="1">
              <w:r w:rsidR="0062236F" w:rsidRPr="00F34CEB">
                <w:rPr>
                  <w:rStyle w:val="af"/>
                  <w:rFonts w:ascii="times new roma" w:eastAsia="仿宋" w:hAnsi="times new roma"/>
                  <w:szCs w:val="28"/>
                </w:rPr>
                <w:t>http://www.cqkepu.com/</w:t>
              </w:r>
            </w:hyperlink>
            <w:r w:rsidR="0062236F" w:rsidRPr="00F34CEB">
              <w:rPr>
                <w:rFonts w:ascii="times new roma" w:eastAsia="仿宋" w:hAnsi="times new roma"/>
                <w:szCs w:val="28"/>
              </w:rPr>
              <w:t>）</w:t>
            </w:r>
          </w:p>
        </w:tc>
      </w:tr>
      <w:tr w:rsidR="00AF59E6" w:rsidRPr="00177CCA" w14:paraId="75B919E8" w14:textId="77777777" w:rsidTr="003D5375">
        <w:tc>
          <w:tcPr>
            <w:tcW w:w="2977" w:type="dxa"/>
            <w:gridSpan w:val="2"/>
            <w:vAlign w:val="center"/>
          </w:tcPr>
          <w:p w14:paraId="6074D309" w14:textId="77777777" w:rsidR="00AF59E6" w:rsidRPr="00177CCA" w:rsidRDefault="00DA356E">
            <w:pPr>
              <w:spacing w:line="560" w:lineRule="exact"/>
              <w:rPr>
                <w:rFonts w:ascii="times new roma" w:eastAsia="仿宋_GB2312" w:hAnsi="times new roma" w:hint="eastAsia"/>
                <w:szCs w:val="28"/>
              </w:rPr>
            </w:pPr>
            <w:r w:rsidRPr="00F34CEB">
              <w:rPr>
                <w:rFonts w:ascii="times new roma" w:eastAsia="仿宋" w:hAnsi="times new roma" w:hint="eastAsia"/>
                <w:szCs w:val="28"/>
              </w:rPr>
              <w:t>采购文件</w:t>
            </w:r>
            <w:r w:rsidRPr="00F34CEB">
              <w:rPr>
                <w:rFonts w:ascii="times new roma" w:eastAsia="仿宋" w:hAnsi="times new roma" w:cs="宋体" w:hint="eastAsia"/>
                <w:szCs w:val="28"/>
              </w:rPr>
              <w:t>下载（领取）</w:t>
            </w:r>
            <w:r w:rsidRPr="00F34CEB">
              <w:rPr>
                <w:rFonts w:ascii="times new roma" w:eastAsia="仿宋" w:hAnsi="times new roma" w:hint="eastAsia"/>
                <w:szCs w:val="28"/>
              </w:rPr>
              <w:t>时限</w:t>
            </w:r>
          </w:p>
        </w:tc>
        <w:tc>
          <w:tcPr>
            <w:tcW w:w="5483" w:type="dxa"/>
            <w:gridSpan w:val="7"/>
            <w:vAlign w:val="center"/>
          </w:tcPr>
          <w:p w14:paraId="7CD0EA4A" w14:textId="201DFFEA" w:rsidR="00AF59E6" w:rsidRPr="00F34CEB" w:rsidRDefault="00DA64E6">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202</w:t>
            </w:r>
            <w:r w:rsidR="0002047A" w:rsidRPr="00F34CEB">
              <w:rPr>
                <w:rFonts w:ascii="times new roma" w:eastAsia="仿宋" w:hAnsi="times new roma"/>
                <w:szCs w:val="28"/>
              </w:rPr>
              <w:t>3</w:t>
            </w:r>
            <w:r w:rsidRPr="00F34CEB">
              <w:rPr>
                <w:rFonts w:ascii="times new roma" w:eastAsia="仿宋" w:hAnsi="times new roma" w:hint="eastAsia"/>
                <w:szCs w:val="28"/>
              </w:rPr>
              <w:t>年</w:t>
            </w:r>
            <w:r w:rsidR="00C25FBE">
              <w:rPr>
                <w:rFonts w:ascii="times new roma" w:eastAsia="仿宋" w:hAnsi="times new roma"/>
                <w:szCs w:val="28"/>
              </w:rPr>
              <w:t>7</w:t>
            </w:r>
            <w:r w:rsidRPr="00F34CEB">
              <w:rPr>
                <w:rFonts w:ascii="times new roma" w:eastAsia="仿宋" w:hAnsi="times new roma" w:hint="eastAsia"/>
                <w:szCs w:val="28"/>
              </w:rPr>
              <w:t>月</w:t>
            </w:r>
            <w:r w:rsidR="00DD79B7">
              <w:rPr>
                <w:rFonts w:ascii="times new roma" w:eastAsia="仿宋" w:hAnsi="times new roma"/>
                <w:szCs w:val="28"/>
              </w:rPr>
              <w:t>2</w:t>
            </w:r>
            <w:r w:rsidR="001D33BB">
              <w:rPr>
                <w:rFonts w:ascii="times new roma" w:eastAsia="仿宋" w:hAnsi="times new roma"/>
                <w:szCs w:val="28"/>
              </w:rPr>
              <w:t>5</w:t>
            </w:r>
            <w:r w:rsidRPr="00F34CEB">
              <w:rPr>
                <w:rFonts w:ascii="times new roma" w:eastAsia="仿宋" w:hAnsi="times new roma" w:hint="eastAsia"/>
                <w:szCs w:val="28"/>
              </w:rPr>
              <w:t>日</w:t>
            </w:r>
            <w:r w:rsidRPr="00F34CEB">
              <w:rPr>
                <w:rFonts w:ascii="times new roma" w:eastAsia="仿宋" w:hAnsi="times new roma" w:hint="eastAsia"/>
                <w:szCs w:val="28"/>
              </w:rPr>
              <w:t xml:space="preserve"> 17</w:t>
            </w:r>
            <w:r w:rsidRPr="00F34CEB">
              <w:rPr>
                <w:rFonts w:ascii="times new roma" w:eastAsia="仿宋" w:hAnsi="times new roma" w:hint="eastAsia"/>
                <w:szCs w:val="28"/>
              </w:rPr>
              <w:t>：</w:t>
            </w:r>
            <w:r w:rsidRPr="00F34CEB">
              <w:rPr>
                <w:rFonts w:ascii="times new roma" w:eastAsia="仿宋" w:hAnsi="times new roma" w:hint="eastAsia"/>
                <w:szCs w:val="28"/>
              </w:rPr>
              <w:t>00</w:t>
            </w:r>
            <w:r w:rsidRPr="00F34CEB">
              <w:rPr>
                <w:rFonts w:ascii="times new roma" w:eastAsia="仿宋" w:hAnsi="times new roma" w:hint="eastAsia"/>
                <w:szCs w:val="28"/>
              </w:rPr>
              <w:t>之前</w:t>
            </w:r>
          </w:p>
        </w:tc>
      </w:tr>
      <w:tr w:rsidR="00C244FC" w:rsidRPr="00177CCA" w14:paraId="6FE5DF4A" w14:textId="77777777" w:rsidTr="003D5375">
        <w:tc>
          <w:tcPr>
            <w:tcW w:w="2977" w:type="dxa"/>
            <w:gridSpan w:val="2"/>
            <w:vAlign w:val="center"/>
          </w:tcPr>
          <w:p w14:paraId="25EBE873" w14:textId="73BF3FBB" w:rsidR="00C244FC" w:rsidRPr="00F34CEB" w:rsidRDefault="00C244FC">
            <w:pPr>
              <w:spacing w:line="560" w:lineRule="exact"/>
              <w:rPr>
                <w:rFonts w:ascii="times new roma" w:eastAsia="仿宋" w:hAnsi="times new roma" w:hint="eastAsia"/>
                <w:szCs w:val="28"/>
              </w:rPr>
            </w:pPr>
            <w:r>
              <w:rPr>
                <w:rFonts w:ascii="times new roma" w:eastAsia="仿宋" w:hAnsi="times new roma" w:hint="eastAsia"/>
                <w:szCs w:val="28"/>
              </w:rPr>
              <w:t>报名方式</w:t>
            </w:r>
          </w:p>
        </w:tc>
        <w:tc>
          <w:tcPr>
            <w:tcW w:w="5483" w:type="dxa"/>
            <w:gridSpan w:val="7"/>
            <w:vAlign w:val="center"/>
          </w:tcPr>
          <w:p w14:paraId="66413D9F" w14:textId="63D75C53" w:rsidR="00C244FC" w:rsidRPr="00F34CEB" w:rsidRDefault="00C244FC" w:rsidP="00C244FC">
            <w:pPr>
              <w:spacing w:line="560" w:lineRule="exact"/>
              <w:ind w:firstLineChars="200" w:firstLine="560"/>
              <w:jc w:val="left"/>
              <w:rPr>
                <w:rFonts w:ascii="times new roma" w:eastAsia="仿宋" w:hAnsi="times new roma" w:hint="eastAsia"/>
                <w:szCs w:val="28"/>
              </w:rPr>
            </w:pPr>
            <w:r w:rsidRPr="00C244FC">
              <w:rPr>
                <w:rFonts w:ascii="times new roma" w:eastAsia="仿宋" w:hAnsi="times new roma" w:hint="eastAsia"/>
                <w:szCs w:val="28"/>
              </w:rPr>
              <w:t>采购文件下载（领取）时限内，供应商将《参与比选确认函》</w:t>
            </w:r>
            <w:r>
              <w:rPr>
                <w:rFonts w:ascii="times new roma" w:eastAsia="仿宋" w:hAnsi="times new roma" w:hint="eastAsia"/>
                <w:szCs w:val="28"/>
              </w:rPr>
              <w:t>（附件</w:t>
            </w:r>
            <w:r>
              <w:rPr>
                <w:rFonts w:ascii="times new roma" w:eastAsia="仿宋" w:hAnsi="times new roma" w:hint="eastAsia"/>
                <w:szCs w:val="28"/>
              </w:rPr>
              <w:t>1</w:t>
            </w:r>
            <w:r>
              <w:rPr>
                <w:rFonts w:ascii="times new roma" w:eastAsia="仿宋" w:hAnsi="times new roma" w:hint="eastAsia"/>
                <w:szCs w:val="28"/>
              </w:rPr>
              <w:t>）</w:t>
            </w:r>
            <w:r w:rsidRPr="00C244FC">
              <w:rPr>
                <w:rFonts w:ascii="times new roma" w:eastAsia="仿宋" w:hAnsi="times new roma" w:hint="eastAsia"/>
                <w:szCs w:val="28"/>
              </w:rPr>
              <w:t>（加盖公章）扫描后发送</w:t>
            </w:r>
            <w:r w:rsidRPr="00C244FC">
              <w:rPr>
                <w:rFonts w:ascii="times new roma" w:eastAsia="仿宋" w:hAnsi="times new roma" w:hint="eastAsia"/>
                <w:szCs w:val="28"/>
              </w:rPr>
              <w:t>15923084650@189.cn</w:t>
            </w:r>
            <w:r w:rsidRPr="00C244FC">
              <w:rPr>
                <w:rFonts w:ascii="times new roma" w:eastAsia="仿宋" w:hAnsi="times new roma" w:hint="eastAsia"/>
                <w:szCs w:val="28"/>
              </w:rPr>
              <w:t>（邮箱）。</w:t>
            </w:r>
          </w:p>
        </w:tc>
      </w:tr>
      <w:tr w:rsidR="00C244FC" w:rsidRPr="00C244FC" w14:paraId="6D320778" w14:textId="77777777" w:rsidTr="003D5375">
        <w:tc>
          <w:tcPr>
            <w:tcW w:w="2977" w:type="dxa"/>
            <w:gridSpan w:val="2"/>
            <w:vAlign w:val="center"/>
          </w:tcPr>
          <w:p w14:paraId="70066066" w14:textId="677F6679" w:rsidR="00C244FC" w:rsidRDefault="00C244FC">
            <w:pPr>
              <w:spacing w:line="560" w:lineRule="exact"/>
              <w:rPr>
                <w:rFonts w:ascii="times new roma" w:eastAsia="仿宋" w:hAnsi="times new roma" w:hint="eastAsia"/>
                <w:szCs w:val="28"/>
              </w:rPr>
            </w:pPr>
            <w:r>
              <w:rPr>
                <w:rFonts w:ascii="times new roma" w:eastAsia="仿宋" w:hAnsi="times new roma" w:hint="eastAsia"/>
                <w:szCs w:val="28"/>
              </w:rPr>
              <w:t>比选文件售价</w:t>
            </w:r>
          </w:p>
        </w:tc>
        <w:tc>
          <w:tcPr>
            <w:tcW w:w="5483" w:type="dxa"/>
            <w:gridSpan w:val="7"/>
            <w:vAlign w:val="center"/>
          </w:tcPr>
          <w:p w14:paraId="48920AF2" w14:textId="71BBEA77" w:rsidR="00C244FC" w:rsidRDefault="00C244FC" w:rsidP="00C244FC">
            <w:pPr>
              <w:spacing w:line="560" w:lineRule="exact"/>
              <w:ind w:firstLineChars="200" w:firstLine="560"/>
              <w:jc w:val="left"/>
              <w:rPr>
                <w:rFonts w:ascii="times new roma" w:eastAsia="仿宋" w:hAnsi="times new roma" w:hint="eastAsia"/>
                <w:szCs w:val="28"/>
              </w:rPr>
            </w:pPr>
            <w:r>
              <w:rPr>
                <w:rFonts w:ascii="times new roma" w:eastAsia="仿宋" w:hAnsi="times new roma" w:hint="eastAsia"/>
                <w:szCs w:val="28"/>
              </w:rPr>
              <w:t>比选文件售价：</w:t>
            </w:r>
            <w:r>
              <w:rPr>
                <w:rFonts w:ascii="times new roma" w:eastAsia="仿宋" w:hAnsi="times new roma" w:hint="eastAsia"/>
                <w:szCs w:val="28"/>
              </w:rPr>
              <w:t>5</w:t>
            </w:r>
            <w:r>
              <w:rPr>
                <w:rFonts w:ascii="times new roma" w:eastAsia="仿宋" w:hAnsi="times new roma"/>
                <w:szCs w:val="28"/>
              </w:rPr>
              <w:t>00</w:t>
            </w:r>
            <w:r>
              <w:rPr>
                <w:rFonts w:ascii="times new roma" w:eastAsia="仿宋" w:hAnsi="times new roma" w:hint="eastAsia"/>
                <w:szCs w:val="28"/>
              </w:rPr>
              <w:t>元，售后不退，在</w:t>
            </w:r>
            <w:r w:rsidRPr="00C244FC">
              <w:rPr>
                <w:rFonts w:ascii="times new roma" w:eastAsia="仿宋" w:hAnsi="times new roma" w:hint="eastAsia"/>
                <w:szCs w:val="28"/>
              </w:rPr>
              <w:t>采购文件下载（领取）时限内</w:t>
            </w:r>
            <w:r>
              <w:rPr>
                <w:rFonts w:ascii="times new roma" w:eastAsia="仿宋" w:hAnsi="times new roma" w:hint="eastAsia"/>
                <w:szCs w:val="28"/>
              </w:rPr>
              <w:t>转账至以下账户：</w:t>
            </w:r>
          </w:p>
          <w:p w14:paraId="4C7B9832" w14:textId="18FB541A" w:rsidR="00C244FC" w:rsidRDefault="00C244FC" w:rsidP="00C244FC">
            <w:pPr>
              <w:spacing w:line="560" w:lineRule="exact"/>
              <w:ind w:firstLineChars="200" w:firstLine="560"/>
              <w:jc w:val="left"/>
              <w:rPr>
                <w:rFonts w:ascii="times new roma" w:eastAsia="仿宋" w:hAnsi="times new roma" w:hint="eastAsia"/>
                <w:szCs w:val="28"/>
              </w:rPr>
            </w:pPr>
            <w:r>
              <w:rPr>
                <w:rFonts w:ascii="times new roma" w:eastAsia="仿宋" w:hAnsi="times new roma" w:hint="eastAsia"/>
                <w:szCs w:val="28"/>
              </w:rPr>
              <w:lastRenderedPageBreak/>
              <w:t>开户名：公诚管理咨询有限公司</w:t>
            </w:r>
          </w:p>
          <w:p w14:paraId="59DB9B43" w14:textId="1E15AD15" w:rsidR="00C244FC" w:rsidRDefault="00C244FC" w:rsidP="00C244FC">
            <w:pPr>
              <w:spacing w:line="560" w:lineRule="exact"/>
              <w:ind w:firstLineChars="200" w:firstLine="560"/>
              <w:jc w:val="left"/>
              <w:rPr>
                <w:rFonts w:ascii="times new roma" w:eastAsia="仿宋" w:hAnsi="times new roma" w:hint="eastAsia"/>
                <w:szCs w:val="28"/>
              </w:rPr>
            </w:pPr>
            <w:r>
              <w:rPr>
                <w:rFonts w:ascii="times new roma" w:eastAsia="仿宋" w:hAnsi="times new roma" w:hint="eastAsia"/>
                <w:szCs w:val="28"/>
              </w:rPr>
              <w:t>账号：</w:t>
            </w:r>
            <w:r w:rsidR="00ED672D" w:rsidRPr="00ED672D">
              <w:rPr>
                <w:rFonts w:ascii="times new roma" w:eastAsia="仿宋" w:hAnsi="times new roma"/>
                <w:szCs w:val="28"/>
              </w:rPr>
              <w:t>3110910037672314810</w:t>
            </w:r>
          </w:p>
          <w:p w14:paraId="3FAD0F55" w14:textId="1BA27A19" w:rsidR="00C244FC" w:rsidRPr="00C244FC" w:rsidRDefault="00C244FC" w:rsidP="00C244FC">
            <w:pPr>
              <w:spacing w:line="560" w:lineRule="exact"/>
              <w:ind w:firstLineChars="200" w:firstLine="560"/>
              <w:jc w:val="left"/>
              <w:rPr>
                <w:rFonts w:ascii="times new roma" w:eastAsia="仿宋" w:hAnsi="times new roma" w:hint="eastAsia"/>
                <w:szCs w:val="28"/>
              </w:rPr>
            </w:pPr>
            <w:r>
              <w:rPr>
                <w:rFonts w:ascii="times new roma" w:eastAsia="仿宋" w:hAnsi="times new roma" w:hint="eastAsia"/>
                <w:szCs w:val="28"/>
              </w:rPr>
              <w:t>开户行：中信银行广州花园支行</w:t>
            </w:r>
          </w:p>
        </w:tc>
      </w:tr>
      <w:tr w:rsidR="00AF59E6" w:rsidRPr="00177CCA" w14:paraId="745D0EE9" w14:textId="77777777" w:rsidTr="003D5375">
        <w:tc>
          <w:tcPr>
            <w:tcW w:w="2977" w:type="dxa"/>
            <w:gridSpan w:val="2"/>
            <w:vAlign w:val="center"/>
          </w:tcPr>
          <w:p w14:paraId="5923D164" w14:textId="77777777" w:rsidR="00AF59E6" w:rsidRPr="00177CCA" w:rsidRDefault="00DA356E">
            <w:pPr>
              <w:spacing w:line="560" w:lineRule="exact"/>
              <w:rPr>
                <w:rFonts w:ascii="times new roma" w:eastAsia="仿宋_GB2312" w:hAnsi="times new roma" w:hint="eastAsia"/>
                <w:szCs w:val="28"/>
              </w:rPr>
            </w:pPr>
            <w:r w:rsidRPr="00F34CEB">
              <w:rPr>
                <w:rFonts w:ascii="times new roma" w:eastAsia="仿宋" w:hAnsi="times new roma" w:hint="eastAsia"/>
                <w:szCs w:val="28"/>
              </w:rPr>
              <w:lastRenderedPageBreak/>
              <w:t>投标文件投交时间</w:t>
            </w:r>
          </w:p>
        </w:tc>
        <w:tc>
          <w:tcPr>
            <w:tcW w:w="5483" w:type="dxa"/>
            <w:gridSpan w:val="7"/>
            <w:vAlign w:val="center"/>
          </w:tcPr>
          <w:p w14:paraId="4E24C9C3" w14:textId="1F806D96" w:rsidR="00AF59E6" w:rsidRPr="00F34CEB" w:rsidRDefault="00B55F4F" w:rsidP="0002047A">
            <w:pPr>
              <w:pStyle w:val="af0"/>
              <w:jc w:val="center"/>
              <w:rPr>
                <w:rFonts w:ascii="times new roma" w:eastAsia="仿宋" w:hAnsi="times new roma" w:hint="eastAsia"/>
                <w:szCs w:val="28"/>
              </w:rPr>
            </w:pPr>
            <w:r w:rsidRPr="00F34CEB">
              <w:rPr>
                <w:rFonts w:ascii="times new roma" w:eastAsia="仿宋" w:hAnsi="times new roma"/>
                <w:szCs w:val="28"/>
              </w:rPr>
              <w:t>7</w:t>
            </w:r>
            <w:r w:rsidRPr="00F34CEB">
              <w:rPr>
                <w:rFonts w:ascii="times new roma" w:eastAsia="仿宋" w:hAnsi="times new roma" w:hint="eastAsia"/>
                <w:szCs w:val="28"/>
              </w:rPr>
              <w:t>个日历天（从公告发布之日算起）</w:t>
            </w:r>
          </w:p>
        </w:tc>
      </w:tr>
      <w:tr w:rsidR="00AF59E6" w:rsidRPr="00177CCA" w14:paraId="010ADA26" w14:textId="77777777" w:rsidTr="003D5375">
        <w:tc>
          <w:tcPr>
            <w:tcW w:w="2977" w:type="dxa"/>
            <w:gridSpan w:val="2"/>
            <w:vAlign w:val="center"/>
          </w:tcPr>
          <w:p w14:paraId="3111EF04" w14:textId="77777777" w:rsidR="00AF59E6" w:rsidRPr="00177CCA" w:rsidRDefault="00DA356E">
            <w:pPr>
              <w:spacing w:line="560" w:lineRule="exact"/>
              <w:rPr>
                <w:rFonts w:ascii="times new roma" w:eastAsia="仿宋_GB2312" w:hAnsi="times new roma" w:hint="eastAsia"/>
                <w:szCs w:val="28"/>
              </w:rPr>
            </w:pPr>
            <w:r w:rsidRPr="00F34CEB">
              <w:rPr>
                <w:rFonts w:ascii="times new roma" w:eastAsia="仿宋" w:hAnsi="times new roma" w:hint="eastAsia"/>
                <w:szCs w:val="28"/>
              </w:rPr>
              <w:t>投标文件投交地点</w:t>
            </w:r>
          </w:p>
        </w:tc>
        <w:tc>
          <w:tcPr>
            <w:tcW w:w="5483" w:type="dxa"/>
            <w:gridSpan w:val="7"/>
            <w:vAlign w:val="center"/>
          </w:tcPr>
          <w:p w14:paraId="180B355C" w14:textId="1AD4D99E" w:rsidR="00AF59E6" w:rsidRPr="00F34CEB" w:rsidRDefault="0002047A">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重庆市渝北区金开大道</w:t>
            </w:r>
            <w:r w:rsidRPr="00F34CEB">
              <w:rPr>
                <w:rFonts w:ascii="times new roma" w:eastAsia="仿宋" w:hAnsi="times new roma" w:hint="eastAsia"/>
                <w:szCs w:val="28"/>
              </w:rPr>
              <w:t>5</w:t>
            </w:r>
            <w:r w:rsidRPr="00F34CEB">
              <w:rPr>
                <w:rFonts w:ascii="times new roma" w:eastAsia="仿宋" w:hAnsi="times new roma"/>
                <w:szCs w:val="28"/>
              </w:rPr>
              <w:t>6</w:t>
            </w:r>
            <w:r w:rsidRPr="00F34CEB">
              <w:rPr>
                <w:rFonts w:ascii="times new roma" w:eastAsia="仿宋" w:hAnsi="times new roma" w:hint="eastAsia"/>
                <w:szCs w:val="28"/>
              </w:rPr>
              <w:t>号两江天地</w:t>
            </w:r>
            <w:r w:rsidRPr="00F34CEB">
              <w:rPr>
                <w:rFonts w:ascii="times new roma" w:eastAsia="仿宋" w:hAnsi="times new roma" w:hint="eastAsia"/>
                <w:szCs w:val="28"/>
              </w:rPr>
              <w:t>2</w:t>
            </w:r>
            <w:r w:rsidRPr="00F34CEB">
              <w:rPr>
                <w:rFonts w:ascii="times new roma" w:eastAsia="仿宋" w:hAnsi="times new roma" w:hint="eastAsia"/>
                <w:szCs w:val="28"/>
              </w:rPr>
              <w:t>单元</w:t>
            </w:r>
            <w:r w:rsidRPr="00F34CEB">
              <w:rPr>
                <w:rFonts w:ascii="times new roma" w:eastAsia="仿宋" w:hAnsi="times new roma" w:hint="eastAsia"/>
                <w:szCs w:val="28"/>
              </w:rPr>
              <w:t>7</w:t>
            </w:r>
            <w:r w:rsidRPr="00F34CEB">
              <w:rPr>
                <w:rFonts w:ascii="times new roma" w:eastAsia="仿宋" w:hAnsi="times new roma" w:hint="eastAsia"/>
                <w:szCs w:val="28"/>
              </w:rPr>
              <w:t>楼</w:t>
            </w:r>
          </w:p>
        </w:tc>
      </w:tr>
      <w:tr w:rsidR="00AF59E6" w:rsidRPr="00177CCA" w14:paraId="67B2C909" w14:textId="77777777" w:rsidTr="003D5375">
        <w:trPr>
          <w:trHeight w:val="812"/>
        </w:trPr>
        <w:tc>
          <w:tcPr>
            <w:tcW w:w="2977" w:type="dxa"/>
            <w:gridSpan w:val="2"/>
            <w:vAlign w:val="center"/>
          </w:tcPr>
          <w:p w14:paraId="185FA179" w14:textId="77777777" w:rsidR="00AF59E6" w:rsidRPr="00177CCA" w:rsidRDefault="00DA356E">
            <w:pPr>
              <w:spacing w:line="560" w:lineRule="exact"/>
              <w:rPr>
                <w:rFonts w:ascii="times new roma" w:eastAsia="仿宋_GB2312" w:hAnsi="times new roma" w:hint="eastAsia"/>
                <w:szCs w:val="28"/>
              </w:rPr>
            </w:pPr>
            <w:r w:rsidRPr="00F34CEB">
              <w:rPr>
                <w:rFonts w:ascii="times new roma" w:eastAsia="仿宋" w:hAnsi="times new roma" w:hint="eastAsia"/>
                <w:szCs w:val="28"/>
              </w:rPr>
              <w:t>项目开标时间</w:t>
            </w:r>
          </w:p>
        </w:tc>
        <w:tc>
          <w:tcPr>
            <w:tcW w:w="5483" w:type="dxa"/>
            <w:gridSpan w:val="7"/>
            <w:vAlign w:val="center"/>
          </w:tcPr>
          <w:p w14:paraId="27C2653E" w14:textId="0745B35F" w:rsidR="00AF59E6" w:rsidRPr="00F34CEB" w:rsidRDefault="00DA356E" w:rsidP="001503F3">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 xml:space="preserve"> </w:t>
            </w:r>
            <w:r w:rsidR="001515CF" w:rsidRPr="00F34CEB">
              <w:rPr>
                <w:rFonts w:ascii="times new roma" w:eastAsia="仿宋" w:hAnsi="times new roma" w:hint="eastAsia"/>
                <w:szCs w:val="28"/>
              </w:rPr>
              <w:t>202</w:t>
            </w:r>
            <w:r w:rsidR="0002047A" w:rsidRPr="00F34CEB">
              <w:rPr>
                <w:rFonts w:ascii="times new roma" w:eastAsia="仿宋" w:hAnsi="times new roma"/>
                <w:szCs w:val="28"/>
              </w:rPr>
              <w:t>3</w:t>
            </w:r>
            <w:r w:rsidR="001515CF" w:rsidRPr="00F34CEB">
              <w:rPr>
                <w:rFonts w:ascii="times new roma" w:eastAsia="仿宋" w:hAnsi="times new roma" w:hint="eastAsia"/>
                <w:szCs w:val="28"/>
              </w:rPr>
              <w:t>年</w:t>
            </w:r>
            <w:r w:rsidR="006959A4">
              <w:rPr>
                <w:rFonts w:ascii="times new roma" w:eastAsia="仿宋" w:hAnsi="times new roma"/>
                <w:szCs w:val="28"/>
              </w:rPr>
              <w:t>7</w:t>
            </w:r>
            <w:r w:rsidR="001515CF" w:rsidRPr="00F34CEB">
              <w:rPr>
                <w:rFonts w:ascii="times new roma" w:eastAsia="仿宋" w:hAnsi="times new roma" w:hint="eastAsia"/>
                <w:szCs w:val="28"/>
              </w:rPr>
              <w:t>月</w:t>
            </w:r>
            <w:r w:rsidR="005C1821">
              <w:rPr>
                <w:rFonts w:ascii="times new roma" w:eastAsia="仿宋" w:hAnsi="times new roma"/>
                <w:szCs w:val="28"/>
              </w:rPr>
              <w:t>2</w:t>
            </w:r>
            <w:r w:rsidR="006953C2">
              <w:rPr>
                <w:rFonts w:ascii="times new roma" w:eastAsia="仿宋" w:hAnsi="times new roma"/>
                <w:szCs w:val="28"/>
              </w:rPr>
              <w:t>7</w:t>
            </w:r>
            <w:r w:rsidR="001515CF" w:rsidRPr="00F34CEB">
              <w:rPr>
                <w:rFonts w:ascii="times new roma" w:eastAsia="仿宋" w:hAnsi="times new roma" w:hint="eastAsia"/>
                <w:szCs w:val="28"/>
              </w:rPr>
              <w:t>日</w:t>
            </w:r>
            <w:r w:rsidR="005C1821">
              <w:rPr>
                <w:rFonts w:ascii="times new roma" w:eastAsia="仿宋" w:hAnsi="times new roma"/>
                <w:szCs w:val="28"/>
              </w:rPr>
              <w:t>15</w:t>
            </w:r>
            <w:r w:rsidR="006F550B" w:rsidRPr="00F34CEB">
              <w:rPr>
                <w:rFonts w:ascii="times new roma" w:eastAsia="仿宋" w:hAnsi="times new roma" w:hint="eastAsia"/>
                <w:szCs w:val="28"/>
              </w:rPr>
              <w:t>时</w:t>
            </w:r>
            <w:r w:rsidR="005C1821">
              <w:rPr>
                <w:rFonts w:ascii="times new roma" w:eastAsia="仿宋" w:hAnsi="times new roma"/>
                <w:szCs w:val="28"/>
              </w:rPr>
              <w:t>0</w:t>
            </w:r>
            <w:r w:rsidR="006F550B" w:rsidRPr="00F34CEB">
              <w:rPr>
                <w:rFonts w:ascii="times new roma" w:eastAsia="仿宋" w:hAnsi="times new roma"/>
                <w:szCs w:val="28"/>
              </w:rPr>
              <w:t>分</w:t>
            </w:r>
          </w:p>
        </w:tc>
      </w:tr>
      <w:tr w:rsidR="00AF59E6" w:rsidRPr="00177CCA" w14:paraId="6C781520" w14:textId="77777777" w:rsidTr="003D5375">
        <w:tc>
          <w:tcPr>
            <w:tcW w:w="2977" w:type="dxa"/>
            <w:gridSpan w:val="2"/>
            <w:vAlign w:val="center"/>
          </w:tcPr>
          <w:p w14:paraId="50D747BB" w14:textId="77777777" w:rsidR="00AF59E6" w:rsidRPr="00177CCA" w:rsidRDefault="00DA356E">
            <w:pPr>
              <w:spacing w:line="560" w:lineRule="exact"/>
              <w:rPr>
                <w:rFonts w:ascii="times new roma" w:eastAsia="仿宋_GB2312" w:hAnsi="times new roma" w:hint="eastAsia"/>
                <w:szCs w:val="28"/>
              </w:rPr>
            </w:pPr>
            <w:r w:rsidRPr="00F34CEB">
              <w:rPr>
                <w:rFonts w:ascii="times new roma" w:eastAsia="仿宋" w:hAnsi="times new roma" w:hint="eastAsia"/>
                <w:szCs w:val="28"/>
              </w:rPr>
              <w:t>项目开标地点</w:t>
            </w:r>
          </w:p>
        </w:tc>
        <w:tc>
          <w:tcPr>
            <w:tcW w:w="5483" w:type="dxa"/>
            <w:gridSpan w:val="7"/>
            <w:vAlign w:val="center"/>
          </w:tcPr>
          <w:p w14:paraId="6DE7B0D7" w14:textId="7BE14E0F" w:rsidR="00AF59E6" w:rsidRPr="00F34CEB" w:rsidRDefault="0002047A">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重庆市渝北区金开大道</w:t>
            </w:r>
            <w:r w:rsidRPr="00F34CEB">
              <w:rPr>
                <w:rFonts w:ascii="times new roma" w:eastAsia="仿宋" w:hAnsi="times new roma" w:hint="eastAsia"/>
                <w:szCs w:val="28"/>
              </w:rPr>
              <w:t>5</w:t>
            </w:r>
            <w:r w:rsidRPr="00F34CEB">
              <w:rPr>
                <w:rFonts w:ascii="times new roma" w:eastAsia="仿宋" w:hAnsi="times new roma"/>
                <w:szCs w:val="28"/>
              </w:rPr>
              <w:t>6</w:t>
            </w:r>
            <w:r w:rsidRPr="00F34CEB">
              <w:rPr>
                <w:rFonts w:ascii="times new roma" w:eastAsia="仿宋" w:hAnsi="times new roma" w:hint="eastAsia"/>
                <w:szCs w:val="28"/>
              </w:rPr>
              <w:t>号两江天地</w:t>
            </w:r>
            <w:r w:rsidRPr="00F34CEB">
              <w:rPr>
                <w:rFonts w:ascii="times new roma" w:eastAsia="仿宋" w:hAnsi="times new roma" w:hint="eastAsia"/>
                <w:szCs w:val="28"/>
              </w:rPr>
              <w:t>2</w:t>
            </w:r>
            <w:r w:rsidRPr="00F34CEB">
              <w:rPr>
                <w:rFonts w:ascii="times new roma" w:eastAsia="仿宋" w:hAnsi="times new roma" w:hint="eastAsia"/>
                <w:szCs w:val="28"/>
              </w:rPr>
              <w:t>单元</w:t>
            </w:r>
            <w:r w:rsidRPr="00F34CEB">
              <w:rPr>
                <w:rFonts w:ascii="times new roma" w:eastAsia="仿宋" w:hAnsi="times new roma" w:hint="eastAsia"/>
                <w:szCs w:val="28"/>
              </w:rPr>
              <w:t>7</w:t>
            </w:r>
            <w:r w:rsidRPr="00F34CEB">
              <w:rPr>
                <w:rFonts w:ascii="times new roma" w:eastAsia="仿宋" w:hAnsi="times new roma" w:hint="eastAsia"/>
                <w:szCs w:val="28"/>
              </w:rPr>
              <w:t>楼</w:t>
            </w:r>
          </w:p>
        </w:tc>
      </w:tr>
      <w:tr w:rsidR="00AF59E6" w:rsidRPr="00177CCA" w14:paraId="6319D2FF" w14:textId="77777777" w:rsidTr="003D5375">
        <w:tc>
          <w:tcPr>
            <w:tcW w:w="2977" w:type="dxa"/>
            <w:gridSpan w:val="2"/>
          </w:tcPr>
          <w:p w14:paraId="55CF518D" w14:textId="5DA7AE03" w:rsidR="00AF59E6" w:rsidRPr="00177CCA" w:rsidRDefault="00DA356E">
            <w:pPr>
              <w:spacing w:line="560" w:lineRule="exact"/>
              <w:rPr>
                <w:rFonts w:ascii="times new roma" w:eastAsia="仿宋_GB2312" w:hAnsi="times new roma" w:hint="eastAsia"/>
                <w:szCs w:val="28"/>
              </w:rPr>
            </w:pPr>
            <w:r w:rsidRPr="00F34CEB">
              <w:rPr>
                <w:rFonts w:ascii="times new roma" w:eastAsia="仿宋" w:hAnsi="times new roma" w:hint="eastAsia"/>
                <w:szCs w:val="28"/>
              </w:rPr>
              <w:t>最高限价（</w:t>
            </w:r>
            <w:r w:rsidR="00D64B31" w:rsidRPr="00F34CEB">
              <w:rPr>
                <w:rFonts w:ascii="times new roma" w:eastAsia="仿宋" w:hAnsi="times new roma" w:hint="eastAsia"/>
                <w:szCs w:val="28"/>
              </w:rPr>
              <w:t>万</w:t>
            </w:r>
            <w:r w:rsidRPr="00F34CEB">
              <w:rPr>
                <w:rFonts w:ascii="times new roma" w:eastAsia="仿宋" w:hAnsi="times new roma" w:hint="eastAsia"/>
                <w:szCs w:val="28"/>
              </w:rPr>
              <w:t>元）</w:t>
            </w:r>
          </w:p>
        </w:tc>
        <w:tc>
          <w:tcPr>
            <w:tcW w:w="5483" w:type="dxa"/>
            <w:gridSpan w:val="7"/>
          </w:tcPr>
          <w:p w14:paraId="0D7881D7" w14:textId="11766071" w:rsidR="00AF59E6" w:rsidRPr="00F34CEB" w:rsidRDefault="00D64B31">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8</w:t>
            </w:r>
            <w:r w:rsidRPr="00F34CEB">
              <w:rPr>
                <w:rFonts w:ascii="times new roma" w:eastAsia="仿宋" w:hAnsi="times new roma"/>
                <w:szCs w:val="28"/>
              </w:rPr>
              <w:t>5</w:t>
            </w:r>
            <w:r w:rsidR="00797873">
              <w:rPr>
                <w:rFonts w:ascii="times new roma" w:eastAsia="仿宋" w:hAnsi="times new roma" w:hint="eastAsia"/>
                <w:szCs w:val="28"/>
              </w:rPr>
              <w:t>（</w:t>
            </w:r>
            <w:r w:rsidR="00797873">
              <w:rPr>
                <w:rFonts w:ascii="times new roma" w:eastAsia="仿宋" w:hAnsi="times new roma" w:hint="eastAsia"/>
                <w:szCs w:val="28"/>
              </w:rPr>
              <w:t>5</w:t>
            </w:r>
            <w:r w:rsidR="00797873">
              <w:rPr>
                <w:rFonts w:ascii="times new roma" w:eastAsia="仿宋" w:hAnsi="times new roma" w:hint="eastAsia"/>
                <w:szCs w:val="28"/>
              </w:rPr>
              <w:t>年实施总价）</w:t>
            </w:r>
          </w:p>
        </w:tc>
      </w:tr>
      <w:tr w:rsidR="00AF59E6" w:rsidRPr="00177CCA" w14:paraId="11FE0445" w14:textId="77777777" w:rsidTr="00D975DC">
        <w:tc>
          <w:tcPr>
            <w:tcW w:w="1418" w:type="dxa"/>
          </w:tcPr>
          <w:p w14:paraId="70C05BD2"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采购品目</w:t>
            </w:r>
          </w:p>
        </w:tc>
        <w:tc>
          <w:tcPr>
            <w:tcW w:w="1559" w:type="dxa"/>
          </w:tcPr>
          <w:p w14:paraId="1E8F89AB"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功能与技术要求</w:t>
            </w:r>
          </w:p>
        </w:tc>
        <w:tc>
          <w:tcPr>
            <w:tcW w:w="992" w:type="dxa"/>
            <w:gridSpan w:val="2"/>
          </w:tcPr>
          <w:p w14:paraId="03A11AB3"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单位</w:t>
            </w:r>
          </w:p>
        </w:tc>
        <w:tc>
          <w:tcPr>
            <w:tcW w:w="1134" w:type="dxa"/>
          </w:tcPr>
          <w:p w14:paraId="5689F3A2"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数量</w:t>
            </w:r>
          </w:p>
        </w:tc>
        <w:tc>
          <w:tcPr>
            <w:tcW w:w="3357" w:type="dxa"/>
            <w:gridSpan w:val="4"/>
          </w:tcPr>
          <w:p w14:paraId="055466F2" w14:textId="77777777" w:rsidR="00AF59E6" w:rsidRPr="00F34CEB" w:rsidRDefault="00DA356E">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备注</w:t>
            </w:r>
          </w:p>
        </w:tc>
      </w:tr>
      <w:tr w:rsidR="00AF59E6" w:rsidRPr="00177CCA" w14:paraId="21AB115A" w14:textId="77777777" w:rsidTr="00D975DC">
        <w:tc>
          <w:tcPr>
            <w:tcW w:w="1418" w:type="dxa"/>
          </w:tcPr>
          <w:p w14:paraId="58F680F0" w14:textId="0C45D6FF" w:rsidR="00AF59E6" w:rsidRPr="00177CCA" w:rsidRDefault="0002047A">
            <w:pPr>
              <w:spacing w:line="560" w:lineRule="exact"/>
              <w:jc w:val="center"/>
              <w:rPr>
                <w:rFonts w:ascii="times new roma" w:eastAsia="仿宋_GB2312" w:hAnsi="times new roma" w:hint="eastAsia"/>
                <w:szCs w:val="28"/>
              </w:rPr>
            </w:pPr>
            <w:r w:rsidRPr="00F34CEB">
              <w:rPr>
                <w:rFonts w:ascii="times new roma" w:eastAsia="仿宋" w:hAnsi="times new roma" w:hint="eastAsia"/>
                <w:color w:val="000000"/>
                <w:szCs w:val="28"/>
              </w:rPr>
              <w:t>财务管控平台</w:t>
            </w:r>
          </w:p>
        </w:tc>
        <w:tc>
          <w:tcPr>
            <w:tcW w:w="1559" w:type="dxa"/>
          </w:tcPr>
          <w:p w14:paraId="03BD6809"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详见第三篇</w:t>
            </w:r>
          </w:p>
        </w:tc>
        <w:tc>
          <w:tcPr>
            <w:tcW w:w="992" w:type="dxa"/>
            <w:gridSpan w:val="2"/>
          </w:tcPr>
          <w:p w14:paraId="144CC384" w14:textId="4ABFD679" w:rsidR="00AF59E6" w:rsidRPr="00177CCA" w:rsidRDefault="002E2C11">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批</w:t>
            </w:r>
          </w:p>
        </w:tc>
        <w:tc>
          <w:tcPr>
            <w:tcW w:w="1134" w:type="dxa"/>
          </w:tcPr>
          <w:p w14:paraId="5FF552CD"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1</w:t>
            </w:r>
          </w:p>
        </w:tc>
        <w:tc>
          <w:tcPr>
            <w:tcW w:w="3357" w:type="dxa"/>
            <w:gridSpan w:val="4"/>
          </w:tcPr>
          <w:p w14:paraId="078558C4" w14:textId="1F397DE1" w:rsidR="00AF59E6" w:rsidRPr="00F34CEB" w:rsidRDefault="002E2C11">
            <w:pPr>
              <w:spacing w:line="400" w:lineRule="exact"/>
              <w:rPr>
                <w:rFonts w:ascii="times new roma" w:eastAsia="仿宋" w:hAnsi="times new roma" w:cs="仿宋_GB2312" w:hint="eastAsia"/>
                <w:szCs w:val="28"/>
              </w:rPr>
            </w:pPr>
            <w:r w:rsidRPr="00F34CEB">
              <w:rPr>
                <w:rFonts w:ascii="times new roma" w:eastAsia="仿宋" w:hAnsi="times new roma" w:cs="仿宋_GB2312" w:hint="eastAsia"/>
                <w:szCs w:val="28"/>
              </w:rPr>
              <w:t>构建以财务核算为核心的集团财务系统，包括总账、现金管理、企业报表、固定资产、合并报表、应收管理。</w:t>
            </w:r>
          </w:p>
        </w:tc>
      </w:tr>
      <w:tr w:rsidR="00AF59E6" w:rsidRPr="00177CCA" w14:paraId="5DC8E128" w14:textId="77777777" w:rsidTr="00D975DC">
        <w:trPr>
          <w:trHeight w:val="2258"/>
        </w:trPr>
        <w:tc>
          <w:tcPr>
            <w:tcW w:w="1418" w:type="dxa"/>
          </w:tcPr>
          <w:p w14:paraId="3AC55B60" w14:textId="77777777" w:rsidR="00AF59E6" w:rsidRPr="00F34CEB" w:rsidRDefault="00DA356E">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供</w:t>
            </w:r>
          </w:p>
          <w:p w14:paraId="404F35C3" w14:textId="77777777" w:rsidR="00AF59E6" w:rsidRPr="00F34CEB" w:rsidRDefault="00DA356E">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应</w:t>
            </w:r>
          </w:p>
          <w:p w14:paraId="39CE430C" w14:textId="77777777" w:rsidR="00AF59E6" w:rsidRPr="00F34CEB" w:rsidRDefault="00DA356E">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商</w:t>
            </w:r>
          </w:p>
          <w:p w14:paraId="38EEE898" w14:textId="77777777" w:rsidR="00AF59E6" w:rsidRPr="00F34CEB" w:rsidRDefault="00DA356E">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资</w:t>
            </w:r>
          </w:p>
          <w:p w14:paraId="405DE2C4" w14:textId="77777777" w:rsidR="00AF59E6" w:rsidRPr="00F34CEB" w:rsidRDefault="00DA356E">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格</w:t>
            </w:r>
          </w:p>
          <w:p w14:paraId="6CD140FB" w14:textId="77777777" w:rsidR="00AF59E6" w:rsidRPr="00F34CEB" w:rsidRDefault="00DA356E">
            <w:pPr>
              <w:spacing w:line="560" w:lineRule="exact"/>
              <w:jc w:val="center"/>
              <w:rPr>
                <w:rFonts w:ascii="times new roma" w:eastAsia="仿宋" w:hAnsi="times new roma" w:hint="eastAsia"/>
                <w:szCs w:val="28"/>
              </w:rPr>
            </w:pPr>
            <w:r w:rsidRPr="00F34CEB">
              <w:rPr>
                <w:rFonts w:ascii="times new roma" w:eastAsia="仿宋" w:hAnsi="times new roma" w:hint="eastAsia"/>
                <w:szCs w:val="28"/>
              </w:rPr>
              <w:t>要</w:t>
            </w:r>
          </w:p>
          <w:p w14:paraId="32B6DDD6"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求</w:t>
            </w:r>
          </w:p>
        </w:tc>
        <w:tc>
          <w:tcPr>
            <w:tcW w:w="7042" w:type="dxa"/>
            <w:gridSpan w:val="8"/>
          </w:tcPr>
          <w:p w14:paraId="2C690A2F" w14:textId="1B922A62" w:rsidR="002E2C11" w:rsidRPr="00F34CEB" w:rsidRDefault="002E2C11" w:rsidP="002E2C11">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1.</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须在中国大陆境内注册，注册时间</w:t>
            </w:r>
            <w:r w:rsidR="00AB2A07">
              <w:rPr>
                <w:rFonts w:ascii="times new roma" w:eastAsia="仿宋" w:hAnsi="times new roma"/>
                <w:szCs w:val="28"/>
              </w:rPr>
              <w:t>5</w:t>
            </w:r>
            <w:r w:rsidRPr="00F34CEB">
              <w:rPr>
                <w:rFonts w:ascii="times new roma" w:eastAsia="仿宋" w:hAnsi="times new roma" w:hint="eastAsia"/>
                <w:szCs w:val="28"/>
              </w:rPr>
              <w:t>年及以上（从投标截止日起），具有一般纳税人资质的独立法人，提供带二维码的营业执照复印件，盖</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单位公章。</w:t>
            </w:r>
          </w:p>
          <w:p w14:paraId="54B8706F" w14:textId="38178E93" w:rsidR="002E2C11" w:rsidRPr="00F34CEB" w:rsidRDefault="002E2C11" w:rsidP="002E2C11">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2.</w:t>
            </w:r>
            <w:r w:rsidRPr="00F34CEB">
              <w:rPr>
                <w:rFonts w:ascii="times new roma" w:eastAsia="仿宋" w:hAnsi="times new roma" w:hint="eastAsia"/>
                <w:szCs w:val="28"/>
              </w:rPr>
              <w:t>若</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提供的软件不是</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自己生产的，须提供软件原厂针对本项目出具的授权委托书原件（非唯一）。</w:t>
            </w:r>
          </w:p>
          <w:p w14:paraId="42BE377A" w14:textId="7AADE189" w:rsidR="002E2C11" w:rsidRPr="00F34CEB" w:rsidRDefault="002E2C11" w:rsidP="002E2C11">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3.</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自</w:t>
            </w:r>
            <w:r w:rsidRPr="00F34CEB">
              <w:rPr>
                <w:rFonts w:ascii="times new roma" w:eastAsia="仿宋" w:hAnsi="times new roma" w:hint="eastAsia"/>
                <w:szCs w:val="28"/>
              </w:rPr>
              <w:t>2020</w:t>
            </w:r>
            <w:r w:rsidRPr="00F34CEB">
              <w:rPr>
                <w:rFonts w:ascii="times new roma" w:eastAsia="仿宋" w:hAnsi="times new roma" w:hint="eastAsia"/>
                <w:szCs w:val="28"/>
              </w:rPr>
              <w:t>年</w:t>
            </w:r>
            <w:r w:rsidRPr="00F34CEB">
              <w:rPr>
                <w:rFonts w:ascii="times new roma" w:eastAsia="仿宋" w:hAnsi="times new roma" w:hint="eastAsia"/>
                <w:szCs w:val="28"/>
              </w:rPr>
              <w:t>1</w:t>
            </w:r>
            <w:r w:rsidRPr="00F34CEB">
              <w:rPr>
                <w:rFonts w:ascii="times new roma" w:eastAsia="仿宋" w:hAnsi="times new roma" w:hint="eastAsia"/>
                <w:szCs w:val="28"/>
              </w:rPr>
              <w:t>月</w:t>
            </w:r>
            <w:r w:rsidRPr="00F34CEB">
              <w:rPr>
                <w:rFonts w:ascii="times new roma" w:eastAsia="仿宋" w:hAnsi="times new roma" w:hint="eastAsia"/>
                <w:szCs w:val="28"/>
              </w:rPr>
              <w:t>1</w:t>
            </w:r>
            <w:r w:rsidRPr="00F34CEB">
              <w:rPr>
                <w:rFonts w:ascii="times new roma" w:eastAsia="仿宋" w:hAnsi="times new roma" w:hint="eastAsia"/>
                <w:szCs w:val="28"/>
              </w:rPr>
              <w:t>日起至投标截止日止（以验收</w:t>
            </w:r>
            <w:r w:rsidRPr="00F34CEB">
              <w:rPr>
                <w:rFonts w:ascii="times new roma" w:eastAsia="仿宋" w:hAnsi="times new roma" w:hint="eastAsia"/>
                <w:szCs w:val="28"/>
              </w:rPr>
              <w:lastRenderedPageBreak/>
              <w:t>时间为准），具有至少</w:t>
            </w:r>
            <w:r w:rsidRPr="00F34CEB">
              <w:rPr>
                <w:rFonts w:ascii="times new roma" w:eastAsia="仿宋" w:hAnsi="times new roma" w:hint="eastAsia"/>
                <w:szCs w:val="28"/>
              </w:rPr>
              <w:t>1</w:t>
            </w:r>
            <w:r w:rsidRPr="00F34CEB">
              <w:rPr>
                <w:rFonts w:ascii="times new roma" w:eastAsia="仿宋" w:hAnsi="times new roma" w:hint="eastAsia"/>
                <w:szCs w:val="28"/>
              </w:rPr>
              <w:t>个国有集团的集团财务管控项目业绩案例。</w:t>
            </w:r>
          </w:p>
          <w:p w14:paraId="16632568" w14:textId="695ED041" w:rsidR="002E2C11" w:rsidRPr="00F34CEB" w:rsidRDefault="002E2C11" w:rsidP="002E2C11">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有效业绩证明：合同有效页复印件（合同有效页复印件至少包含：合同双方名称、项目名称、实施内容、合同签订时间等）。盖</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单位公章。</w:t>
            </w:r>
          </w:p>
          <w:p w14:paraId="749EB156" w14:textId="2DB3BA46" w:rsidR="002E2C11" w:rsidRPr="00F34CEB" w:rsidRDefault="002E2C11" w:rsidP="002E2C11">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4.</w:t>
            </w:r>
            <w:r w:rsidRPr="00F34CEB">
              <w:rPr>
                <w:rFonts w:ascii="times new roma" w:eastAsia="仿宋" w:hAnsi="times new roma" w:hint="eastAsia"/>
                <w:szCs w:val="28"/>
              </w:rPr>
              <w:t>投标截止日投标资格情况：</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自行承诺，格式见附件“投标截止日投标资格情况承诺”，盖</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单位公章。</w:t>
            </w:r>
          </w:p>
          <w:p w14:paraId="0706370B" w14:textId="310F7E11" w:rsidR="002E2C11" w:rsidRPr="00F34CEB" w:rsidRDefault="001329A5" w:rsidP="002E2C11">
            <w:pPr>
              <w:spacing w:line="560" w:lineRule="exact"/>
              <w:jc w:val="left"/>
              <w:rPr>
                <w:rFonts w:ascii="times new roma" w:eastAsia="仿宋" w:hAnsi="times new roma" w:hint="eastAsia"/>
                <w:szCs w:val="28"/>
              </w:rPr>
            </w:pPr>
            <w:r>
              <w:rPr>
                <w:rFonts w:ascii="times new roma" w:eastAsia="仿宋" w:hAnsi="times new roma" w:hint="eastAsia"/>
                <w:szCs w:val="28"/>
              </w:rPr>
              <w:t>⑴</w:t>
            </w:r>
            <w:r w:rsidR="002E2C11" w:rsidRPr="00F34CEB">
              <w:rPr>
                <w:rFonts w:ascii="times new roma" w:eastAsia="仿宋" w:hAnsi="times new roma" w:hint="eastAsia"/>
                <w:szCs w:val="28"/>
              </w:rPr>
              <w:t>未被人民法院列入失信被执行人名单；</w:t>
            </w:r>
          </w:p>
          <w:p w14:paraId="147A4BC8" w14:textId="2B2CB6E3" w:rsidR="002E2C11" w:rsidRPr="00F34CEB" w:rsidRDefault="001329A5" w:rsidP="002E2C11">
            <w:pPr>
              <w:spacing w:line="560" w:lineRule="exact"/>
              <w:jc w:val="left"/>
              <w:rPr>
                <w:rFonts w:ascii="times new roma" w:eastAsia="仿宋" w:hAnsi="times new roma" w:hint="eastAsia"/>
                <w:szCs w:val="28"/>
              </w:rPr>
            </w:pPr>
            <w:r>
              <w:rPr>
                <w:rFonts w:ascii="times new roma" w:eastAsia="仿宋" w:hAnsi="times new roma" w:hint="eastAsia"/>
                <w:szCs w:val="28"/>
              </w:rPr>
              <w:t>⑵</w:t>
            </w:r>
            <w:r w:rsidR="002E2C11" w:rsidRPr="00F34CEB">
              <w:rPr>
                <w:rFonts w:ascii="times new roma" w:eastAsia="仿宋" w:hAnsi="times new roma" w:hint="eastAsia"/>
                <w:szCs w:val="28"/>
              </w:rPr>
              <w:t>没有过以他人名义投标或以其他方式弄虚作假，骗取中标行为；</w:t>
            </w:r>
          </w:p>
          <w:p w14:paraId="32BA06A2" w14:textId="31578ED7" w:rsidR="002E2C11" w:rsidRPr="00F34CEB" w:rsidRDefault="001329A5" w:rsidP="002E2C11">
            <w:pPr>
              <w:spacing w:line="560" w:lineRule="exact"/>
              <w:jc w:val="left"/>
              <w:rPr>
                <w:rFonts w:ascii="times new roma" w:eastAsia="仿宋" w:hAnsi="times new roma" w:hint="eastAsia"/>
                <w:szCs w:val="28"/>
              </w:rPr>
            </w:pPr>
            <w:r>
              <w:rPr>
                <w:rFonts w:ascii="times new roma" w:eastAsia="仿宋" w:hAnsi="times new roma" w:hint="eastAsia"/>
                <w:szCs w:val="28"/>
              </w:rPr>
              <w:t>⑶</w:t>
            </w:r>
            <w:r w:rsidR="002E2C11" w:rsidRPr="00F34CEB">
              <w:rPr>
                <w:rFonts w:ascii="times new roma" w:eastAsia="仿宋" w:hAnsi="times new roma" w:hint="eastAsia"/>
                <w:szCs w:val="28"/>
              </w:rPr>
              <w:t>未被责令停业或在破产状态的；</w:t>
            </w:r>
          </w:p>
          <w:p w14:paraId="259D3990" w14:textId="4C9111B4" w:rsidR="002E2C11" w:rsidRPr="00F34CEB" w:rsidRDefault="001329A5" w:rsidP="002E2C11">
            <w:pPr>
              <w:spacing w:line="560" w:lineRule="exact"/>
              <w:jc w:val="left"/>
              <w:rPr>
                <w:rFonts w:ascii="times new roma" w:eastAsia="仿宋" w:hAnsi="times new roma" w:hint="eastAsia"/>
                <w:szCs w:val="28"/>
              </w:rPr>
            </w:pPr>
            <w:r>
              <w:rPr>
                <w:rFonts w:ascii="times new roma" w:eastAsia="仿宋" w:hAnsi="times new roma" w:hint="eastAsia"/>
                <w:szCs w:val="28"/>
              </w:rPr>
              <w:t>⑷</w:t>
            </w:r>
            <w:r w:rsidR="002E2C11" w:rsidRPr="00F34CEB">
              <w:rPr>
                <w:rFonts w:ascii="times new roma" w:eastAsia="仿宋" w:hAnsi="times new roma" w:hint="eastAsia"/>
                <w:szCs w:val="28"/>
              </w:rPr>
              <w:t>财产未被重组、接管、查封、扣押或冻结的；</w:t>
            </w:r>
          </w:p>
          <w:p w14:paraId="1BB61272" w14:textId="04D97E6A" w:rsidR="002E2C11" w:rsidRPr="00F34CEB" w:rsidRDefault="001329A5" w:rsidP="002E2C11">
            <w:pPr>
              <w:spacing w:line="560" w:lineRule="exact"/>
              <w:jc w:val="left"/>
              <w:rPr>
                <w:rFonts w:ascii="times new roma" w:eastAsia="仿宋" w:hAnsi="times new roma" w:hint="eastAsia"/>
                <w:szCs w:val="28"/>
              </w:rPr>
            </w:pPr>
            <w:r>
              <w:rPr>
                <w:rFonts w:ascii="times new roma" w:eastAsia="仿宋" w:hAnsi="times new roma" w:hint="eastAsia"/>
                <w:szCs w:val="28"/>
              </w:rPr>
              <w:t>⑸</w:t>
            </w:r>
            <w:r w:rsidR="002E2C11" w:rsidRPr="00F34CEB">
              <w:rPr>
                <w:rFonts w:ascii="times new roma" w:eastAsia="仿宋" w:hAnsi="times new roma" w:hint="eastAsia"/>
                <w:szCs w:val="28"/>
              </w:rPr>
              <w:t>未被国家、重庆市（含市或任意区县）有关行政部门处以暂停投标资格行政处罚，且在处罚期限内；</w:t>
            </w:r>
          </w:p>
          <w:p w14:paraId="32EE5DAE" w14:textId="3E512D3D" w:rsidR="002E2C11" w:rsidRPr="00F34CEB" w:rsidRDefault="001329A5" w:rsidP="002E2C11">
            <w:pPr>
              <w:spacing w:line="560" w:lineRule="exact"/>
              <w:jc w:val="left"/>
              <w:rPr>
                <w:rFonts w:ascii="times new roma" w:eastAsia="仿宋" w:hAnsi="times new roma" w:hint="eastAsia"/>
                <w:szCs w:val="28"/>
              </w:rPr>
            </w:pPr>
            <w:r>
              <w:rPr>
                <w:rFonts w:ascii="times new roma" w:eastAsia="仿宋" w:hAnsi="times new roma" w:hint="eastAsia"/>
                <w:szCs w:val="28"/>
              </w:rPr>
              <w:t>⑹</w:t>
            </w:r>
            <w:r w:rsidR="002E2C11" w:rsidRPr="00F34CEB">
              <w:rPr>
                <w:rFonts w:ascii="times new roma" w:eastAsia="仿宋" w:hAnsi="times new roma" w:hint="eastAsia"/>
                <w:szCs w:val="28"/>
              </w:rPr>
              <w:t>近</w:t>
            </w:r>
            <w:r w:rsidR="002E2C11" w:rsidRPr="00F34CEB">
              <w:rPr>
                <w:rFonts w:ascii="times new roma" w:eastAsia="仿宋" w:hAnsi="times new roma" w:hint="eastAsia"/>
                <w:szCs w:val="28"/>
              </w:rPr>
              <w:t>2</w:t>
            </w:r>
            <w:r w:rsidR="002E2C11" w:rsidRPr="00F34CEB">
              <w:rPr>
                <w:rFonts w:ascii="times new roma" w:eastAsia="仿宋" w:hAnsi="times new roma" w:hint="eastAsia"/>
                <w:szCs w:val="28"/>
              </w:rPr>
              <w:t>年内，</w:t>
            </w:r>
            <w:r w:rsidR="002C1906" w:rsidRPr="00F34CEB">
              <w:rPr>
                <w:rFonts w:ascii="times new roma" w:eastAsia="仿宋" w:hAnsi="times new roma" w:hint="eastAsia"/>
                <w:szCs w:val="28"/>
              </w:rPr>
              <w:t>供应商</w:t>
            </w:r>
            <w:r w:rsidR="002E2C11" w:rsidRPr="00F34CEB">
              <w:rPr>
                <w:rFonts w:ascii="times new roma" w:eastAsia="仿宋" w:hAnsi="times new roma" w:hint="eastAsia"/>
                <w:szCs w:val="28"/>
              </w:rPr>
              <w:t>或其法定代表人无行贿犯罪行为。</w:t>
            </w:r>
          </w:p>
          <w:p w14:paraId="3B37912B" w14:textId="03D8D646" w:rsidR="00AF59E6" w:rsidRPr="00F34CEB" w:rsidRDefault="002E2C11" w:rsidP="002E2C11">
            <w:pPr>
              <w:spacing w:line="480" w:lineRule="exact"/>
              <w:rPr>
                <w:rFonts w:ascii="times new roma" w:eastAsia="仿宋" w:hAnsi="times new roma" w:hint="eastAsia"/>
                <w:szCs w:val="28"/>
              </w:rPr>
            </w:pPr>
            <w:r w:rsidRPr="00F34CEB">
              <w:rPr>
                <w:rFonts w:ascii="times new roma" w:eastAsia="仿宋" w:hAnsi="times new roma" w:hint="eastAsia"/>
                <w:szCs w:val="28"/>
              </w:rPr>
              <w:t>5.</w:t>
            </w:r>
            <w:r w:rsidR="002C1906" w:rsidRPr="00F34CEB">
              <w:rPr>
                <w:rFonts w:ascii="times new roma" w:eastAsia="仿宋" w:hAnsi="times new roma" w:hint="eastAsia"/>
                <w:szCs w:val="28"/>
              </w:rPr>
              <w:t>供应商</w:t>
            </w:r>
            <w:r w:rsidRPr="00F34CEB">
              <w:rPr>
                <w:rFonts w:ascii="times new roma" w:eastAsia="仿宋" w:hAnsi="times new roma" w:hint="eastAsia"/>
                <w:szCs w:val="28"/>
              </w:rPr>
              <w:t>应在重庆本地有办事机构或者分公司，以提供有保障的技术服务，需要公司提供在重庆当地缴纳的社保证明</w:t>
            </w:r>
          </w:p>
        </w:tc>
      </w:tr>
      <w:tr w:rsidR="00EE75B1" w:rsidRPr="00177CCA" w14:paraId="4CACCBF0" w14:textId="77777777" w:rsidTr="00D975DC">
        <w:trPr>
          <w:trHeight w:val="261"/>
        </w:trPr>
        <w:tc>
          <w:tcPr>
            <w:tcW w:w="1418" w:type="dxa"/>
            <w:vAlign w:val="center"/>
          </w:tcPr>
          <w:p w14:paraId="7F55F909" w14:textId="04EB1806" w:rsidR="00EE75B1" w:rsidRPr="00177CCA" w:rsidRDefault="00EE75B1">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lastRenderedPageBreak/>
              <w:t>联合体</w:t>
            </w:r>
          </w:p>
        </w:tc>
        <w:tc>
          <w:tcPr>
            <w:tcW w:w="7042" w:type="dxa"/>
            <w:gridSpan w:val="8"/>
            <w:vAlign w:val="center"/>
          </w:tcPr>
          <w:p w14:paraId="203FDA77" w14:textId="359D92FD" w:rsidR="00EE75B1" w:rsidRPr="00F34CEB" w:rsidRDefault="00EE75B1" w:rsidP="002E2C11">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本项目不允许联合体比选</w:t>
            </w:r>
          </w:p>
        </w:tc>
      </w:tr>
      <w:tr w:rsidR="00EE75B1" w:rsidRPr="00177CCA" w14:paraId="58F4DE7B" w14:textId="77777777" w:rsidTr="00D975DC">
        <w:trPr>
          <w:trHeight w:val="261"/>
        </w:trPr>
        <w:tc>
          <w:tcPr>
            <w:tcW w:w="1418" w:type="dxa"/>
            <w:vAlign w:val="center"/>
          </w:tcPr>
          <w:p w14:paraId="6330A304" w14:textId="3640B4D7" w:rsidR="00EE75B1" w:rsidRPr="00177CCA" w:rsidRDefault="00EE75B1">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分包</w:t>
            </w:r>
          </w:p>
        </w:tc>
        <w:tc>
          <w:tcPr>
            <w:tcW w:w="7042" w:type="dxa"/>
            <w:gridSpan w:val="8"/>
            <w:vAlign w:val="center"/>
          </w:tcPr>
          <w:p w14:paraId="5BEAC783" w14:textId="18D3F328" w:rsidR="00EE75B1" w:rsidRPr="00F34CEB" w:rsidRDefault="00EE75B1" w:rsidP="002E2C11">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本项目不允许转包、分包</w:t>
            </w:r>
          </w:p>
        </w:tc>
      </w:tr>
      <w:tr w:rsidR="00AF59E6" w:rsidRPr="00177CCA" w14:paraId="7CC2D6FE" w14:textId="77777777" w:rsidTr="00D975DC">
        <w:tc>
          <w:tcPr>
            <w:tcW w:w="1418" w:type="dxa"/>
          </w:tcPr>
          <w:p w14:paraId="7E72A0C2"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投标有效期</w:t>
            </w:r>
          </w:p>
        </w:tc>
        <w:tc>
          <w:tcPr>
            <w:tcW w:w="7042" w:type="dxa"/>
            <w:gridSpan w:val="8"/>
          </w:tcPr>
          <w:p w14:paraId="0E8E1B88" w14:textId="77777777" w:rsidR="00AF59E6" w:rsidRPr="00F34CEB" w:rsidRDefault="00DA356E">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90</w:t>
            </w:r>
            <w:r w:rsidRPr="00F34CEB">
              <w:rPr>
                <w:rFonts w:ascii="times new roma" w:eastAsia="仿宋" w:hAnsi="times new roma" w:hint="eastAsia"/>
                <w:szCs w:val="28"/>
              </w:rPr>
              <w:t>天</w:t>
            </w:r>
          </w:p>
        </w:tc>
      </w:tr>
      <w:tr w:rsidR="00EE75B1" w:rsidRPr="00177CCA" w14:paraId="6BE7027B" w14:textId="77777777" w:rsidTr="00D975DC">
        <w:tc>
          <w:tcPr>
            <w:tcW w:w="1418" w:type="dxa"/>
          </w:tcPr>
          <w:p w14:paraId="32F00507" w14:textId="129176FC" w:rsidR="00EE75B1" w:rsidRPr="00177CCA" w:rsidRDefault="00EE75B1">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 xml:space="preserve"> </w:t>
            </w:r>
            <w:r w:rsidRPr="00F34CEB">
              <w:rPr>
                <w:rFonts w:ascii="times new roma" w:eastAsia="仿宋" w:hAnsi="times new roma" w:hint="eastAsia"/>
                <w:szCs w:val="28"/>
              </w:rPr>
              <w:t>比选保证金</w:t>
            </w:r>
          </w:p>
        </w:tc>
        <w:tc>
          <w:tcPr>
            <w:tcW w:w="7042" w:type="dxa"/>
            <w:gridSpan w:val="8"/>
          </w:tcPr>
          <w:p w14:paraId="3CFDB3C9" w14:textId="3FE88854" w:rsidR="00EE75B1" w:rsidRPr="00F34CEB" w:rsidRDefault="00C244FC">
            <w:pPr>
              <w:spacing w:line="560" w:lineRule="exact"/>
              <w:jc w:val="left"/>
              <w:rPr>
                <w:rFonts w:ascii="times new roma" w:eastAsia="仿宋" w:hAnsi="times new roma" w:hint="eastAsia"/>
                <w:szCs w:val="28"/>
              </w:rPr>
            </w:pPr>
            <w:r>
              <w:rPr>
                <w:rFonts w:ascii="times new roma" w:eastAsia="仿宋" w:hAnsi="times new roma"/>
                <w:szCs w:val="28"/>
              </w:rPr>
              <w:t>15000</w:t>
            </w:r>
            <w:r w:rsidR="00D64B31" w:rsidRPr="00F34CEB">
              <w:rPr>
                <w:rFonts w:ascii="times new roma" w:eastAsia="仿宋" w:hAnsi="times new roma" w:hint="eastAsia"/>
                <w:szCs w:val="28"/>
              </w:rPr>
              <w:t>元</w:t>
            </w:r>
          </w:p>
        </w:tc>
      </w:tr>
      <w:tr w:rsidR="00AF59E6" w:rsidRPr="00177CCA" w14:paraId="3C0A1BE1" w14:textId="77777777" w:rsidTr="00D975DC">
        <w:tc>
          <w:tcPr>
            <w:tcW w:w="1418" w:type="dxa"/>
          </w:tcPr>
          <w:p w14:paraId="59BEBD04" w14:textId="18A08578" w:rsidR="00AF59E6" w:rsidRPr="00177CCA" w:rsidRDefault="002E2C11">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lastRenderedPageBreak/>
              <w:t>实施周</w:t>
            </w:r>
            <w:r w:rsidR="00DA356E" w:rsidRPr="00F34CEB">
              <w:rPr>
                <w:rFonts w:ascii="times new roma" w:eastAsia="仿宋" w:hAnsi="times new roma" w:hint="eastAsia"/>
                <w:szCs w:val="28"/>
              </w:rPr>
              <w:t>期</w:t>
            </w:r>
          </w:p>
        </w:tc>
        <w:tc>
          <w:tcPr>
            <w:tcW w:w="7042" w:type="dxa"/>
            <w:gridSpan w:val="8"/>
          </w:tcPr>
          <w:p w14:paraId="05662E47" w14:textId="5A3990DC" w:rsidR="00AF59E6" w:rsidRPr="00F34CEB" w:rsidRDefault="002E2C11" w:rsidP="00933790">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2023</w:t>
            </w:r>
            <w:r w:rsidRPr="00F34CEB">
              <w:rPr>
                <w:rFonts w:ascii="times new roma" w:eastAsia="仿宋" w:hAnsi="times new roma" w:hint="eastAsia"/>
                <w:szCs w:val="28"/>
              </w:rPr>
              <w:t>年</w:t>
            </w:r>
            <w:r w:rsidR="006B2088">
              <w:rPr>
                <w:rFonts w:ascii="times new roma" w:eastAsia="仿宋" w:hAnsi="times new roma"/>
                <w:szCs w:val="28"/>
              </w:rPr>
              <w:t>8</w:t>
            </w:r>
            <w:r w:rsidR="00191615">
              <w:rPr>
                <w:rFonts w:ascii="times new roma" w:eastAsia="仿宋" w:hAnsi="times new roma" w:hint="eastAsia"/>
                <w:szCs w:val="28"/>
              </w:rPr>
              <w:t>～</w:t>
            </w:r>
            <w:r w:rsidRPr="00F34CEB">
              <w:rPr>
                <w:rFonts w:ascii="times new roma" w:eastAsia="仿宋" w:hAnsi="times new roma" w:hint="eastAsia"/>
                <w:szCs w:val="28"/>
              </w:rPr>
              <w:t>1</w:t>
            </w:r>
            <w:r w:rsidR="006B2088">
              <w:rPr>
                <w:rFonts w:ascii="times new roma" w:eastAsia="仿宋" w:hAnsi="times new roma"/>
                <w:szCs w:val="28"/>
              </w:rPr>
              <w:t>1</w:t>
            </w:r>
            <w:r w:rsidRPr="00F34CEB">
              <w:rPr>
                <w:rFonts w:ascii="times new roma" w:eastAsia="仿宋" w:hAnsi="times new roma" w:hint="eastAsia"/>
                <w:szCs w:val="28"/>
              </w:rPr>
              <w:t>月项目实施阶段，</w:t>
            </w:r>
            <w:r w:rsidRPr="00F34CEB">
              <w:rPr>
                <w:rFonts w:ascii="times new roma" w:eastAsia="仿宋" w:hAnsi="times new roma" w:hint="eastAsia"/>
                <w:szCs w:val="28"/>
              </w:rPr>
              <w:t>11</w:t>
            </w:r>
            <w:r w:rsidR="00191615">
              <w:rPr>
                <w:rFonts w:ascii="times new roma" w:eastAsia="仿宋" w:hAnsi="times new roma" w:hint="eastAsia"/>
                <w:szCs w:val="28"/>
              </w:rPr>
              <w:t>～</w:t>
            </w:r>
            <w:r w:rsidRPr="00F34CEB">
              <w:rPr>
                <w:rFonts w:ascii="times new roma" w:eastAsia="仿宋" w:hAnsi="times new roma" w:hint="eastAsia"/>
                <w:szCs w:val="28"/>
              </w:rPr>
              <w:t>12</w:t>
            </w:r>
            <w:r w:rsidRPr="00F34CEB">
              <w:rPr>
                <w:rFonts w:ascii="times new roma" w:eastAsia="仿宋" w:hAnsi="times new roma" w:hint="eastAsia"/>
                <w:szCs w:val="28"/>
              </w:rPr>
              <w:t>月份试运行</w:t>
            </w:r>
            <w:r w:rsidR="006B2088">
              <w:rPr>
                <w:rFonts w:ascii="times new roma" w:eastAsia="仿宋" w:hAnsi="times new roma" w:hint="eastAsia"/>
                <w:szCs w:val="28"/>
              </w:rPr>
              <w:t>和验收</w:t>
            </w:r>
            <w:r w:rsidRPr="00F34CEB">
              <w:rPr>
                <w:rFonts w:ascii="times new roma" w:eastAsia="仿宋" w:hAnsi="times new roma" w:hint="eastAsia"/>
                <w:szCs w:val="28"/>
              </w:rPr>
              <w:t>，</w:t>
            </w:r>
            <w:r w:rsidRPr="00F34CEB">
              <w:rPr>
                <w:rFonts w:ascii="times new roma" w:eastAsia="仿宋" w:hAnsi="times new roma" w:hint="eastAsia"/>
                <w:szCs w:val="28"/>
              </w:rPr>
              <w:t>2024</w:t>
            </w:r>
            <w:r w:rsidRPr="00F34CEB">
              <w:rPr>
                <w:rFonts w:ascii="times new roma" w:eastAsia="仿宋" w:hAnsi="times new roma" w:hint="eastAsia"/>
                <w:szCs w:val="28"/>
              </w:rPr>
              <w:t>年</w:t>
            </w:r>
            <w:r w:rsidRPr="00F34CEB">
              <w:rPr>
                <w:rFonts w:ascii="times new roma" w:eastAsia="仿宋" w:hAnsi="times new roma" w:hint="eastAsia"/>
                <w:szCs w:val="28"/>
              </w:rPr>
              <w:t>1</w:t>
            </w:r>
            <w:r w:rsidRPr="00F34CEB">
              <w:rPr>
                <w:rFonts w:ascii="times new roma" w:eastAsia="仿宋" w:hAnsi="times new roma" w:hint="eastAsia"/>
                <w:szCs w:val="28"/>
              </w:rPr>
              <w:t>月</w:t>
            </w:r>
            <w:r w:rsidRPr="00F34CEB">
              <w:rPr>
                <w:rFonts w:ascii="times new roma" w:eastAsia="仿宋" w:hAnsi="times new roma" w:hint="eastAsia"/>
                <w:szCs w:val="28"/>
              </w:rPr>
              <w:t>1</w:t>
            </w:r>
            <w:r w:rsidRPr="00F34CEB">
              <w:rPr>
                <w:rFonts w:ascii="times new roma" w:eastAsia="仿宋" w:hAnsi="times new roma" w:hint="eastAsia"/>
                <w:szCs w:val="28"/>
              </w:rPr>
              <w:t>日正式使用。</w:t>
            </w:r>
          </w:p>
        </w:tc>
      </w:tr>
      <w:tr w:rsidR="00AF59E6" w:rsidRPr="00177CCA" w14:paraId="0BBD7D7E" w14:textId="77777777" w:rsidTr="00D975DC">
        <w:tc>
          <w:tcPr>
            <w:tcW w:w="1418" w:type="dxa"/>
          </w:tcPr>
          <w:p w14:paraId="6ADC6884"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交货地</w:t>
            </w:r>
          </w:p>
        </w:tc>
        <w:tc>
          <w:tcPr>
            <w:tcW w:w="7042" w:type="dxa"/>
            <w:gridSpan w:val="8"/>
          </w:tcPr>
          <w:p w14:paraId="24A291BB" w14:textId="4EC7D186" w:rsidR="00AF59E6" w:rsidRPr="00F34CEB" w:rsidRDefault="002E2C11">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采购人</w:t>
            </w:r>
            <w:r w:rsidR="00DA356E" w:rsidRPr="00F34CEB">
              <w:rPr>
                <w:rFonts w:ascii="times new roma" w:eastAsia="仿宋" w:hAnsi="times new roma" w:hint="eastAsia"/>
                <w:szCs w:val="28"/>
              </w:rPr>
              <w:t>指定地点</w:t>
            </w:r>
          </w:p>
        </w:tc>
      </w:tr>
      <w:tr w:rsidR="00AF59E6" w:rsidRPr="00177CCA" w14:paraId="553DC22D" w14:textId="77777777" w:rsidTr="00D975DC">
        <w:tc>
          <w:tcPr>
            <w:tcW w:w="1418" w:type="dxa"/>
          </w:tcPr>
          <w:p w14:paraId="7F83F3FB"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评标办法</w:t>
            </w:r>
          </w:p>
        </w:tc>
        <w:tc>
          <w:tcPr>
            <w:tcW w:w="7042" w:type="dxa"/>
            <w:gridSpan w:val="8"/>
          </w:tcPr>
          <w:p w14:paraId="0433E0A5" w14:textId="77777777" w:rsidR="00AF59E6" w:rsidRPr="00F34CEB" w:rsidRDefault="00DA356E">
            <w:pPr>
              <w:spacing w:line="560" w:lineRule="exact"/>
              <w:jc w:val="left"/>
              <w:rPr>
                <w:rFonts w:ascii="times new roma" w:eastAsia="仿宋" w:hAnsi="times new roma" w:hint="eastAsia"/>
                <w:szCs w:val="28"/>
              </w:rPr>
            </w:pPr>
            <w:r w:rsidRPr="00F34CEB">
              <w:rPr>
                <w:rFonts w:ascii="times new roma" w:eastAsia="仿宋" w:hAnsi="times new roma" w:hint="eastAsia"/>
                <w:szCs w:val="28"/>
              </w:rPr>
              <w:t>综合评分</w:t>
            </w:r>
          </w:p>
        </w:tc>
      </w:tr>
      <w:tr w:rsidR="00AF59E6" w:rsidRPr="00177CCA" w14:paraId="2D57D847" w14:textId="77777777" w:rsidTr="00D975DC">
        <w:tc>
          <w:tcPr>
            <w:tcW w:w="1418" w:type="dxa"/>
          </w:tcPr>
          <w:p w14:paraId="3D4F26F1" w14:textId="77777777" w:rsidR="00AF59E6" w:rsidRPr="00177CCA" w:rsidRDefault="00DA356E">
            <w:pPr>
              <w:spacing w:line="560" w:lineRule="exact"/>
              <w:jc w:val="center"/>
              <w:rPr>
                <w:rFonts w:ascii="times new roma" w:eastAsia="仿宋_GB2312" w:hAnsi="times new roma" w:hint="eastAsia"/>
                <w:szCs w:val="28"/>
              </w:rPr>
            </w:pPr>
            <w:r w:rsidRPr="00F34CEB">
              <w:rPr>
                <w:rFonts w:ascii="times new roma" w:eastAsia="仿宋" w:hAnsi="times new roma" w:hint="eastAsia"/>
                <w:szCs w:val="28"/>
              </w:rPr>
              <w:t>付款方式</w:t>
            </w:r>
          </w:p>
        </w:tc>
        <w:tc>
          <w:tcPr>
            <w:tcW w:w="7042" w:type="dxa"/>
            <w:gridSpan w:val="8"/>
          </w:tcPr>
          <w:p w14:paraId="2095C94A" w14:textId="4B452E3D" w:rsidR="00AF59E6" w:rsidRPr="00F34CEB" w:rsidRDefault="003634DB">
            <w:pPr>
              <w:spacing w:line="460" w:lineRule="exact"/>
              <w:rPr>
                <w:rFonts w:ascii="times new roma" w:eastAsia="仿宋" w:hAnsi="times new roma" w:hint="eastAsia"/>
                <w:szCs w:val="28"/>
              </w:rPr>
            </w:pPr>
            <w:r w:rsidRPr="00F34CEB">
              <w:rPr>
                <w:rFonts w:ascii="times new roma" w:eastAsia="仿宋" w:hAnsi="times new roma" w:hint="eastAsia"/>
                <w:szCs w:val="28"/>
              </w:rPr>
              <w:t>付款方式：</w:t>
            </w:r>
            <w:r w:rsidR="00B85B0A">
              <w:rPr>
                <w:rFonts w:ascii="times new roma" w:eastAsia="仿宋" w:hAnsi="times new roma" w:hint="eastAsia"/>
                <w:szCs w:val="28"/>
              </w:rPr>
              <w:t>分阶段付款</w:t>
            </w:r>
          </w:p>
        </w:tc>
      </w:tr>
    </w:tbl>
    <w:p w14:paraId="14317087" w14:textId="77777777" w:rsidR="00AF59E6" w:rsidRPr="00177CCA" w:rsidRDefault="00AF59E6">
      <w:pPr>
        <w:widowControl/>
        <w:adjustRightInd w:val="0"/>
        <w:snapToGrid w:val="0"/>
        <w:spacing w:before="100" w:beforeAutospacing="1" w:after="100" w:afterAutospacing="1" w:line="360" w:lineRule="auto"/>
        <w:jc w:val="center"/>
        <w:rPr>
          <w:rFonts w:ascii="times new roma" w:eastAsia="黑体" w:hAnsi="times new roma" w:cs="宋体" w:hint="eastAsia"/>
          <w:b/>
          <w:sz w:val="44"/>
          <w:szCs w:val="44"/>
        </w:rPr>
      </w:pPr>
    </w:p>
    <w:p w14:paraId="7D28B27D" w14:textId="77777777" w:rsidR="00EE75B1" w:rsidRPr="00177CCA" w:rsidRDefault="00EE75B1">
      <w:pPr>
        <w:widowControl/>
        <w:jc w:val="left"/>
        <w:rPr>
          <w:rFonts w:ascii="times new roma" w:eastAsia="黑体" w:hAnsi="times new roma" w:cs="宋体" w:hint="eastAsia"/>
          <w:b/>
          <w:sz w:val="44"/>
          <w:szCs w:val="44"/>
        </w:rPr>
      </w:pPr>
      <w:r w:rsidRPr="00177CCA">
        <w:rPr>
          <w:rFonts w:ascii="times new roma" w:eastAsia="黑体" w:hAnsi="times new roma" w:cs="宋体"/>
          <w:b/>
          <w:sz w:val="44"/>
          <w:szCs w:val="44"/>
        </w:rPr>
        <w:br w:type="page"/>
      </w:r>
    </w:p>
    <w:p w14:paraId="33525A9D" w14:textId="1623F989" w:rsidR="00AF59E6" w:rsidRPr="00177CCA" w:rsidRDefault="00DA356E">
      <w:pPr>
        <w:widowControl/>
        <w:adjustRightInd w:val="0"/>
        <w:snapToGrid w:val="0"/>
        <w:spacing w:before="100" w:beforeAutospacing="1" w:after="100" w:afterAutospacing="1" w:line="360" w:lineRule="auto"/>
        <w:jc w:val="center"/>
        <w:rPr>
          <w:rFonts w:ascii="times new roma" w:eastAsia="黑体" w:hAnsi="times new roma" w:cs="宋体" w:hint="eastAsia"/>
          <w:b/>
          <w:sz w:val="44"/>
          <w:szCs w:val="44"/>
        </w:rPr>
      </w:pPr>
      <w:r w:rsidRPr="00177CCA">
        <w:rPr>
          <w:rFonts w:ascii="times new roma" w:eastAsia="黑体" w:hAnsi="times new roma" w:cs="宋体" w:hint="eastAsia"/>
          <w:b/>
          <w:sz w:val="44"/>
          <w:szCs w:val="44"/>
        </w:rPr>
        <w:lastRenderedPageBreak/>
        <w:t>第二篇</w:t>
      </w:r>
      <w:r w:rsidRPr="00177CCA">
        <w:rPr>
          <w:rFonts w:ascii="times new roma" w:eastAsia="黑体" w:hAnsi="times new roma" w:cs="宋体" w:hint="eastAsia"/>
          <w:b/>
          <w:sz w:val="44"/>
          <w:szCs w:val="44"/>
        </w:rPr>
        <w:t xml:space="preserve"> </w:t>
      </w:r>
      <w:r w:rsidRPr="00177CCA">
        <w:rPr>
          <w:rFonts w:ascii="times new roma" w:eastAsia="黑体" w:hAnsi="times new roma" w:cs="宋体" w:hint="eastAsia"/>
          <w:b/>
          <w:sz w:val="44"/>
          <w:szCs w:val="44"/>
        </w:rPr>
        <w:t>比选采购须知</w:t>
      </w:r>
    </w:p>
    <w:p w14:paraId="796AF5CC" w14:textId="611D49D5"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一、</w:t>
      </w:r>
      <w:r w:rsidR="002C1906" w:rsidRPr="00244A8D">
        <w:rPr>
          <w:rFonts w:ascii="times new roma" w:eastAsia="仿宋" w:hAnsi="times new roma" w:cs="宋体" w:hint="eastAsia"/>
          <w:b/>
          <w:bCs/>
          <w:sz w:val="32"/>
          <w:szCs w:val="32"/>
        </w:rPr>
        <w:t>供应商</w:t>
      </w:r>
      <w:r w:rsidRPr="00244A8D">
        <w:rPr>
          <w:rFonts w:ascii="times new roma" w:eastAsia="仿宋" w:hAnsi="times new roma" w:cs="宋体" w:hint="eastAsia"/>
          <w:b/>
          <w:bCs/>
          <w:sz w:val="32"/>
          <w:szCs w:val="32"/>
        </w:rPr>
        <w:t>需承担费用</w:t>
      </w:r>
    </w:p>
    <w:p w14:paraId="17649F3A" w14:textId="25CEDA68" w:rsidR="00AF59E6" w:rsidRPr="0070001E"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无论本项目</w:t>
      </w:r>
      <w:r w:rsidR="00C244FC">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的结果如何，投标</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人应承担其参加本项目</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的所有费用。</w:t>
      </w:r>
    </w:p>
    <w:p w14:paraId="0A3D4153" w14:textId="7777777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二、比选采购文件</w:t>
      </w:r>
    </w:p>
    <w:p w14:paraId="6AFFCB0A" w14:textId="7777777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（一）比选采购文件的组成</w:t>
      </w:r>
    </w:p>
    <w:p w14:paraId="721D402E" w14:textId="777C3A31"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1</w:t>
      </w:r>
      <w:r w:rsidR="00244A8D">
        <w:rPr>
          <w:rFonts w:ascii="times new roma" w:eastAsia="仿宋" w:hAnsi="times new roma" w:cs="宋体" w:hint="eastAsia"/>
          <w:sz w:val="32"/>
          <w:szCs w:val="32"/>
        </w:rPr>
        <w:t>.</w:t>
      </w:r>
      <w:r w:rsidRPr="0070001E">
        <w:rPr>
          <w:rFonts w:ascii="times new roma" w:eastAsia="仿宋" w:hAnsi="times new roma" w:cs="宋体" w:hint="eastAsia"/>
          <w:sz w:val="32"/>
          <w:szCs w:val="32"/>
        </w:rPr>
        <w:t>比选采购公告</w:t>
      </w:r>
    </w:p>
    <w:p w14:paraId="67342729" w14:textId="4016A590" w:rsidR="00AF59E6" w:rsidRPr="0070001E"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2</w:t>
      </w:r>
      <w:r w:rsidR="00244A8D">
        <w:rPr>
          <w:rFonts w:ascii="times new roma" w:eastAsia="仿宋" w:hAnsi="times new roma" w:cs="宋体" w:hint="eastAsia"/>
          <w:sz w:val="32"/>
          <w:szCs w:val="32"/>
        </w:rPr>
        <w:t>.</w:t>
      </w:r>
      <w:r w:rsidRPr="0070001E">
        <w:rPr>
          <w:rFonts w:ascii="times new roma" w:eastAsia="仿宋" w:hAnsi="times new roma" w:cs="宋体" w:hint="eastAsia"/>
          <w:sz w:val="32"/>
          <w:szCs w:val="32"/>
        </w:rPr>
        <w:t>比选采购须知</w:t>
      </w:r>
    </w:p>
    <w:p w14:paraId="56CF32E0" w14:textId="39081B41"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3</w:t>
      </w:r>
      <w:r w:rsidR="00244A8D">
        <w:rPr>
          <w:rFonts w:ascii="times new roma" w:eastAsia="仿宋" w:hAnsi="times new roma" w:cs="宋体" w:hint="eastAsia"/>
          <w:sz w:val="32"/>
          <w:szCs w:val="32"/>
        </w:rPr>
        <w:t>.</w:t>
      </w:r>
      <w:r w:rsidRPr="00244A8D">
        <w:rPr>
          <w:rFonts w:ascii="times new roma" w:eastAsia="仿宋" w:hAnsi="times new roma" w:cs="宋体" w:hint="eastAsia"/>
          <w:sz w:val="32"/>
          <w:szCs w:val="32"/>
        </w:rPr>
        <w:t>用户需求（见第三篇）</w:t>
      </w:r>
    </w:p>
    <w:p w14:paraId="65DF9330" w14:textId="31772AF0"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4</w:t>
      </w:r>
      <w:r w:rsidR="00244A8D">
        <w:rPr>
          <w:rFonts w:ascii="times new roma" w:eastAsia="仿宋" w:hAnsi="times new roma" w:cs="宋体" w:hint="eastAsia"/>
          <w:sz w:val="32"/>
          <w:szCs w:val="32"/>
        </w:rPr>
        <w:t>.</w:t>
      </w:r>
      <w:r w:rsidRPr="00244A8D">
        <w:rPr>
          <w:rFonts w:ascii="times new roma" w:eastAsia="仿宋" w:hAnsi="times new roma" w:cs="宋体" w:hint="eastAsia"/>
          <w:sz w:val="32"/>
          <w:szCs w:val="32"/>
        </w:rPr>
        <w:t>评分方法</w:t>
      </w:r>
    </w:p>
    <w:p w14:paraId="4D1E9425" w14:textId="623C3B62"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5</w:t>
      </w:r>
      <w:r w:rsidR="00244A8D">
        <w:rPr>
          <w:rFonts w:ascii="times new roma" w:eastAsia="仿宋" w:hAnsi="times new roma" w:cs="宋体" w:hint="eastAsia"/>
          <w:sz w:val="32"/>
          <w:szCs w:val="32"/>
        </w:rPr>
        <w:t>.</w:t>
      </w:r>
      <w:r w:rsidRPr="00244A8D">
        <w:rPr>
          <w:rFonts w:ascii="times new roma" w:eastAsia="仿宋" w:hAnsi="times new roma" w:cs="宋体" w:hint="eastAsia"/>
          <w:sz w:val="32"/>
          <w:szCs w:val="32"/>
        </w:rPr>
        <w:t>附件（样本）</w:t>
      </w:r>
    </w:p>
    <w:p w14:paraId="29262503" w14:textId="3BBF1810"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（二）参与</w:t>
      </w:r>
      <w:r w:rsidR="00857E44" w:rsidRPr="00244A8D">
        <w:rPr>
          <w:rFonts w:ascii="times new roma" w:eastAsia="仿宋" w:hAnsi="times new roma" w:cs="宋体" w:hint="eastAsia"/>
          <w:sz w:val="32"/>
          <w:szCs w:val="32"/>
        </w:rPr>
        <w:t>比选</w:t>
      </w:r>
      <w:r w:rsidRPr="00244A8D">
        <w:rPr>
          <w:rFonts w:ascii="times new roma" w:eastAsia="仿宋" w:hAnsi="times new roma" w:cs="宋体" w:hint="eastAsia"/>
          <w:sz w:val="32"/>
          <w:szCs w:val="32"/>
        </w:rPr>
        <w:t>确认函（格式见附件</w:t>
      </w:r>
      <w:r w:rsidRPr="00244A8D">
        <w:rPr>
          <w:rFonts w:ascii="times new roma" w:eastAsia="仿宋" w:hAnsi="times new roma" w:cs="宋体" w:hint="eastAsia"/>
          <w:sz w:val="32"/>
          <w:szCs w:val="32"/>
        </w:rPr>
        <w:t>1</w:t>
      </w:r>
      <w:r w:rsidRPr="00244A8D">
        <w:rPr>
          <w:rFonts w:ascii="times new roma" w:eastAsia="仿宋" w:hAnsi="times new roma" w:cs="宋体" w:hint="eastAsia"/>
          <w:sz w:val="32"/>
          <w:szCs w:val="32"/>
        </w:rPr>
        <w:t>）</w:t>
      </w:r>
    </w:p>
    <w:p w14:paraId="3DA718A6" w14:textId="4649276F" w:rsidR="002E12A9"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拟参与比选的供应商应在</w:t>
      </w:r>
      <w:r w:rsidRPr="00244A8D">
        <w:rPr>
          <w:rFonts w:ascii="times new roma" w:eastAsia="仿宋" w:hAnsi="times new roma" w:cs="宋体" w:hint="eastAsia"/>
          <w:sz w:val="32"/>
          <w:szCs w:val="32"/>
        </w:rPr>
        <w:t>202</w:t>
      </w:r>
      <w:r w:rsidR="002E2C11" w:rsidRPr="00244A8D">
        <w:rPr>
          <w:rFonts w:ascii="times new roma" w:eastAsia="仿宋" w:hAnsi="times new roma" w:cs="宋体"/>
          <w:sz w:val="32"/>
          <w:szCs w:val="32"/>
        </w:rPr>
        <w:t>3</w:t>
      </w:r>
      <w:r w:rsidRPr="00244A8D">
        <w:rPr>
          <w:rFonts w:ascii="times new roma" w:eastAsia="仿宋" w:hAnsi="times new roma" w:cs="宋体" w:hint="eastAsia"/>
          <w:sz w:val="32"/>
          <w:szCs w:val="32"/>
        </w:rPr>
        <w:t>年</w:t>
      </w:r>
      <w:r w:rsidR="001D33BB">
        <w:rPr>
          <w:rFonts w:ascii="times new roma" w:eastAsia="仿宋" w:hAnsi="times new roma" w:cs="宋体"/>
          <w:sz w:val="32"/>
          <w:szCs w:val="32"/>
        </w:rPr>
        <w:t>7</w:t>
      </w:r>
      <w:r w:rsidRPr="00244A8D">
        <w:rPr>
          <w:rFonts w:ascii="times new roma" w:eastAsia="仿宋" w:hAnsi="times new roma" w:cs="宋体" w:hint="eastAsia"/>
          <w:sz w:val="32"/>
          <w:szCs w:val="32"/>
        </w:rPr>
        <w:t>月</w:t>
      </w:r>
      <w:r w:rsidR="001D33BB">
        <w:rPr>
          <w:rFonts w:ascii="times new roma" w:eastAsia="仿宋" w:hAnsi="times new roma" w:cs="宋体"/>
          <w:sz w:val="32"/>
          <w:szCs w:val="32"/>
        </w:rPr>
        <w:t>26</w:t>
      </w:r>
      <w:r w:rsidRPr="00244A8D">
        <w:rPr>
          <w:rFonts w:ascii="times new roma" w:eastAsia="仿宋" w:hAnsi="times new roma" w:cs="宋体" w:hint="eastAsia"/>
          <w:sz w:val="32"/>
          <w:szCs w:val="32"/>
        </w:rPr>
        <w:t>日</w:t>
      </w:r>
      <w:r w:rsidRPr="00244A8D">
        <w:rPr>
          <w:rFonts w:ascii="times new roma" w:eastAsia="仿宋" w:hAnsi="times new roma" w:cs="宋体" w:hint="eastAsia"/>
          <w:sz w:val="32"/>
          <w:szCs w:val="32"/>
        </w:rPr>
        <w:t xml:space="preserve"> 1</w:t>
      </w:r>
      <w:r w:rsidRPr="00244A8D">
        <w:rPr>
          <w:rFonts w:ascii="times new roma" w:eastAsia="仿宋" w:hAnsi="times new roma" w:cs="宋体"/>
          <w:sz w:val="32"/>
          <w:szCs w:val="32"/>
        </w:rPr>
        <w:t>7</w:t>
      </w:r>
      <w:r w:rsidRPr="00244A8D">
        <w:rPr>
          <w:rFonts w:ascii="times new roma" w:eastAsia="仿宋" w:hAnsi="times new roma" w:cs="宋体" w:hint="eastAsia"/>
          <w:sz w:val="32"/>
          <w:szCs w:val="32"/>
        </w:rPr>
        <w:t>：</w:t>
      </w:r>
      <w:r w:rsidRPr="00244A8D">
        <w:rPr>
          <w:rFonts w:ascii="times new roma" w:eastAsia="仿宋" w:hAnsi="times new roma" w:cs="宋体" w:hint="eastAsia"/>
          <w:sz w:val="32"/>
          <w:szCs w:val="32"/>
        </w:rPr>
        <w:t>00</w:t>
      </w:r>
      <w:r w:rsidRPr="00244A8D">
        <w:rPr>
          <w:rFonts w:ascii="times new roma" w:eastAsia="仿宋" w:hAnsi="times new roma" w:cs="宋体" w:hint="eastAsia"/>
          <w:sz w:val="32"/>
          <w:szCs w:val="32"/>
        </w:rPr>
        <w:t>前</w:t>
      </w:r>
      <w:r w:rsidR="002E12A9" w:rsidRPr="00244A8D">
        <w:rPr>
          <w:rFonts w:ascii="times new roma" w:eastAsia="仿宋" w:hAnsi="times new roma" w:cs="宋体" w:hint="eastAsia"/>
          <w:sz w:val="32"/>
          <w:szCs w:val="32"/>
        </w:rPr>
        <w:t>将</w:t>
      </w:r>
      <w:r w:rsidRPr="00244A8D">
        <w:rPr>
          <w:rFonts w:ascii="times new roma" w:eastAsia="仿宋" w:hAnsi="times new roma" w:cs="宋体" w:hint="eastAsia"/>
          <w:sz w:val="32"/>
          <w:szCs w:val="32"/>
        </w:rPr>
        <w:t>盖章后的</w:t>
      </w:r>
      <w:r w:rsidR="00EE75B1" w:rsidRPr="00244A8D">
        <w:rPr>
          <w:rFonts w:ascii="times new roma" w:eastAsia="仿宋" w:hAnsi="times new roma" w:cs="宋体" w:hint="eastAsia"/>
          <w:sz w:val="32"/>
          <w:szCs w:val="32"/>
        </w:rPr>
        <w:t>参选文件</w:t>
      </w:r>
      <w:r w:rsidR="002E12A9" w:rsidRPr="00244A8D">
        <w:rPr>
          <w:rFonts w:ascii="times new roma" w:eastAsia="仿宋" w:hAnsi="times new roma" w:cs="宋体" w:hint="eastAsia"/>
          <w:sz w:val="32"/>
          <w:szCs w:val="32"/>
        </w:rPr>
        <w:t>完整密封后送达指定地址。时限后送达者招标方不予接收。</w:t>
      </w:r>
    </w:p>
    <w:p w14:paraId="784F8AA2" w14:textId="7777777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（三）</w:t>
      </w:r>
      <w:r w:rsidRPr="0070001E">
        <w:rPr>
          <w:rFonts w:ascii="times new roma" w:eastAsia="仿宋" w:hAnsi="times new roma" w:cs="宋体" w:hint="eastAsia"/>
          <w:sz w:val="32"/>
          <w:szCs w:val="32"/>
        </w:rPr>
        <w:t>比选</w:t>
      </w:r>
      <w:r w:rsidRPr="00244A8D">
        <w:rPr>
          <w:rFonts w:ascii="times new roma" w:eastAsia="仿宋" w:hAnsi="times new roma" w:cs="宋体" w:hint="eastAsia"/>
          <w:sz w:val="32"/>
          <w:szCs w:val="32"/>
        </w:rPr>
        <w:t>采购文件的澄清</w:t>
      </w:r>
    </w:p>
    <w:p w14:paraId="1E866E73" w14:textId="09539405"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投标</w:t>
      </w:r>
      <w:r w:rsidR="00857E44" w:rsidRPr="00244A8D">
        <w:rPr>
          <w:rFonts w:ascii="times new roma" w:eastAsia="仿宋" w:hAnsi="times new roma" w:cs="宋体" w:hint="eastAsia"/>
          <w:sz w:val="32"/>
          <w:szCs w:val="32"/>
        </w:rPr>
        <w:t>比选</w:t>
      </w:r>
      <w:r w:rsidRPr="00244A8D">
        <w:rPr>
          <w:rFonts w:ascii="times new roma" w:eastAsia="仿宋" w:hAnsi="times new roma" w:cs="宋体" w:hint="eastAsia"/>
          <w:sz w:val="32"/>
          <w:szCs w:val="32"/>
        </w:rPr>
        <w:t>人若对</w:t>
      </w:r>
      <w:r w:rsidR="0058794C" w:rsidRPr="00244A8D">
        <w:rPr>
          <w:rFonts w:ascii="times new roma" w:eastAsia="仿宋" w:hAnsi="times new roma" w:cs="宋体" w:hint="eastAsia"/>
          <w:sz w:val="32"/>
          <w:szCs w:val="32"/>
        </w:rPr>
        <w:t>比选</w:t>
      </w:r>
      <w:r w:rsidRPr="00244A8D">
        <w:rPr>
          <w:rFonts w:ascii="times new roma" w:eastAsia="仿宋" w:hAnsi="times new roma" w:cs="宋体" w:hint="eastAsia"/>
          <w:sz w:val="32"/>
          <w:szCs w:val="32"/>
        </w:rPr>
        <w:t>采购文件有疑问，应在截止时间三日前书面</w:t>
      </w:r>
      <w:r w:rsidR="005D074B" w:rsidRPr="00244A8D">
        <w:rPr>
          <w:rFonts w:ascii="times new roma" w:eastAsia="仿宋" w:hAnsi="times new roma" w:cs="宋体" w:hint="eastAsia"/>
          <w:sz w:val="32"/>
          <w:szCs w:val="32"/>
        </w:rPr>
        <w:t>或电子邮件方式</w:t>
      </w:r>
      <w:r w:rsidRPr="00244A8D">
        <w:rPr>
          <w:rFonts w:ascii="times new roma" w:eastAsia="仿宋" w:hAnsi="times new roma" w:cs="宋体" w:hint="eastAsia"/>
          <w:sz w:val="32"/>
          <w:szCs w:val="32"/>
        </w:rPr>
        <w:t>提出</w:t>
      </w:r>
      <w:r w:rsidR="005D074B" w:rsidRPr="00244A8D">
        <w:rPr>
          <w:rFonts w:ascii="times new roma" w:eastAsia="仿宋" w:hAnsi="times new roma" w:cs="宋体" w:hint="eastAsia"/>
          <w:sz w:val="32"/>
          <w:szCs w:val="32"/>
        </w:rPr>
        <w:t>（</w:t>
      </w:r>
      <w:r w:rsidR="00944739" w:rsidRPr="00244A8D">
        <w:rPr>
          <w:rFonts w:ascii="times new roma" w:eastAsia="仿宋" w:hAnsi="times new roma" w:cs="宋体" w:hint="eastAsia"/>
          <w:sz w:val="32"/>
          <w:szCs w:val="32"/>
        </w:rPr>
        <w:t>收件</w:t>
      </w:r>
      <w:r w:rsidR="005D074B" w:rsidRPr="00244A8D">
        <w:rPr>
          <w:rFonts w:ascii="times new roma" w:eastAsia="仿宋" w:hAnsi="times new roma" w:cs="宋体"/>
          <w:sz w:val="32"/>
          <w:szCs w:val="32"/>
        </w:rPr>
        <w:t>电子邮箱</w:t>
      </w:r>
      <w:r w:rsidR="005D074B" w:rsidRPr="00244A8D">
        <w:rPr>
          <w:rFonts w:ascii="times new roma" w:eastAsia="仿宋" w:hAnsi="times new roma" w:cs="宋体" w:hint="eastAsia"/>
          <w:sz w:val="32"/>
          <w:szCs w:val="32"/>
        </w:rPr>
        <w:t>地址</w:t>
      </w:r>
      <w:r w:rsidR="005D074B" w:rsidRPr="00244A8D">
        <w:rPr>
          <w:rFonts w:ascii="times new roma" w:eastAsia="仿宋" w:hAnsi="times new roma" w:cs="宋体"/>
          <w:sz w:val="32"/>
          <w:szCs w:val="32"/>
        </w:rPr>
        <w:t>：</w:t>
      </w:r>
      <w:r w:rsidR="002E2C11" w:rsidRPr="00244A8D">
        <w:rPr>
          <w:rFonts w:ascii="times new roma" w:eastAsia="仿宋" w:hAnsi="times new roma" w:cs="宋体"/>
          <w:sz w:val="32"/>
          <w:szCs w:val="32"/>
        </w:rPr>
        <w:lastRenderedPageBreak/>
        <w:t>635890405</w:t>
      </w:r>
      <w:r w:rsidR="005D074B" w:rsidRPr="00244A8D">
        <w:rPr>
          <w:rFonts w:ascii="times new roma" w:eastAsia="仿宋" w:hAnsi="times new roma" w:cs="宋体"/>
          <w:sz w:val="32"/>
          <w:szCs w:val="32"/>
        </w:rPr>
        <w:t>@qq.com</w:t>
      </w:r>
      <w:r w:rsidR="005D074B" w:rsidRPr="00244A8D">
        <w:rPr>
          <w:rFonts w:ascii="times new roma" w:eastAsia="仿宋" w:hAnsi="times new roma" w:cs="宋体"/>
          <w:sz w:val="32"/>
          <w:szCs w:val="32"/>
        </w:rPr>
        <w:t>）</w:t>
      </w:r>
      <w:r w:rsidR="00B3390D" w:rsidRPr="00244A8D">
        <w:rPr>
          <w:rFonts w:ascii="times new roma" w:eastAsia="仿宋" w:hAnsi="times new roma" w:cs="宋体" w:hint="eastAsia"/>
          <w:sz w:val="32"/>
          <w:szCs w:val="32"/>
        </w:rPr>
        <w:t>。</w:t>
      </w:r>
      <w:r w:rsidRPr="00244A8D">
        <w:rPr>
          <w:rFonts w:ascii="times new roma" w:eastAsia="仿宋" w:hAnsi="times new roma" w:cs="宋体" w:hint="eastAsia"/>
          <w:sz w:val="32"/>
          <w:szCs w:val="32"/>
        </w:rPr>
        <w:t>招标人应在截止时间</w:t>
      </w:r>
      <w:r w:rsidR="00F92C6D" w:rsidRPr="00244A8D">
        <w:rPr>
          <w:rFonts w:ascii="times new roma" w:eastAsia="仿宋" w:hAnsi="times new roma" w:cs="宋体" w:hint="eastAsia"/>
          <w:sz w:val="32"/>
          <w:szCs w:val="32"/>
        </w:rPr>
        <w:t>两日</w:t>
      </w:r>
      <w:r w:rsidRPr="00244A8D">
        <w:rPr>
          <w:rFonts w:ascii="times new roma" w:eastAsia="仿宋" w:hAnsi="times new roma" w:cs="宋体" w:hint="eastAsia"/>
          <w:sz w:val="32"/>
          <w:szCs w:val="32"/>
        </w:rPr>
        <w:t>前进行回复，如需统一澄清或修改</w:t>
      </w:r>
      <w:r w:rsidR="002E12A9" w:rsidRPr="00244A8D">
        <w:rPr>
          <w:rFonts w:ascii="times new roma" w:eastAsia="仿宋" w:hAnsi="times new roma" w:cs="宋体" w:hint="eastAsia"/>
          <w:sz w:val="32"/>
          <w:szCs w:val="32"/>
        </w:rPr>
        <w:t>，</w:t>
      </w:r>
      <w:r w:rsidR="00C62FE4" w:rsidRPr="00244A8D">
        <w:rPr>
          <w:rFonts w:ascii="times new roma" w:eastAsia="仿宋" w:hAnsi="times new roma" w:cs="宋体" w:hint="eastAsia"/>
          <w:sz w:val="32"/>
          <w:szCs w:val="32"/>
        </w:rPr>
        <w:t>均在官网</w:t>
      </w:r>
      <w:hyperlink r:id="rId10" w:history="1">
        <w:r w:rsidR="00C62FE4" w:rsidRPr="00244A8D">
          <w:rPr>
            <w:rFonts w:cs="宋体"/>
          </w:rPr>
          <w:t>http://www.cqkepu.com/</w:t>
        </w:r>
      </w:hyperlink>
      <w:r w:rsidR="00C62FE4" w:rsidRPr="00244A8D">
        <w:rPr>
          <w:rFonts w:ascii="times new roma" w:eastAsia="仿宋" w:hAnsi="times new roma" w:cs="宋体" w:hint="eastAsia"/>
          <w:sz w:val="32"/>
          <w:szCs w:val="32"/>
        </w:rPr>
        <w:t>进行发布</w:t>
      </w:r>
      <w:r w:rsidRPr="00244A8D">
        <w:rPr>
          <w:rFonts w:ascii="times new roma" w:eastAsia="仿宋" w:hAnsi="times new roma" w:cs="宋体" w:hint="eastAsia"/>
          <w:sz w:val="32"/>
          <w:szCs w:val="32"/>
        </w:rPr>
        <w:t>，并视情况决定是否延长采购文件截止时间，逾期提出的，招标人可不予受理。</w:t>
      </w:r>
    </w:p>
    <w:p w14:paraId="26480686" w14:textId="7777777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（四）</w:t>
      </w:r>
      <w:r w:rsidRPr="0070001E">
        <w:rPr>
          <w:rFonts w:ascii="times new roma" w:eastAsia="仿宋" w:hAnsi="times new roma" w:cs="宋体" w:hint="eastAsia"/>
          <w:sz w:val="32"/>
          <w:szCs w:val="32"/>
        </w:rPr>
        <w:t>比选</w:t>
      </w:r>
      <w:r w:rsidRPr="00244A8D">
        <w:rPr>
          <w:rFonts w:ascii="times new roma" w:eastAsia="仿宋" w:hAnsi="times new roma" w:cs="宋体" w:hint="eastAsia"/>
          <w:sz w:val="32"/>
          <w:szCs w:val="32"/>
        </w:rPr>
        <w:t>采购文件的补充与修改</w:t>
      </w:r>
    </w:p>
    <w:p w14:paraId="342F06DE" w14:textId="06C16BF1" w:rsidR="00AF59E6" w:rsidRPr="0070001E"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招标人可以对</w:t>
      </w:r>
      <w:r w:rsidR="0058794C"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采购文件进行补充和修改</w:t>
      </w:r>
      <w:r w:rsidR="00674D80" w:rsidRPr="0070001E">
        <w:rPr>
          <w:rFonts w:ascii="times new roma" w:eastAsia="仿宋" w:hAnsi="times new roma" w:cs="宋体" w:hint="eastAsia"/>
          <w:sz w:val="32"/>
          <w:szCs w:val="32"/>
        </w:rPr>
        <w:t>，并在官网</w:t>
      </w:r>
      <w:hyperlink r:id="rId11" w:history="1">
        <w:r w:rsidR="00674D80" w:rsidRPr="00244A8D">
          <w:rPr>
            <w:rFonts w:cs="宋体"/>
          </w:rPr>
          <w:t>http://www.cqkepu.com/</w:t>
        </w:r>
      </w:hyperlink>
      <w:r w:rsidR="00674D80" w:rsidRPr="0070001E">
        <w:rPr>
          <w:rFonts w:ascii="times new roma" w:eastAsia="仿宋" w:hAnsi="times new roma" w:cs="宋体" w:hint="eastAsia"/>
          <w:sz w:val="32"/>
          <w:szCs w:val="32"/>
        </w:rPr>
        <w:t>及时发布</w:t>
      </w:r>
      <w:r w:rsidRPr="0070001E">
        <w:rPr>
          <w:rFonts w:ascii="times new roma" w:eastAsia="仿宋" w:hAnsi="times new roma" w:cs="宋体" w:hint="eastAsia"/>
          <w:sz w:val="32"/>
          <w:szCs w:val="32"/>
        </w:rPr>
        <w:t>。该补充通知作为</w:t>
      </w:r>
      <w:r w:rsidR="0058794C"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采购文件的组成部分。考虑到补充文件通知</w:t>
      </w:r>
      <w:r w:rsidR="00701882" w:rsidRPr="0070001E">
        <w:rPr>
          <w:rFonts w:ascii="times new roma" w:eastAsia="仿宋" w:hAnsi="times new roma" w:cs="宋体" w:hint="eastAsia"/>
          <w:sz w:val="32"/>
          <w:szCs w:val="32"/>
        </w:rPr>
        <w:t>可能</w:t>
      </w:r>
      <w:r w:rsidRPr="0070001E">
        <w:rPr>
          <w:rFonts w:ascii="times new roma" w:eastAsia="仿宋" w:hAnsi="times new roma" w:cs="宋体" w:hint="eastAsia"/>
          <w:sz w:val="32"/>
          <w:szCs w:val="32"/>
        </w:rPr>
        <w:t>的影响，招标人可以决定推迟</w:t>
      </w:r>
      <w:r w:rsidR="00857E44" w:rsidRPr="0070001E">
        <w:rPr>
          <w:rFonts w:ascii="times new roma" w:eastAsia="仿宋" w:hAnsi="times new roma" w:cs="宋体" w:hint="eastAsia"/>
          <w:sz w:val="32"/>
          <w:szCs w:val="32"/>
        </w:rPr>
        <w:t>比选</w:t>
      </w:r>
      <w:r w:rsidR="00701882" w:rsidRPr="0070001E">
        <w:rPr>
          <w:rFonts w:ascii="times new roma" w:eastAsia="仿宋" w:hAnsi="times new roma" w:cs="宋体" w:hint="eastAsia"/>
          <w:sz w:val="32"/>
          <w:szCs w:val="32"/>
        </w:rPr>
        <w:t>文件接收</w:t>
      </w:r>
      <w:r w:rsidRPr="0070001E">
        <w:rPr>
          <w:rFonts w:ascii="times new roma" w:eastAsia="仿宋" w:hAnsi="times new roma" w:cs="宋体" w:hint="eastAsia"/>
          <w:sz w:val="32"/>
          <w:szCs w:val="32"/>
        </w:rPr>
        <w:t>截止时间，并</w:t>
      </w:r>
      <w:r w:rsidR="003F708C" w:rsidRPr="0070001E">
        <w:rPr>
          <w:rFonts w:ascii="times new roma" w:eastAsia="仿宋" w:hAnsi="times new roma" w:cs="宋体" w:hint="eastAsia"/>
          <w:sz w:val="32"/>
          <w:szCs w:val="32"/>
        </w:rPr>
        <w:t>在官网通知。</w:t>
      </w:r>
    </w:p>
    <w:p w14:paraId="0B27315E" w14:textId="77777777" w:rsidR="00AF59E6" w:rsidRPr="00244A8D" w:rsidRDefault="00DA356E" w:rsidP="00244A8D">
      <w:pPr>
        <w:spacing w:afterLines="50" w:after="156"/>
        <w:ind w:firstLineChars="200" w:firstLine="643"/>
        <w:rPr>
          <w:rFonts w:ascii="times new roma" w:eastAsia="仿宋" w:hAnsi="times new roma" w:cs="宋体" w:hint="eastAsia"/>
          <w:b/>
          <w:bCs/>
          <w:sz w:val="32"/>
          <w:szCs w:val="32"/>
        </w:rPr>
      </w:pPr>
      <w:r w:rsidRPr="00244A8D">
        <w:rPr>
          <w:rFonts w:ascii="times new roma" w:eastAsia="仿宋" w:hAnsi="times new roma" w:cs="宋体" w:hint="eastAsia"/>
          <w:b/>
          <w:bCs/>
          <w:sz w:val="32"/>
          <w:szCs w:val="32"/>
        </w:rPr>
        <w:t>三、比选投标文件</w:t>
      </w:r>
    </w:p>
    <w:p w14:paraId="799D97E5" w14:textId="4556BC2A" w:rsidR="00AF59E6" w:rsidRPr="0070001E"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（一）</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文件的编写</w:t>
      </w:r>
    </w:p>
    <w:p w14:paraId="2DD9279A" w14:textId="41426FCA"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1</w:t>
      </w:r>
      <w:r w:rsidR="003402E5">
        <w:rPr>
          <w:rFonts w:ascii="times new roma" w:eastAsia="仿宋" w:hAnsi="times new roma" w:cs="宋体" w:hint="eastAsia"/>
          <w:sz w:val="32"/>
          <w:szCs w:val="32"/>
        </w:rPr>
        <w:t>.</w:t>
      </w:r>
      <w:r w:rsidRPr="0070001E">
        <w:rPr>
          <w:rFonts w:ascii="times new roma" w:eastAsia="仿宋" w:hAnsi="times new roma" w:cs="宋体" w:hint="eastAsia"/>
          <w:sz w:val="32"/>
          <w:szCs w:val="32"/>
        </w:rPr>
        <w:t>投标</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人应仔细阅读</w:t>
      </w:r>
      <w:r w:rsidR="0058794C"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采购文件的所有内容，并按</w:t>
      </w:r>
      <w:r w:rsidR="0058794C"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采购文件的规定及要求的内容和格式，提交完整的</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文件。</w:t>
      </w:r>
    </w:p>
    <w:p w14:paraId="7ED0F8B6" w14:textId="77EC239A"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2</w:t>
      </w:r>
      <w:r w:rsidR="003402E5" w:rsidRPr="00244A8D">
        <w:rPr>
          <w:rFonts w:ascii="times new roma" w:eastAsia="仿宋" w:hAnsi="times new roma" w:cs="宋体" w:hint="eastAsia"/>
          <w:sz w:val="32"/>
          <w:szCs w:val="32"/>
        </w:rPr>
        <w:t>.</w:t>
      </w:r>
      <w:r w:rsidRPr="0070001E">
        <w:rPr>
          <w:rFonts w:ascii="times new roma" w:eastAsia="仿宋" w:hAnsi="times new roma" w:cs="宋体" w:hint="eastAsia"/>
          <w:sz w:val="32"/>
          <w:szCs w:val="32"/>
        </w:rPr>
        <w:t>计量单位应使用国际单位</w:t>
      </w:r>
    </w:p>
    <w:p w14:paraId="31E2600B" w14:textId="6EEB30F6"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3</w:t>
      </w:r>
      <w:r w:rsidR="003402E5" w:rsidRPr="00244A8D">
        <w:rPr>
          <w:rFonts w:ascii="times new roma" w:eastAsia="仿宋" w:hAnsi="times new roma" w:cs="宋体" w:hint="eastAsia"/>
          <w:sz w:val="32"/>
          <w:szCs w:val="32"/>
        </w:rPr>
        <w:t>.</w:t>
      </w:r>
      <w:r w:rsidRPr="0070001E">
        <w:rPr>
          <w:rFonts w:ascii="times new roma" w:eastAsia="仿宋" w:hAnsi="times new roma" w:cs="宋体" w:hint="eastAsia"/>
          <w:sz w:val="32"/>
          <w:szCs w:val="32"/>
        </w:rPr>
        <w:t>投标</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应按</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范围内采用人民币进行</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。对价格的计算错误按下述原则修正：</w:t>
      </w:r>
    </w:p>
    <w:p w14:paraId="548B5EA3" w14:textId="1656F9F4" w:rsidR="00AF59E6" w:rsidRPr="00244A8D" w:rsidRDefault="003402E5"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⑴</w:t>
      </w:r>
      <w:r w:rsidR="00DA356E" w:rsidRPr="00244A8D">
        <w:rPr>
          <w:rFonts w:ascii="times new roma" w:eastAsia="仿宋" w:hAnsi="times new roma" w:cs="宋体" w:hint="eastAsia"/>
          <w:sz w:val="32"/>
          <w:szCs w:val="32"/>
        </w:rPr>
        <w:t>如果投标文件的大写金额和小写金额不一致的，以大写金额为准进行修正；</w:t>
      </w:r>
    </w:p>
    <w:p w14:paraId="01BA687D" w14:textId="5EF45452" w:rsidR="00AF59E6" w:rsidRPr="00244A8D" w:rsidRDefault="003402E5"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⑵</w:t>
      </w:r>
      <w:r w:rsidR="00DA356E" w:rsidRPr="00244A8D">
        <w:rPr>
          <w:rFonts w:ascii="times new roma" w:eastAsia="仿宋" w:hAnsi="times new roma" w:cs="宋体" w:hint="eastAsia"/>
          <w:sz w:val="32"/>
          <w:szCs w:val="32"/>
        </w:rPr>
        <w:t>总价金额与按单价汇总金额不一致的，以单价金额计</w:t>
      </w:r>
      <w:r w:rsidR="00DA356E" w:rsidRPr="00244A8D">
        <w:rPr>
          <w:rFonts w:ascii="times new roma" w:eastAsia="仿宋" w:hAnsi="times new roma" w:cs="宋体" w:hint="eastAsia"/>
          <w:sz w:val="32"/>
          <w:szCs w:val="32"/>
        </w:rPr>
        <w:lastRenderedPageBreak/>
        <w:t>算结果为准；</w:t>
      </w:r>
    </w:p>
    <w:p w14:paraId="67472BA5" w14:textId="5D8489D4" w:rsidR="00AF59E6" w:rsidRPr="00244A8D" w:rsidRDefault="003402E5"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⑶</w:t>
      </w:r>
      <w:r w:rsidR="00DA356E" w:rsidRPr="00244A8D">
        <w:rPr>
          <w:rFonts w:ascii="times new roma" w:eastAsia="仿宋" w:hAnsi="times new roma" w:cs="宋体" w:hint="eastAsia"/>
          <w:sz w:val="32"/>
          <w:szCs w:val="32"/>
        </w:rPr>
        <w:t>如果单价金额小数点有明显错位的，应以总价为准，并修改单价</w:t>
      </w:r>
      <w:r w:rsidR="00DA356E" w:rsidRPr="0070001E">
        <w:rPr>
          <w:rFonts w:ascii="times new roma" w:eastAsia="仿宋" w:hAnsi="times new roma" w:cs="宋体" w:hint="eastAsia"/>
          <w:sz w:val="32"/>
          <w:szCs w:val="32"/>
        </w:rPr>
        <w:t>。</w:t>
      </w:r>
    </w:p>
    <w:p w14:paraId="37A93B75" w14:textId="42B96681" w:rsidR="00543B6A" w:rsidRPr="00244A8D" w:rsidRDefault="00DA356E"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4</w:t>
      </w:r>
      <w:r w:rsidR="00BE6F85">
        <w:rPr>
          <w:rFonts w:ascii="times new roma" w:eastAsia="仿宋" w:hAnsi="times new roma" w:cs="宋体" w:hint="eastAsia"/>
          <w:sz w:val="32"/>
          <w:szCs w:val="32"/>
        </w:rPr>
        <w:t>.</w:t>
      </w:r>
      <w:r w:rsidR="00237F6B" w:rsidRPr="00244A8D">
        <w:rPr>
          <w:rFonts w:ascii="times new roma" w:eastAsia="仿宋" w:hAnsi="times new roma" w:cs="宋体" w:hint="eastAsia"/>
          <w:sz w:val="32"/>
          <w:szCs w:val="32"/>
        </w:rPr>
        <w:t>投标文件一式三份，其中正本一份，副本一份，电子文档一份（电子文档内容应与投标文件正本一致，推荐采用</w:t>
      </w:r>
      <w:r w:rsidR="00237F6B" w:rsidRPr="00244A8D">
        <w:rPr>
          <w:rFonts w:ascii="times new roma" w:eastAsia="仿宋" w:hAnsi="times new roma" w:cs="宋体" w:hint="eastAsia"/>
          <w:sz w:val="32"/>
          <w:szCs w:val="32"/>
        </w:rPr>
        <w:t>U</w:t>
      </w:r>
      <w:r w:rsidR="00237F6B" w:rsidRPr="00244A8D">
        <w:rPr>
          <w:rFonts w:ascii="times new roma" w:eastAsia="仿宋" w:hAnsi="times new roma" w:cs="宋体" w:hint="eastAsia"/>
          <w:sz w:val="32"/>
          <w:szCs w:val="32"/>
        </w:rPr>
        <w:t>盘为文件载体）。</w:t>
      </w:r>
      <w:r w:rsidR="00543B6A" w:rsidRPr="00244A8D">
        <w:rPr>
          <w:rFonts w:ascii="times new roma" w:eastAsia="仿宋" w:hAnsi="times new roma" w:cs="宋体" w:hint="eastAsia"/>
          <w:sz w:val="32"/>
          <w:szCs w:val="32"/>
        </w:rPr>
        <w:t>投标文件原则上采用软面订本，同时应编制完整的页码、目录。</w:t>
      </w:r>
      <w:r w:rsidR="00237F6B" w:rsidRPr="00244A8D">
        <w:rPr>
          <w:rFonts w:ascii="times new roma" w:eastAsia="仿宋" w:hAnsi="times new roma" w:cs="宋体" w:hint="eastAsia"/>
          <w:sz w:val="32"/>
          <w:szCs w:val="32"/>
        </w:rPr>
        <w:t>每套纸质投标文件须在封面清楚地标明“正本”、“副本”或“电子文档”，副本应为正本的完整复印件，副本与正本不一致时以正本为准。投标文件电子文档与纸质投标文件正本不一致时，以纸质投标文件正本为准。</w:t>
      </w:r>
    </w:p>
    <w:p w14:paraId="0148910E" w14:textId="1B7FEC13" w:rsidR="00543B6A" w:rsidRPr="00244A8D" w:rsidRDefault="00543B6A" w:rsidP="00244A8D">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5</w:t>
      </w:r>
      <w:r w:rsidR="00BE6F85">
        <w:rPr>
          <w:rFonts w:ascii="times new roma" w:eastAsia="仿宋" w:hAnsi="times new roma" w:cs="宋体" w:hint="eastAsia"/>
          <w:sz w:val="32"/>
          <w:szCs w:val="32"/>
        </w:rPr>
        <w:t>.</w:t>
      </w:r>
      <w:r w:rsidRPr="00244A8D">
        <w:rPr>
          <w:rFonts w:ascii="times new roma" w:eastAsia="仿宋" w:hAnsi="times new roma" w:cs="宋体" w:hint="eastAsia"/>
          <w:sz w:val="32"/>
          <w:szCs w:val="32"/>
        </w:rPr>
        <w:t>在投标文件正本中，规定签字、盖章的地方必须按其规定签字、盖章。</w:t>
      </w:r>
    </w:p>
    <w:p w14:paraId="3062478A" w14:textId="3DBA8EB1" w:rsidR="00AF59E6" w:rsidRPr="00244A8D" w:rsidRDefault="00BE6F85"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sz w:val="32"/>
          <w:szCs w:val="32"/>
        </w:rPr>
        <w:t>6.</w:t>
      </w:r>
      <w:r w:rsidR="00DA356E" w:rsidRPr="0070001E">
        <w:rPr>
          <w:rFonts w:ascii="times new roma" w:eastAsia="仿宋" w:hAnsi="times new roma" w:cs="宋体" w:hint="eastAsia"/>
          <w:sz w:val="32"/>
          <w:szCs w:val="32"/>
        </w:rPr>
        <w:t>投标</w:t>
      </w:r>
      <w:r w:rsidR="00857E44" w:rsidRPr="0070001E">
        <w:rPr>
          <w:rFonts w:ascii="times new roma" w:eastAsia="仿宋" w:hAnsi="times new roma" w:cs="宋体" w:hint="eastAsia"/>
          <w:sz w:val="32"/>
          <w:szCs w:val="32"/>
        </w:rPr>
        <w:t>比选</w:t>
      </w:r>
      <w:r w:rsidR="00DA356E" w:rsidRPr="0070001E">
        <w:rPr>
          <w:rFonts w:ascii="times new roma" w:eastAsia="仿宋" w:hAnsi="times new roma" w:cs="宋体" w:hint="eastAsia"/>
          <w:sz w:val="32"/>
          <w:szCs w:val="32"/>
        </w:rPr>
        <w:t>人</w:t>
      </w:r>
      <w:r w:rsidR="00857E44" w:rsidRPr="0070001E">
        <w:rPr>
          <w:rFonts w:ascii="times new roma" w:eastAsia="仿宋" w:hAnsi="times new roma" w:cs="宋体" w:hint="eastAsia"/>
          <w:sz w:val="32"/>
          <w:szCs w:val="32"/>
        </w:rPr>
        <w:t>比选</w:t>
      </w:r>
      <w:r w:rsidR="00DA356E" w:rsidRPr="0070001E">
        <w:rPr>
          <w:rFonts w:ascii="times new roma" w:eastAsia="仿宋" w:hAnsi="times new roma" w:cs="宋体" w:hint="eastAsia"/>
          <w:sz w:val="32"/>
          <w:szCs w:val="32"/>
        </w:rPr>
        <w:t>提交的</w:t>
      </w:r>
      <w:r w:rsidR="00857E44" w:rsidRPr="0070001E">
        <w:rPr>
          <w:rFonts w:ascii="times new roma" w:eastAsia="仿宋" w:hAnsi="times new roma" w:cs="宋体" w:hint="eastAsia"/>
          <w:sz w:val="32"/>
          <w:szCs w:val="32"/>
        </w:rPr>
        <w:t>比选</w:t>
      </w:r>
      <w:r w:rsidR="00DA356E" w:rsidRPr="0070001E">
        <w:rPr>
          <w:rFonts w:ascii="times new roma" w:eastAsia="仿宋" w:hAnsi="times new roma" w:cs="宋体" w:hint="eastAsia"/>
          <w:sz w:val="32"/>
          <w:szCs w:val="32"/>
        </w:rPr>
        <w:t>文件都必须密封盖章。否则</w:t>
      </w:r>
      <w:r w:rsidR="007E3831" w:rsidRPr="0070001E">
        <w:rPr>
          <w:rFonts w:ascii="times new roma" w:eastAsia="仿宋" w:hAnsi="times new roma" w:cs="宋体" w:hint="eastAsia"/>
          <w:sz w:val="32"/>
          <w:szCs w:val="32"/>
        </w:rPr>
        <w:t>招标方</w:t>
      </w:r>
      <w:r w:rsidR="00DA356E" w:rsidRPr="0070001E">
        <w:rPr>
          <w:rFonts w:ascii="times new roma" w:eastAsia="仿宋" w:hAnsi="times new roma" w:cs="宋体" w:hint="eastAsia"/>
          <w:sz w:val="32"/>
          <w:szCs w:val="32"/>
        </w:rPr>
        <w:t>有权拒绝</w:t>
      </w:r>
      <w:r w:rsidR="00C35E88" w:rsidRPr="0070001E">
        <w:rPr>
          <w:rFonts w:ascii="times new roma" w:eastAsia="仿宋" w:hAnsi="times new roma" w:cs="宋体" w:hint="eastAsia"/>
          <w:sz w:val="32"/>
          <w:szCs w:val="32"/>
        </w:rPr>
        <w:t>接收</w:t>
      </w:r>
      <w:r w:rsidR="00DA356E" w:rsidRPr="0070001E">
        <w:rPr>
          <w:rFonts w:ascii="times new roma" w:eastAsia="仿宋" w:hAnsi="times new roma" w:cs="宋体" w:hint="eastAsia"/>
          <w:sz w:val="32"/>
          <w:szCs w:val="32"/>
        </w:rPr>
        <w:t>。</w:t>
      </w:r>
    </w:p>
    <w:p w14:paraId="455F4782" w14:textId="7777777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（二）投标文件的组成</w:t>
      </w:r>
    </w:p>
    <w:p w14:paraId="73471FEA" w14:textId="77777777" w:rsidR="00AF59E6" w:rsidRPr="00244A8D" w:rsidRDefault="00DA356E" w:rsidP="00327722">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(1)</w:t>
      </w:r>
      <w:r w:rsidRPr="0070001E">
        <w:rPr>
          <w:rFonts w:ascii="times new roma" w:eastAsia="仿宋" w:hAnsi="times new roma" w:cs="宋体" w:hint="eastAsia"/>
          <w:sz w:val="32"/>
          <w:szCs w:val="32"/>
        </w:rPr>
        <w:t>开标一览表（附件五）</w:t>
      </w:r>
    </w:p>
    <w:p w14:paraId="0AA03E1C" w14:textId="77777777" w:rsidR="00AF59E6" w:rsidRPr="0070001E"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(2)</w:t>
      </w:r>
      <w:r w:rsidRPr="0070001E">
        <w:rPr>
          <w:rFonts w:ascii="times new roma" w:eastAsia="仿宋" w:hAnsi="times new roma" w:cs="宋体" w:hint="eastAsia"/>
          <w:sz w:val="32"/>
          <w:szCs w:val="32"/>
        </w:rPr>
        <w:t>投标函（附件二）</w:t>
      </w:r>
    </w:p>
    <w:p w14:paraId="407B7371" w14:textId="7777777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(3)</w:t>
      </w:r>
      <w:r w:rsidRPr="0070001E">
        <w:rPr>
          <w:rFonts w:ascii="times new roma" w:eastAsia="仿宋" w:hAnsi="times new roma" w:cs="宋体"/>
          <w:sz w:val="32"/>
          <w:szCs w:val="32"/>
        </w:rPr>
        <w:t>法定代表人身份证明书</w:t>
      </w:r>
      <w:r w:rsidRPr="0070001E">
        <w:rPr>
          <w:rFonts w:ascii="times new roma" w:eastAsia="仿宋" w:hAnsi="times new roma" w:cs="宋体" w:hint="eastAsia"/>
          <w:sz w:val="32"/>
          <w:szCs w:val="32"/>
        </w:rPr>
        <w:t>（加盖红章）（附件三）</w:t>
      </w:r>
    </w:p>
    <w:p w14:paraId="5B088386" w14:textId="0FA616E8"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(4)</w:t>
      </w:r>
      <w:r w:rsidRPr="0070001E">
        <w:rPr>
          <w:rFonts w:ascii="times new roma" w:eastAsia="仿宋" w:hAnsi="times new roma" w:cs="宋体" w:hint="eastAsia"/>
          <w:sz w:val="32"/>
          <w:szCs w:val="32"/>
        </w:rPr>
        <w:t>法定代表人授权书（加盖红章）（附件四）</w:t>
      </w:r>
    </w:p>
    <w:p w14:paraId="70AAA4D6" w14:textId="79E0E551" w:rsidR="00AF59E6" w:rsidRPr="0070001E"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(5)</w:t>
      </w:r>
      <w:r w:rsidR="002C1906" w:rsidRPr="0070001E">
        <w:rPr>
          <w:rFonts w:ascii="times new roma" w:eastAsia="仿宋" w:hAnsi="times new roma" w:cs="宋体" w:hint="eastAsia"/>
          <w:sz w:val="32"/>
          <w:szCs w:val="32"/>
        </w:rPr>
        <w:t>供应商</w:t>
      </w:r>
      <w:r w:rsidRPr="0070001E">
        <w:rPr>
          <w:rFonts w:ascii="times new roma" w:eastAsia="仿宋" w:hAnsi="times new roma" w:cs="宋体" w:hint="eastAsia"/>
          <w:sz w:val="32"/>
          <w:szCs w:val="32"/>
        </w:rPr>
        <w:t>资格证明文件</w:t>
      </w:r>
    </w:p>
    <w:p w14:paraId="5D829AEE" w14:textId="7777777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lastRenderedPageBreak/>
        <w:t>(6)</w:t>
      </w:r>
      <w:r w:rsidRPr="0070001E">
        <w:rPr>
          <w:rFonts w:ascii="times new roma" w:eastAsia="仿宋" w:hAnsi="times new roma" w:cs="宋体" w:hint="eastAsia"/>
          <w:sz w:val="32"/>
          <w:szCs w:val="32"/>
        </w:rPr>
        <w:t>投标产品技术要求响应表（附件六）</w:t>
      </w:r>
    </w:p>
    <w:p w14:paraId="767E7998" w14:textId="7777777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 xml:space="preserve"> (7)</w:t>
      </w:r>
      <w:r w:rsidRPr="00244A8D">
        <w:rPr>
          <w:rFonts w:ascii="times new roma" w:eastAsia="仿宋" w:hAnsi="times new roma" w:cs="宋体" w:hint="eastAsia"/>
          <w:sz w:val="32"/>
          <w:szCs w:val="32"/>
        </w:rPr>
        <w:t>有关售后服务等满足用户要求的以外其它承诺</w:t>
      </w:r>
    </w:p>
    <w:p w14:paraId="6D0BB3F4" w14:textId="33A739EF"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（三）投标</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文件的修改和撤回</w:t>
      </w:r>
    </w:p>
    <w:p w14:paraId="75037BAB" w14:textId="28F46886" w:rsidR="00AF59E6" w:rsidRPr="00244A8D" w:rsidRDefault="00DA356E" w:rsidP="00077685">
      <w:pPr>
        <w:spacing w:afterLines="50" w:after="156"/>
        <w:ind w:firstLineChars="200" w:firstLine="640"/>
        <w:rPr>
          <w:rFonts w:ascii="times new roma" w:eastAsia="仿宋" w:hAnsi="times new roma" w:cs="宋体" w:hint="eastAsia"/>
          <w:sz w:val="32"/>
          <w:szCs w:val="32"/>
        </w:rPr>
      </w:pPr>
      <w:r w:rsidRPr="00244A8D">
        <w:rPr>
          <w:rFonts w:ascii="times new roma" w:eastAsia="仿宋" w:hAnsi="times new roma" w:cs="宋体" w:hint="eastAsia"/>
          <w:sz w:val="32"/>
          <w:szCs w:val="32"/>
        </w:rPr>
        <w:t>1</w:t>
      </w:r>
      <w:r w:rsidR="00077685">
        <w:rPr>
          <w:rFonts w:ascii="times new roma" w:eastAsia="仿宋" w:hAnsi="times new roma" w:cs="宋体" w:hint="eastAsia"/>
          <w:sz w:val="32"/>
          <w:szCs w:val="32"/>
        </w:rPr>
        <w:t>.</w:t>
      </w:r>
      <w:r w:rsidRPr="0070001E">
        <w:rPr>
          <w:rFonts w:ascii="times new roma" w:eastAsia="仿宋" w:hAnsi="times new roma" w:cs="宋体" w:hint="eastAsia"/>
          <w:sz w:val="32"/>
          <w:szCs w:val="32"/>
        </w:rPr>
        <w:t>在本次</w:t>
      </w:r>
      <w:r w:rsidR="00E362B3"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规定的</w:t>
      </w:r>
      <w:r w:rsidR="005C06DD" w:rsidRPr="0070001E">
        <w:rPr>
          <w:rFonts w:ascii="times new roma" w:eastAsia="仿宋" w:hAnsi="times new roma" w:cs="宋体" w:hint="eastAsia"/>
          <w:sz w:val="32"/>
          <w:szCs w:val="32"/>
        </w:rPr>
        <w:t>截至</w:t>
      </w:r>
      <w:r w:rsidRPr="0070001E">
        <w:rPr>
          <w:rFonts w:ascii="times new roma" w:eastAsia="仿宋" w:hAnsi="times new roma" w:cs="宋体" w:hint="eastAsia"/>
          <w:sz w:val="32"/>
          <w:szCs w:val="32"/>
        </w:rPr>
        <w:t>时间前</w:t>
      </w:r>
      <w:r w:rsidRPr="0070001E">
        <w:rPr>
          <w:rFonts w:ascii="times new roma" w:eastAsia="仿宋" w:hAnsi="times new roma" w:cs="宋体" w:hint="eastAsia"/>
          <w:sz w:val="32"/>
          <w:szCs w:val="32"/>
        </w:rPr>
        <w:t>,</w:t>
      </w:r>
      <w:r w:rsidRPr="0070001E">
        <w:rPr>
          <w:rFonts w:ascii="times new roma" w:eastAsia="仿宋" w:hAnsi="times new roma" w:cs="宋体" w:hint="eastAsia"/>
          <w:sz w:val="32"/>
          <w:szCs w:val="32"/>
        </w:rPr>
        <w:t>投标</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人可以修改其</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文件内容</w:t>
      </w:r>
      <w:r w:rsidRPr="0070001E">
        <w:rPr>
          <w:rFonts w:ascii="times new roma" w:eastAsia="仿宋" w:hAnsi="times new roma" w:cs="宋体" w:hint="eastAsia"/>
          <w:sz w:val="32"/>
          <w:szCs w:val="32"/>
        </w:rPr>
        <w:t>,</w:t>
      </w:r>
      <w:r w:rsidR="00524825" w:rsidRPr="0070001E">
        <w:rPr>
          <w:rFonts w:ascii="times new roma" w:eastAsia="仿宋" w:hAnsi="times new roma" w:cs="宋体" w:hint="eastAsia"/>
          <w:sz w:val="32"/>
          <w:szCs w:val="32"/>
        </w:rPr>
        <w:t>并</w:t>
      </w:r>
      <w:r w:rsidR="005B5262" w:rsidRPr="0070001E">
        <w:rPr>
          <w:rFonts w:ascii="times new roma" w:eastAsia="仿宋" w:hAnsi="times new roma" w:cs="宋体" w:hint="eastAsia"/>
          <w:sz w:val="32"/>
          <w:szCs w:val="32"/>
        </w:rPr>
        <w:t>重新制作比选文件替换原文件</w:t>
      </w:r>
      <w:r w:rsidRPr="0070001E">
        <w:rPr>
          <w:rFonts w:ascii="times new roma" w:eastAsia="仿宋" w:hAnsi="times new roma" w:cs="宋体" w:hint="eastAsia"/>
          <w:sz w:val="32"/>
          <w:szCs w:val="32"/>
        </w:rPr>
        <w:t>。在</w:t>
      </w:r>
      <w:r w:rsidR="0058794C"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规定的截止时间后</w:t>
      </w:r>
      <w:r w:rsidRPr="0070001E">
        <w:rPr>
          <w:rFonts w:ascii="times new roma" w:eastAsia="仿宋" w:hAnsi="times new roma" w:cs="宋体" w:hint="eastAsia"/>
          <w:sz w:val="32"/>
          <w:szCs w:val="32"/>
        </w:rPr>
        <w:t>,</w:t>
      </w:r>
      <w:r w:rsidRPr="0070001E">
        <w:rPr>
          <w:rFonts w:ascii="times new roma" w:eastAsia="仿宋" w:hAnsi="times new roma" w:cs="宋体" w:hint="eastAsia"/>
          <w:sz w:val="32"/>
          <w:szCs w:val="32"/>
        </w:rPr>
        <w:t>不可以修改其</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文件内容。</w:t>
      </w:r>
    </w:p>
    <w:p w14:paraId="21AC3BD8" w14:textId="064789F6" w:rsidR="00AF59E6" w:rsidRPr="0070001E"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2</w:t>
      </w:r>
      <w:r w:rsidR="00077685">
        <w:rPr>
          <w:rFonts w:ascii="times new roma" w:eastAsia="仿宋" w:hAnsi="times new roma" w:cs="宋体" w:hint="eastAsia"/>
          <w:sz w:val="32"/>
          <w:szCs w:val="32"/>
        </w:rPr>
        <w:t>.</w:t>
      </w:r>
      <w:r w:rsidRPr="0070001E">
        <w:rPr>
          <w:rFonts w:ascii="times new roma" w:eastAsia="仿宋" w:hAnsi="times new roma" w:cs="宋体" w:hint="eastAsia"/>
          <w:sz w:val="32"/>
          <w:szCs w:val="32"/>
        </w:rPr>
        <w:t>在</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截止时间前</w:t>
      </w:r>
      <w:r w:rsidR="00857E44" w:rsidRPr="0070001E">
        <w:rPr>
          <w:rFonts w:ascii="times new roma" w:eastAsia="仿宋" w:hAnsi="times new roma" w:cs="宋体" w:hint="eastAsia"/>
          <w:sz w:val="32"/>
          <w:szCs w:val="32"/>
        </w:rPr>
        <w:t>比选</w:t>
      </w:r>
      <w:r w:rsidRPr="0070001E">
        <w:rPr>
          <w:rFonts w:ascii="times new roma" w:eastAsia="仿宋" w:hAnsi="times new roma" w:cs="宋体" w:hint="eastAsia"/>
          <w:sz w:val="32"/>
          <w:szCs w:val="32"/>
        </w:rPr>
        <w:t>人可以撤回</w:t>
      </w:r>
      <w:r w:rsidR="00857E44" w:rsidRPr="0070001E">
        <w:rPr>
          <w:rFonts w:ascii="times new roma" w:eastAsia="仿宋" w:hAnsi="times new roma" w:cs="宋体" w:hint="eastAsia"/>
          <w:sz w:val="32"/>
          <w:szCs w:val="32"/>
        </w:rPr>
        <w:t>比选文件</w:t>
      </w:r>
      <w:r w:rsidRPr="0070001E">
        <w:rPr>
          <w:rFonts w:ascii="times new roma" w:eastAsia="仿宋" w:hAnsi="times new roma" w:cs="宋体" w:hint="eastAsia"/>
          <w:sz w:val="32"/>
          <w:szCs w:val="32"/>
        </w:rPr>
        <w:t>，但在截止时间后不允许撤回。</w:t>
      </w:r>
    </w:p>
    <w:p w14:paraId="5A7C5E92" w14:textId="236A6750"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（四）联合投标</w:t>
      </w:r>
    </w:p>
    <w:p w14:paraId="565BA5F0" w14:textId="118D8DB9"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本项目不接受联合投标</w:t>
      </w:r>
    </w:p>
    <w:p w14:paraId="755A3966" w14:textId="14D36E31"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（五）投标有效期</w:t>
      </w:r>
    </w:p>
    <w:p w14:paraId="2CE88BEB" w14:textId="521E1B3A"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投标有效期为比选截止时间起</w:t>
      </w:r>
      <w:r w:rsidRPr="0070001E">
        <w:rPr>
          <w:rFonts w:ascii="times new roma" w:eastAsia="仿宋" w:hAnsi="times new roma" w:cs="宋体" w:hint="eastAsia"/>
          <w:sz w:val="32"/>
          <w:szCs w:val="32"/>
        </w:rPr>
        <w:t>90</w:t>
      </w:r>
      <w:r w:rsidRPr="0070001E">
        <w:rPr>
          <w:rFonts w:ascii="times new roma" w:eastAsia="仿宋" w:hAnsi="times new roma" w:cs="宋体" w:hint="eastAsia"/>
          <w:sz w:val="32"/>
          <w:szCs w:val="32"/>
        </w:rPr>
        <w:t>天。</w:t>
      </w:r>
    </w:p>
    <w:p w14:paraId="6D2F73D3" w14:textId="107300C1"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（六）比选保证金</w:t>
      </w:r>
    </w:p>
    <w:p w14:paraId="41986833" w14:textId="7887AFF1" w:rsidR="005C420E" w:rsidRDefault="002C1906" w:rsidP="005C420E">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1.</w:t>
      </w:r>
      <w:r w:rsidR="005C420E">
        <w:rPr>
          <w:rFonts w:ascii="times new roma" w:eastAsia="仿宋" w:hAnsi="times new roma" w:cs="宋体" w:hint="eastAsia"/>
          <w:sz w:val="32"/>
          <w:szCs w:val="32"/>
        </w:rPr>
        <w:t>供应商须在</w:t>
      </w:r>
      <w:r w:rsidR="005C420E" w:rsidRPr="005C420E">
        <w:rPr>
          <w:rFonts w:ascii="times new roma" w:eastAsia="仿宋" w:hAnsi="times new roma" w:cs="宋体" w:hint="eastAsia"/>
          <w:sz w:val="32"/>
          <w:szCs w:val="32"/>
        </w:rPr>
        <w:t>2023</w:t>
      </w:r>
      <w:r w:rsidR="005C420E" w:rsidRPr="005C420E">
        <w:rPr>
          <w:rFonts w:ascii="times new roma" w:eastAsia="仿宋" w:hAnsi="times new roma" w:cs="宋体" w:hint="eastAsia"/>
          <w:sz w:val="32"/>
          <w:szCs w:val="32"/>
        </w:rPr>
        <w:t>年</w:t>
      </w:r>
      <w:r w:rsidR="005C420E" w:rsidRPr="005C420E">
        <w:rPr>
          <w:rFonts w:ascii="times new roma" w:eastAsia="仿宋" w:hAnsi="times new roma" w:cs="宋体" w:hint="eastAsia"/>
          <w:sz w:val="32"/>
          <w:szCs w:val="32"/>
        </w:rPr>
        <w:t>7</w:t>
      </w:r>
      <w:r w:rsidR="005C420E" w:rsidRPr="005C420E">
        <w:rPr>
          <w:rFonts w:ascii="times new roma" w:eastAsia="仿宋" w:hAnsi="times new roma" w:cs="宋体" w:hint="eastAsia"/>
          <w:sz w:val="32"/>
          <w:szCs w:val="32"/>
        </w:rPr>
        <w:t>月</w:t>
      </w:r>
      <w:r w:rsidR="005C420E" w:rsidRPr="005C420E">
        <w:rPr>
          <w:rFonts w:ascii="times new roma" w:eastAsia="仿宋" w:hAnsi="times new roma" w:cs="宋体" w:hint="eastAsia"/>
          <w:sz w:val="32"/>
          <w:szCs w:val="32"/>
        </w:rPr>
        <w:t>26</w:t>
      </w:r>
      <w:r w:rsidR="005C420E" w:rsidRPr="005C420E">
        <w:rPr>
          <w:rFonts w:ascii="times new roma" w:eastAsia="仿宋" w:hAnsi="times new roma" w:cs="宋体" w:hint="eastAsia"/>
          <w:sz w:val="32"/>
          <w:szCs w:val="32"/>
        </w:rPr>
        <w:t>日</w:t>
      </w:r>
      <w:r w:rsidR="005C420E" w:rsidRPr="005C420E">
        <w:rPr>
          <w:rFonts w:ascii="times new roma" w:eastAsia="仿宋" w:hAnsi="times new roma" w:cs="宋体" w:hint="eastAsia"/>
          <w:sz w:val="32"/>
          <w:szCs w:val="32"/>
        </w:rPr>
        <w:t xml:space="preserve"> 16</w:t>
      </w:r>
      <w:r w:rsidR="005C420E" w:rsidRPr="005C420E">
        <w:rPr>
          <w:rFonts w:ascii="times new roma" w:eastAsia="仿宋" w:hAnsi="times new roma" w:cs="宋体" w:hint="eastAsia"/>
          <w:sz w:val="32"/>
          <w:szCs w:val="32"/>
        </w:rPr>
        <w:t>：</w:t>
      </w:r>
      <w:r w:rsidR="005C420E" w:rsidRPr="005C420E">
        <w:rPr>
          <w:rFonts w:ascii="times new roma" w:eastAsia="仿宋" w:hAnsi="times new roma" w:cs="宋体" w:hint="eastAsia"/>
          <w:sz w:val="32"/>
          <w:szCs w:val="32"/>
        </w:rPr>
        <w:t>00</w:t>
      </w:r>
      <w:r w:rsidR="005C420E">
        <w:rPr>
          <w:rFonts w:ascii="times new roma" w:eastAsia="仿宋" w:hAnsi="times new roma" w:cs="宋体" w:hint="eastAsia"/>
          <w:sz w:val="32"/>
          <w:szCs w:val="32"/>
        </w:rPr>
        <w:t>前将</w:t>
      </w:r>
      <w:r w:rsidR="005C420E">
        <w:rPr>
          <w:rFonts w:ascii="times new roma" w:eastAsia="仿宋" w:hAnsi="times new roma" w:cs="宋体" w:hint="eastAsia"/>
          <w:sz w:val="32"/>
          <w:szCs w:val="32"/>
        </w:rPr>
        <w:t>1</w:t>
      </w:r>
      <w:r w:rsidR="005C420E">
        <w:rPr>
          <w:rFonts w:ascii="times new roma" w:eastAsia="仿宋" w:hAnsi="times new roma" w:cs="宋体"/>
          <w:sz w:val="32"/>
          <w:szCs w:val="32"/>
        </w:rPr>
        <w:t>5000</w:t>
      </w:r>
      <w:r w:rsidR="005C420E">
        <w:rPr>
          <w:rFonts w:ascii="times new roma" w:eastAsia="仿宋" w:hAnsi="times new roma" w:cs="宋体" w:hint="eastAsia"/>
          <w:sz w:val="32"/>
          <w:szCs w:val="32"/>
        </w:rPr>
        <w:t>元从基本账户转账至以下账户：</w:t>
      </w:r>
    </w:p>
    <w:p w14:paraId="43BD725F" w14:textId="77777777" w:rsidR="005C420E" w:rsidRPr="005C420E" w:rsidRDefault="005C420E" w:rsidP="005C420E">
      <w:pPr>
        <w:spacing w:afterLines="50" w:after="156"/>
        <w:ind w:firstLineChars="200" w:firstLine="640"/>
        <w:rPr>
          <w:rFonts w:ascii="times new roma" w:eastAsia="仿宋" w:hAnsi="times new roma" w:cs="宋体" w:hint="eastAsia"/>
          <w:sz w:val="32"/>
          <w:szCs w:val="32"/>
        </w:rPr>
      </w:pPr>
      <w:r w:rsidRPr="005C420E">
        <w:rPr>
          <w:rFonts w:ascii="times new roma" w:eastAsia="仿宋" w:hAnsi="times new roma" w:cs="宋体" w:hint="eastAsia"/>
          <w:sz w:val="32"/>
          <w:szCs w:val="32"/>
        </w:rPr>
        <w:t>开户名：公诚管理咨询有限公司</w:t>
      </w:r>
    </w:p>
    <w:p w14:paraId="55D98273" w14:textId="77777777" w:rsidR="005C420E" w:rsidRPr="005C420E" w:rsidRDefault="005C420E" w:rsidP="005C420E">
      <w:pPr>
        <w:spacing w:afterLines="50" w:after="156"/>
        <w:ind w:firstLineChars="200" w:firstLine="640"/>
        <w:rPr>
          <w:rFonts w:ascii="times new roma" w:eastAsia="仿宋" w:hAnsi="times new roma" w:cs="宋体" w:hint="eastAsia"/>
          <w:sz w:val="32"/>
          <w:szCs w:val="32"/>
        </w:rPr>
      </w:pPr>
      <w:r w:rsidRPr="005C420E">
        <w:rPr>
          <w:rFonts w:ascii="times new roma" w:eastAsia="仿宋" w:hAnsi="times new roma" w:cs="宋体" w:hint="eastAsia"/>
          <w:sz w:val="32"/>
          <w:szCs w:val="32"/>
        </w:rPr>
        <w:t>账号：</w:t>
      </w:r>
      <w:r w:rsidRPr="005C420E">
        <w:rPr>
          <w:rFonts w:ascii="times new roma" w:eastAsia="仿宋" w:hAnsi="times new roma" w:cs="宋体" w:hint="eastAsia"/>
          <w:sz w:val="32"/>
          <w:szCs w:val="32"/>
        </w:rPr>
        <w:t>3110910037672314810</w:t>
      </w:r>
    </w:p>
    <w:p w14:paraId="29325059" w14:textId="146E4AC0" w:rsidR="005C420E" w:rsidRPr="0070001E" w:rsidRDefault="005C420E" w:rsidP="005C420E">
      <w:pPr>
        <w:spacing w:afterLines="50" w:after="156"/>
        <w:ind w:firstLineChars="200" w:firstLine="640"/>
        <w:rPr>
          <w:rFonts w:ascii="times new roma" w:eastAsia="仿宋" w:hAnsi="times new roma" w:cs="宋体" w:hint="eastAsia"/>
          <w:sz w:val="32"/>
          <w:szCs w:val="32"/>
        </w:rPr>
      </w:pPr>
      <w:r w:rsidRPr="005C420E">
        <w:rPr>
          <w:rFonts w:ascii="times new roma" w:eastAsia="仿宋" w:hAnsi="times new roma" w:cs="宋体" w:hint="eastAsia"/>
          <w:sz w:val="32"/>
          <w:szCs w:val="32"/>
        </w:rPr>
        <w:t>开户行：中信银行广州花园支行</w:t>
      </w:r>
    </w:p>
    <w:p w14:paraId="3447C60A" w14:textId="3B561F1B"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2.</w:t>
      </w:r>
      <w:r w:rsidRPr="0070001E">
        <w:rPr>
          <w:rFonts w:ascii="times new roma" w:eastAsia="仿宋" w:hAnsi="times new roma" w:cs="宋体" w:hint="eastAsia"/>
          <w:sz w:val="32"/>
          <w:szCs w:val="32"/>
        </w:rPr>
        <w:t>比选保证金为投标的有效约束条件。</w:t>
      </w:r>
    </w:p>
    <w:p w14:paraId="408536EA" w14:textId="3459A0B0"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lastRenderedPageBreak/>
        <w:t>3.</w:t>
      </w:r>
      <w:r w:rsidRPr="0070001E">
        <w:rPr>
          <w:rFonts w:ascii="times new roma" w:eastAsia="仿宋" w:hAnsi="times new roma" w:cs="宋体" w:hint="eastAsia"/>
          <w:sz w:val="32"/>
          <w:szCs w:val="32"/>
        </w:rPr>
        <w:t>比选保证金的有效期限在投标有效期过后三十天继续有效。</w:t>
      </w:r>
    </w:p>
    <w:p w14:paraId="51987B36" w14:textId="43C4C471"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4.</w:t>
      </w:r>
      <w:r w:rsidRPr="0070001E">
        <w:rPr>
          <w:rFonts w:ascii="times new roma" w:eastAsia="仿宋" w:hAnsi="times new roma" w:cs="宋体" w:hint="eastAsia"/>
          <w:sz w:val="32"/>
          <w:szCs w:val="32"/>
        </w:rPr>
        <w:t>比选保证金币种应与投标报价币种相同。</w:t>
      </w:r>
    </w:p>
    <w:p w14:paraId="61BB960A" w14:textId="5C69310A"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5.</w:t>
      </w:r>
      <w:r w:rsidRPr="0070001E">
        <w:rPr>
          <w:rFonts w:ascii="times new roma" w:eastAsia="仿宋" w:hAnsi="times new roma" w:cs="宋体" w:hint="eastAsia"/>
          <w:sz w:val="32"/>
          <w:szCs w:val="32"/>
        </w:rPr>
        <w:t>《中标通知书》发出后，五个工作日内退还未中标人的比选保证金；在采购合同签订后，五个工作日退还中标人的比选保证金。</w:t>
      </w:r>
    </w:p>
    <w:p w14:paraId="7477EC26" w14:textId="436B3E41"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6.</w:t>
      </w:r>
      <w:r w:rsidRPr="0070001E">
        <w:rPr>
          <w:rFonts w:ascii="times new roma" w:eastAsia="仿宋" w:hAnsi="times new roma" w:cs="宋体" w:hint="eastAsia"/>
          <w:sz w:val="32"/>
          <w:szCs w:val="32"/>
        </w:rPr>
        <w:t>供应商有下列情形之一的，采购人或者采购代理机构可以不退还投标保证金：</w:t>
      </w:r>
    </w:p>
    <w:p w14:paraId="37AB6AF0" w14:textId="29BCA811"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6.1</w:t>
      </w:r>
      <w:r w:rsidRPr="0070001E">
        <w:rPr>
          <w:rFonts w:ascii="times new roma" w:eastAsia="仿宋" w:hAnsi="times new roma" w:cs="宋体" w:hint="eastAsia"/>
          <w:sz w:val="32"/>
          <w:szCs w:val="32"/>
        </w:rPr>
        <w:t>供应商在投标有效期撤回投标文件的；</w:t>
      </w:r>
    </w:p>
    <w:p w14:paraId="463239DA" w14:textId="1A1D2D3A"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6.2</w:t>
      </w:r>
      <w:r w:rsidRPr="0070001E">
        <w:rPr>
          <w:rFonts w:ascii="times new roma" w:eastAsia="仿宋" w:hAnsi="times new roma" w:cs="宋体" w:hint="eastAsia"/>
          <w:sz w:val="32"/>
          <w:szCs w:val="32"/>
        </w:rPr>
        <w:t>供应商未按规定提交履约保证金的；</w:t>
      </w:r>
    </w:p>
    <w:p w14:paraId="0FE230AC" w14:textId="406FAC89"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6.3</w:t>
      </w:r>
      <w:r w:rsidRPr="0070001E">
        <w:rPr>
          <w:rFonts w:ascii="times new roma" w:eastAsia="仿宋" w:hAnsi="times new roma" w:cs="宋体" w:hint="eastAsia"/>
          <w:sz w:val="32"/>
          <w:szCs w:val="32"/>
        </w:rPr>
        <w:t>供应商在投标过程中弄虚作假，提供虚假材料的；</w:t>
      </w:r>
    </w:p>
    <w:p w14:paraId="7371ED1B" w14:textId="77777777"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6.4</w:t>
      </w:r>
      <w:r w:rsidRPr="0070001E">
        <w:rPr>
          <w:rFonts w:ascii="times new roma" w:eastAsia="仿宋" w:hAnsi="times new roma" w:cs="宋体" w:hint="eastAsia"/>
          <w:sz w:val="32"/>
          <w:szCs w:val="32"/>
        </w:rPr>
        <w:t>中标人无正当理由不与采购人签订合同的；</w:t>
      </w:r>
    </w:p>
    <w:p w14:paraId="74A20E9B" w14:textId="77777777"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6.5</w:t>
      </w:r>
      <w:r w:rsidRPr="0070001E">
        <w:rPr>
          <w:rFonts w:ascii="times new roma" w:eastAsia="仿宋" w:hAnsi="times new roma" w:cs="宋体" w:hint="eastAsia"/>
          <w:sz w:val="32"/>
          <w:szCs w:val="32"/>
        </w:rPr>
        <w:t>中标人将中标项目转让给他人或者在投标文件中未说明且未经采购人同意，将中标项目分包给他人的；</w:t>
      </w:r>
    </w:p>
    <w:p w14:paraId="08173C6F" w14:textId="77777777"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6.6</w:t>
      </w:r>
      <w:r w:rsidRPr="0070001E">
        <w:rPr>
          <w:rFonts w:ascii="times new roma" w:eastAsia="仿宋" w:hAnsi="times new roma" w:cs="宋体" w:hint="eastAsia"/>
          <w:sz w:val="32"/>
          <w:szCs w:val="32"/>
        </w:rPr>
        <w:t>中标人拒绝履行合同义务的；</w:t>
      </w:r>
    </w:p>
    <w:p w14:paraId="770D8233" w14:textId="7E7625FE" w:rsidR="002C1906" w:rsidRPr="0070001E" w:rsidRDefault="002C1906"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6.7</w:t>
      </w:r>
      <w:r w:rsidRPr="0070001E">
        <w:rPr>
          <w:rFonts w:ascii="times new roma" w:eastAsia="仿宋" w:hAnsi="times new roma" w:cs="宋体" w:hint="eastAsia"/>
          <w:sz w:val="32"/>
          <w:szCs w:val="32"/>
        </w:rPr>
        <w:t>其他严重扰乱招投标程序的。</w:t>
      </w:r>
    </w:p>
    <w:p w14:paraId="3FE72029" w14:textId="425C3B83" w:rsidR="00A40484" w:rsidRDefault="00A40484"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（七）供应商中标后向采购代理机构缴纳采购代理服务费，采购代理服务费的收取标准按照以下标准执行</w:t>
      </w:r>
      <w:r w:rsidRPr="0070001E">
        <w:rPr>
          <w:rFonts w:ascii="times new roma" w:eastAsia="仿宋" w:hAnsi="times new roma" w:cs="宋体" w:hint="eastAsia"/>
          <w:sz w:val="32"/>
          <w:szCs w:val="32"/>
        </w:rPr>
        <w:t>:</w:t>
      </w:r>
      <w:r w:rsidRPr="0070001E">
        <w:rPr>
          <w:rFonts w:ascii="times new roma" w:eastAsia="仿宋" w:hAnsi="times new roma" w:cs="宋体" w:hint="eastAsia"/>
          <w:sz w:val="32"/>
          <w:szCs w:val="32"/>
        </w:rPr>
        <w:t>以中标金额为基数，参照计价格</w:t>
      </w:r>
      <w:r w:rsidRPr="0070001E">
        <w:rPr>
          <w:rFonts w:ascii="times new roma" w:eastAsia="仿宋" w:hAnsi="times new roma" w:cs="宋体" w:hint="eastAsia"/>
          <w:sz w:val="32"/>
          <w:szCs w:val="32"/>
        </w:rPr>
        <w:t>[2002]1980</w:t>
      </w:r>
      <w:r w:rsidRPr="0070001E">
        <w:rPr>
          <w:rFonts w:ascii="times new roma" w:eastAsia="仿宋" w:hAnsi="times new roma" w:cs="宋体" w:hint="eastAsia"/>
          <w:sz w:val="32"/>
          <w:szCs w:val="32"/>
        </w:rPr>
        <w:t>号文货物类标准的</w:t>
      </w:r>
      <w:r w:rsidRPr="0070001E">
        <w:rPr>
          <w:rFonts w:ascii="times new roma" w:eastAsia="仿宋" w:hAnsi="times new roma" w:cs="宋体" w:hint="eastAsia"/>
          <w:sz w:val="32"/>
          <w:szCs w:val="32"/>
        </w:rPr>
        <w:t>9</w:t>
      </w:r>
      <w:r w:rsidRPr="0070001E">
        <w:rPr>
          <w:rFonts w:ascii="times new roma" w:eastAsia="仿宋" w:hAnsi="times new roma" w:cs="宋体"/>
          <w:sz w:val="32"/>
          <w:szCs w:val="32"/>
        </w:rPr>
        <w:t>5%</w:t>
      </w:r>
      <w:r w:rsidRPr="0070001E">
        <w:rPr>
          <w:rFonts w:ascii="times new roma" w:eastAsia="仿宋" w:hAnsi="times new roma" w:cs="宋体" w:hint="eastAsia"/>
          <w:sz w:val="32"/>
          <w:szCs w:val="32"/>
        </w:rPr>
        <w:t>计</w:t>
      </w:r>
      <w:r w:rsidRPr="0070001E">
        <w:rPr>
          <w:rFonts w:ascii="times new roma" w:eastAsia="仿宋" w:hAnsi="times new roma" w:cs="宋体" w:hint="eastAsia"/>
          <w:sz w:val="32"/>
          <w:szCs w:val="32"/>
        </w:rPr>
        <w:lastRenderedPageBreak/>
        <w:t>取，领取中标通知书时一次性向采购代理机构递交。</w:t>
      </w:r>
    </w:p>
    <w:p w14:paraId="76BB1EEF" w14:textId="77777777" w:rsidR="00933CC1" w:rsidRDefault="00933CC1" w:rsidP="00244A8D">
      <w:pPr>
        <w:spacing w:afterLines="50" w:after="156"/>
        <w:ind w:firstLineChars="200" w:firstLine="640"/>
        <w:rPr>
          <w:rFonts w:ascii="times new roma" w:eastAsia="仿宋" w:hAnsi="times new roma" w:cs="宋体" w:hint="eastAsia"/>
          <w:sz w:val="32"/>
          <w:szCs w:val="32"/>
        </w:rPr>
      </w:pPr>
    </w:p>
    <w:p w14:paraId="0A2D860C" w14:textId="77777777" w:rsidR="005401F5" w:rsidRPr="0070001E" w:rsidRDefault="005401F5" w:rsidP="00244A8D">
      <w:pPr>
        <w:spacing w:afterLines="50" w:after="156"/>
        <w:ind w:firstLineChars="200" w:firstLine="640"/>
        <w:rPr>
          <w:rFonts w:ascii="times new roma" w:eastAsia="仿宋" w:hAnsi="times new roma" w:cs="宋体" w:hint="eastAsia"/>
          <w:sz w:val="32"/>
          <w:szCs w:val="32"/>
        </w:rPr>
      </w:pPr>
    </w:p>
    <w:p w14:paraId="67809686" w14:textId="77777777" w:rsidR="00AF59E6" w:rsidRPr="005401F5" w:rsidRDefault="00DA356E" w:rsidP="00244A8D">
      <w:pPr>
        <w:spacing w:afterLines="50" w:after="156"/>
        <w:ind w:firstLineChars="200" w:firstLine="643"/>
        <w:rPr>
          <w:rFonts w:ascii="times new roma" w:eastAsia="仿宋" w:hAnsi="times new roma" w:cs="宋体" w:hint="eastAsia"/>
          <w:b/>
          <w:bCs/>
          <w:sz w:val="32"/>
          <w:szCs w:val="32"/>
        </w:rPr>
      </w:pPr>
      <w:r w:rsidRPr="005401F5">
        <w:rPr>
          <w:rFonts w:ascii="times new roma" w:eastAsia="仿宋" w:hAnsi="times new roma" w:cs="宋体" w:hint="eastAsia"/>
          <w:b/>
          <w:bCs/>
          <w:sz w:val="32"/>
          <w:szCs w:val="32"/>
        </w:rPr>
        <w:t>四、比选采购过程及评审</w:t>
      </w:r>
    </w:p>
    <w:p w14:paraId="4B1B7057" w14:textId="5DCBE1AB"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1</w:t>
      </w:r>
      <w:r w:rsidR="00B96FF9">
        <w:rPr>
          <w:rFonts w:ascii="times new roma" w:eastAsia="仿宋" w:hAnsi="times new roma" w:cs="宋体" w:hint="eastAsia"/>
          <w:sz w:val="32"/>
          <w:szCs w:val="32"/>
        </w:rPr>
        <w:t>.</w:t>
      </w:r>
      <w:r w:rsidR="00D64B31" w:rsidRPr="0070001E">
        <w:rPr>
          <w:rFonts w:ascii="times new roma" w:eastAsia="仿宋" w:hAnsi="times new roma" w:cs="宋体" w:hint="eastAsia"/>
          <w:sz w:val="32"/>
          <w:szCs w:val="32"/>
        </w:rPr>
        <w:t>采购</w:t>
      </w:r>
      <w:r w:rsidRPr="0070001E">
        <w:rPr>
          <w:rFonts w:ascii="times new roma" w:eastAsia="仿宋" w:hAnsi="times new roma" w:cs="宋体" w:hint="eastAsia"/>
          <w:sz w:val="32"/>
          <w:szCs w:val="32"/>
        </w:rPr>
        <w:t>人</w:t>
      </w:r>
      <w:r w:rsidR="00D64B31" w:rsidRPr="0070001E">
        <w:rPr>
          <w:rFonts w:ascii="times new roma" w:eastAsia="仿宋" w:hAnsi="times new roma" w:cs="宋体" w:hint="eastAsia"/>
          <w:sz w:val="32"/>
          <w:szCs w:val="32"/>
        </w:rPr>
        <w:t>或采购代理机构</w:t>
      </w:r>
      <w:r w:rsidRPr="0070001E">
        <w:rPr>
          <w:rFonts w:ascii="times new roma" w:eastAsia="仿宋" w:hAnsi="times new roma" w:cs="宋体" w:hint="eastAsia"/>
          <w:sz w:val="32"/>
          <w:szCs w:val="32"/>
        </w:rPr>
        <w:t>将在采购公告中规定的时间和地点接受比选文件</w:t>
      </w:r>
      <w:r w:rsidR="00A00A92" w:rsidRPr="0070001E">
        <w:rPr>
          <w:rFonts w:ascii="times new roma" w:eastAsia="仿宋" w:hAnsi="times new roma" w:cs="宋体" w:hint="eastAsia"/>
          <w:sz w:val="32"/>
          <w:szCs w:val="32"/>
        </w:rPr>
        <w:t>，并填写接收文件</w:t>
      </w:r>
      <w:r w:rsidR="00356C2D" w:rsidRPr="0070001E">
        <w:rPr>
          <w:rFonts w:ascii="times new roma" w:eastAsia="仿宋" w:hAnsi="times new roma" w:cs="宋体" w:hint="eastAsia"/>
          <w:sz w:val="32"/>
          <w:szCs w:val="32"/>
        </w:rPr>
        <w:t>表格</w:t>
      </w:r>
      <w:r w:rsidRPr="0070001E">
        <w:rPr>
          <w:rFonts w:ascii="times new roma" w:eastAsia="仿宋" w:hAnsi="times new roma" w:cs="宋体" w:hint="eastAsia"/>
          <w:sz w:val="32"/>
          <w:szCs w:val="32"/>
        </w:rPr>
        <w:t>。</w:t>
      </w:r>
    </w:p>
    <w:p w14:paraId="10513C8B" w14:textId="3923F817" w:rsidR="00AF59E6" w:rsidRPr="00244A8D" w:rsidRDefault="00DA356E" w:rsidP="00244A8D">
      <w:pPr>
        <w:spacing w:afterLines="50" w:after="156"/>
        <w:ind w:firstLineChars="200" w:firstLine="640"/>
        <w:rPr>
          <w:rFonts w:ascii="times new roma" w:eastAsia="仿宋" w:hAnsi="times new roma" w:cs="宋体" w:hint="eastAsia"/>
          <w:sz w:val="32"/>
          <w:szCs w:val="32"/>
        </w:rPr>
      </w:pPr>
      <w:r w:rsidRPr="0070001E">
        <w:rPr>
          <w:rFonts w:ascii="times new roma" w:eastAsia="仿宋" w:hAnsi="times new roma" w:cs="宋体" w:hint="eastAsia"/>
          <w:sz w:val="32"/>
          <w:szCs w:val="32"/>
        </w:rPr>
        <w:t>2</w:t>
      </w:r>
      <w:r w:rsidR="00B96FF9">
        <w:rPr>
          <w:rFonts w:ascii="times new roma" w:eastAsia="仿宋" w:hAnsi="times new roma" w:cs="宋体" w:hint="eastAsia"/>
          <w:sz w:val="32"/>
          <w:szCs w:val="32"/>
        </w:rPr>
        <w:t>.</w:t>
      </w:r>
      <w:r w:rsidR="00D64B31" w:rsidRPr="0070001E">
        <w:rPr>
          <w:rFonts w:ascii="times new roma" w:eastAsia="仿宋" w:hAnsi="times new roma" w:cs="宋体" w:hint="eastAsia"/>
          <w:sz w:val="32"/>
          <w:szCs w:val="32"/>
        </w:rPr>
        <w:t>由评审委员会对比选投标文件的资格</w:t>
      </w:r>
      <w:r w:rsidR="0079429B" w:rsidRPr="0070001E">
        <w:rPr>
          <w:rFonts w:ascii="times new roma" w:eastAsia="仿宋" w:hAnsi="times new roma" w:cs="宋体" w:hint="eastAsia"/>
          <w:sz w:val="32"/>
          <w:szCs w:val="32"/>
        </w:rPr>
        <w:t>性</w:t>
      </w:r>
      <w:r w:rsidR="00D64B31" w:rsidRPr="0070001E">
        <w:rPr>
          <w:rFonts w:ascii="times new roma" w:eastAsia="仿宋" w:hAnsi="times new roma" w:cs="宋体" w:hint="eastAsia"/>
          <w:sz w:val="32"/>
          <w:szCs w:val="32"/>
        </w:rPr>
        <w:t>、符合性审查进行审查。审查资料表如下：</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5103"/>
      </w:tblGrid>
      <w:tr w:rsidR="00D64B31" w:rsidRPr="00D975DC" w14:paraId="21E548DB" w14:textId="77777777" w:rsidTr="00E82D50">
        <w:tc>
          <w:tcPr>
            <w:tcW w:w="709" w:type="dxa"/>
            <w:vAlign w:val="center"/>
          </w:tcPr>
          <w:p w14:paraId="101F0FF1" w14:textId="77777777" w:rsidR="00D64B31" w:rsidRPr="00D975DC" w:rsidRDefault="00D64B31"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序号</w:t>
            </w:r>
          </w:p>
        </w:tc>
        <w:tc>
          <w:tcPr>
            <w:tcW w:w="2410" w:type="dxa"/>
            <w:vAlign w:val="center"/>
          </w:tcPr>
          <w:p w14:paraId="12B35D0E" w14:textId="77777777" w:rsidR="00D64B31" w:rsidRPr="00D975DC" w:rsidRDefault="00D64B31"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检查因素</w:t>
            </w:r>
          </w:p>
        </w:tc>
        <w:tc>
          <w:tcPr>
            <w:tcW w:w="5103" w:type="dxa"/>
            <w:vAlign w:val="center"/>
          </w:tcPr>
          <w:p w14:paraId="0605A706" w14:textId="77777777" w:rsidR="00D64B31" w:rsidRPr="00D975DC" w:rsidRDefault="00D64B31"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检查内容</w:t>
            </w:r>
          </w:p>
        </w:tc>
      </w:tr>
      <w:tr w:rsidR="00D64B31" w:rsidRPr="00D975DC" w14:paraId="6A0CA709" w14:textId="77777777" w:rsidTr="00E82D50">
        <w:tc>
          <w:tcPr>
            <w:tcW w:w="709" w:type="dxa"/>
            <w:vAlign w:val="center"/>
          </w:tcPr>
          <w:p w14:paraId="3D0ADBD2" w14:textId="6C88CD2F" w:rsidR="00D64B31" w:rsidRPr="00D975DC" w:rsidRDefault="00D64B31"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649FCB06" w14:textId="176E4D4A" w:rsidR="00D64B31" w:rsidRPr="00D975DC" w:rsidRDefault="0079429B"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营业执照</w:t>
            </w:r>
          </w:p>
        </w:tc>
        <w:tc>
          <w:tcPr>
            <w:tcW w:w="5103" w:type="dxa"/>
            <w:vAlign w:val="center"/>
          </w:tcPr>
          <w:p w14:paraId="613C86CF" w14:textId="6E680F6E" w:rsidR="00D64B31" w:rsidRPr="00D975DC" w:rsidRDefault="0079429B"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供应商须在中国大陆境内注册，注册时间</w:t>
            </w:r>
            <w:r w:rsidRPr="00D975DC">
              <w:rPr>
                <w:rFonts w:ascii="times new roma" w:eastAsia="方正仿宋_GBK" w:hAnsi="times new roma" w:cs="宋体" w:hint="eastAsia"/>
                <w:bCs/>
                <w:kern w:val="0"/>
                <w:szCs w:val="28"/>
              </w:rPr>
              <w:t>3</w:t>
            </w:r>
            <w:r w:rsidRPr="00D975DC">
              <w:rPr>
                <w:rFonts w:ascii="times new roma" w:eastAsia="方正仿宋_GBK" w:hAnsi="times new roma" w:cs="宋体" w:hint="eastAsia"/>
                <w:bCs/>
                <w:kern w:val="0"/>
                <w:szCs w:val="28"/>
              </w:rPr>
              <w:t>年及以上（从投标截止日起），具有一般纳税人资质的独立法人，提供带二维码的营业执照复印件，盖供应商单位公章。</w:t>
            </w:r>
          </w:p>
        </w:tc>
      </w:tr>
      <w:tr w:rsidR="00D64B31" w:rsidRPr="00D975DC" w14:paraId="3E4167CB" w14:textId="77777777" w:rsidTr="00E82D50">
        <w:tc>
          <w:tcPr>
            <w:tcW w:w="709" w:type="dxa"/>
            <w:vAlign w:val="center"/>
          </w:tcPr>
          <w:p w14:paraId="53967DE8" w14:textId="4AD6CC2A" w:rsidR="00D64B31" w:rsidRPr="00D975DC" w:rsidRDefault="00D64B31"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4F690818" w14:textId="31FFB7E4" w:rsidR="00D64B31" w:rsidRPr="00D975DC" w:rsidRDefault="0079429B"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授权书</w:t>
            </w:r>
          </w:p>
        </w:tc>
        <w:tc>
          <w:tcPr>
            <w:tcW w:w="5103" w:type="dxa"/>
            <w:vAlign w:val="center"/>
          </w:tcPr>
          <w:p w14:paraId="0B686041" w14:textId="766B3273" w:rsidR="00D64B31" w:rsidRPr="00D975DC" w:rsidRDefault="0079429B"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若供应商提供的软件不是供应商自己生产的，须提供软件原厂针对本项目出具的授权委托书原件（非唯一）</w:t>
            </w:r>
          </w:p>
        </w:tc>
      </w:tr>
      <w:tr w:rsidR="00D64B31" w:rsidRPr="00D975DC" w14:paraId="2F5F98FF" w14:textId="77777777" w:rsidTr="00E82D50">
        <w:tc>
          <w:tcPr>
            <w:tcW w:w="709" w:type="dxa"/>
            <w:vAlign w:val="center"/>
          </w:tcPr>
          <w:p w14:paraId="6A06AC47" w14:textId="77777777" w:rsidR="00D64B31" w:rsidRPr="00D975DC" w:rsidRDefault="00D64B31"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1D0C1BF4" w14:textId="630C6183" w:rsidR="00D64B31" w:rsidRPr="00D975DC" w:rsidRDefault="0079429B"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业绩</w:t>
            </w:r>
          </w:p>
        </w:tc>
        <w:tc>
          <w:tcPr>
            <w:tcW w:w="5103" w:type="dxa"/>
            <w:vAlign w:val="center"/>
          </w:tcPr>
          <w:p w14:paraId="7C4167C9" w14:textId="77777777" w:rsidR="00D64B31" w:rsidRPr="00D975DC" w:rsidRDefault="0079429B"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供应商自</w:t>
            </w:r>
            <w:r w:rsidRPr="00D975DC">
              <w:rPr>
                <w:rFonts w:ascii="times new roma" w:eastAsia="方正仿宋_GBK" w:hAnsi="times new roma" w:cs="宋体" w:hint="eastAsia"/>
                <w:bCs/>
                <w:kern w:val="0"/>
                <w:szCs w:val="28"/>
              </w:rPr>
              <w:t>2020</w:t>
            </w:r>
            <w:r w:rsidRPr="00D975DC">
              <w:rPr>
                <w:rFonts w:ascii="times new roma" w:eastAsia="方正仿宋_GBK" w:hAnsi="times new roma" w:cs="宋体" w:hint="eastAsia"/>
                <w:bCs/>
                <w:kern w:val="0"/>
                <w:szCs w:val="28"/>
              </w:rPr>
              <w:t>年</w:t>
            </w:r>
            <w:r w:rsidRPr="00D975DC">
              <w:rPr>
                <w:rFonts w:ascii="times new roma" w:eastAsia="方正仿宋_GBK" w:hAnsi="times new roma" w:cs="宋体" w:hint="eastAsia"/>
                <w:bCs/>
                <w:kern w:val="0"/>
                <w:szCs w:val="28"/>
              </w:rPr>
              <w:t>1</w:t>
            </w:r>
            <w:r w:rsidRPr="00D975DC">
              <w:rPr>
                <w:rFonts w:ascii="times new roma" w:eastAsia="方正仿宋_GBK" w:hAnsi="times new roma" w:cs="宋体" w:hint="eastAsia"/>
                <w:bCs/>
                <w:kern w:val="0"/>
                <w:szCs w:val="28"/>
              </w:rPr>
              <w:t>月</w:t>
            </w:r>
            <w:r w:rsidRPr="00D975DC">
              <w:rPr>
                <w:rFonts w:ascii="times new roma" w:eastAsia="方正仿宋_GBK" w:hAnsi="times new roma" w:cs="宋体" w:hint="eastAsia"/>
                <w:bCs/>
                <w:kern w:val="0"/>
                <w:szCs w:val="28"/>
              </w:rPr>
              <w:t>1</w:t>
            </w:r>
            <w:r w:rsidRPr="00D975DC">
              <w:rPr>
                <w:rFonts w:ascii="times new roma" w:eastAsia="方正仿宋_GBK" w:hAnsi="times new roma" w:cs="宋体" w:hint="eastAsia"/>
                <w:bCs/>
                <w:kern w:val="0"/>
                <w:szCs w:val="28"/>
              </w:rPr>
              <w:t>日起至投标截止日止（以验收时间为准），具有至少</w:t>
            </w:r>
            <w:r w:rsidRPr="00D975DC">
              <w:rPr>
                <w:rFonts w:ascii="times new roma" w:eastAsia="方正仿宋_GBK" w:hAnsi="times new roma" w:cs="宋体" w:hint="eastAsia"/>
                <w:bCs/>
                <w:kern w:val="0"/>
                <w:szCs w:val="28"/>
              </w:rPr>
              <w:lastRenderedPageBreak/>
              <w:t>1</w:t>
            </w:r>
            <w:r w:rsidRPr="00D975DC">
              <w:rPr>
                <w:rFonts w:ascii="times new roma" w:eastAsia="方正仿宋_GBK" w:hAnsi="times new roma" w:cs="宋体" w:hint="eastAsia"/>
                <w:bCs/>
                <w:kern w:val="0"/>
                <w:szCs w:val="28"/>
              </w:rPr>
              <w:t>个国有集团的集团财务管控项目业绩案例。</w:t>
            </w:r>
          </w:p>
          <w:p w14:paraId="7499124A" w14:textId="52B4A1F2" w:rsidR="0079429B" w:rsidRPr="00D975DC" w:rsidRDefault="0079429B"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有效业绩证明：合同有效页复印件（合同有效页复印件至少包含：合同双方名称、项目名称、实施内容、合同签订时间等）。盖供应商单位公章。</w:t>
            </w:r>
          </w:p>
        </w:tc>
      </w:tr>
      <w:tr w:rsidR="00D64B31" w:rsidRPr="00D975DC" w14:paraId="1991E9B2" w14:textId="77777777" w:rsidTr="00E82D50">
        <w:tc>
          <w:tcPr>
            <w:tcW w:w="709" w:type="dxa"/>
            <w:vAlign w:val="center"/>
          </w:tcPr>
          <w:p w14:paraId="3C682B79" w14:textId="77777777" w:rsidR="00D64B31" w:rsidRPr="00D975DC" w:rsidRDefault="00D64B31"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0358A810" w14:textId="114BB438" w:rsidR="00D64B31" w:rsidRPr="00D975DC" w:rsidRDefault="0079429B"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投标截止日投标资格情况承诺</w:t>
            </w:r>
          </w:p>
        </w:tc>
        <w:tc>
          <w:tcPr>
            <w:tcW w:w="5103" w:type="dxa"/>
            <w:vAlign w:val="center"/>
          </w:tcPr>
          <w:p w14:paraId="6D1C19B5" w14:textId="267FAF30" w:rsidR="0079429B" w:rsidRPr="00D975DC" w:rsidRDefault="0079429B"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投标截止日投标资格情况：供应商自行承诺，格式见附件“投标截止日投标资格情况承诺”，盖供应商单位公章。</w:t>
            </w:r>
          </w:p>
          <w:p w14:paraId="6A132B23" w14:textId="125D24AA" w:rsidR="0079429B" w:rsidRPr="00D975DC" w:rsidRDefault="00AB3B74" w:rsidP="0079429B">
            <w:pPr>
              <w:jc w:val="left"/>
              <w:rPr>
                <w:rFonts w:ascii="times new roma" w:eastAsia="方正仿宋_GBK" w:hAnsi="times new roma" w:cs="宋体" w:hint="eastAsia"/>
                <w:bCs/>
                <w:kern w:val="0"/>
                <w:szCs w:val="28"/>
              </w:rPr>
            </w:pPr>
            <w:r>
              <w:rPr>
                <w:rFonts w:ascii="times new roma" w:eastAsia="方正仿宋_GBK" w:hAnsi="times new roma" w:cs="宋体" w:hint="eastAsia"/>
                <w:bCs/>
                <w:kern w:val="0"/>
                <w:szCs w:val="28"/>
              </w:rPr>
              <w:t>⑴</w:t>
            </w:r>
            <w:r w:rsidR="0079429B" w:rsidRPr="00D975DC">
              <w:rPr>
                <w:rFonts w:ascii="times new roma" w:eastAsia="方正仿宋_GBK" w:hAnsi="times new roma" w:cs="宋体" w:hint="eastAsia"/>
                <w:bCs/>
                <w:kern w:val="0"/>
                <w:szCs w:val="28"/>
              </w:rPr>
              <w:t>未被人民法院列入失信被执行人名单；</w:t>
            </w:r>
          </w:p>
          <w:p w14:paraId="7C6ADD9D" w14:textId="37DCE06B" w:rsidR="0079429B" w:rsidRPr="00D975DC" w:rsidRDefault="00AB3B74" w:rsidP="0079429B">
            <w:pPr>
              <w:jc w:val="left"/>
              <w:rPr>
                <w:rFonts w:ascii="times new roma" w:eastAsia="方正仿宋_GBK" w:hAnsi="times new roma" w:cs="宋体" w:hint="eastAsia"/>
                <w:bCs/>
                <w:kern w:val="0"/>
                <w:szCs w:val="28"/>
              </w:rPr>
            </w:pPr>
            <w:r>
              <w:rPr>
                <w:rFonts w:ascii="times new roma" w:eastAsia="方正仿宋_GBK" w:hAnsi="times new roma" w:cs="宋体" w:hint="eastAsia"/>
                <w:bCs/>
                <w:kern w:val="0"/>
                <w:szCs w:val="28"/>
              </w:rPr>
              <w:t>⑵</w:t>
            </w:r>
            <w:r w:rsidR="0079429B" w:rsidRPr="00D975DC">
              <w:rPr>
                <w:rFonts w:ascii="times new roma" w:eastAsia="方正仿宋_GBK" w:hAnsi="times new roma" w:cs="宋体" w:hint="eastAsia"/>
                <w:bCs/>
                <w:kern w:val="0"/>
                <w:szCs w:val="28"/>
              </w:rPr>
              <w:t>没有过以他人名义投标或以其他方式弄虚作假，骗取中标行为；</w:t>
            </w:r>
          </w:p>
          <w:p w14:paraId="2AC4D290" w14:textId="158539B5" w:rsidR="0079429B" w:rsidRPr="00D975DC" w:rsidRDefault="00AB3B74" w:rsidP="0079429B">
            <w:pPr>
              <w:jc w:val="left"/>
              <w:rPr>
                <w:rFonts w:ascii="times new roma" w:eastAsia="方正仿宋_GBK" w:hAnsi="times new roma" w:cs="宋体" w:hint="eastAsia"/>
                <w:bCs/>
                <w:kern w:val="0"/>
                <w:szCs w:val="28"/>
              </w:rPr>
            </w:pPr>
            <w:r>
              <w:rPr>
                <w:rFonts w:ascii="times new roma" w:eastAsia="方正仿宋_GBK" w:hAnsi="times new roma" w:cs="宋体" w:hint="eastAsia"/>
                <w:bCs/>
                <w:kern w:val="0"/>
                <w:szCs w:val="28"/>
              </w:rPr>
              <w:t>⑶</w:t>
            </w:r>
            <w:r w:rsidR="0079429B" w:rsidRPr="00D975DC">
              <w:rPr>
                <w:rFonts w:ascii="times new roma" w:eastAsia="方正仿宋_GBK" w:hAnsi="times new roma" w:cs="宋体" w:hint="eastAsia"/>
                <w:bCs/>
                <w:kern w:val="0"/>
                <w:szCs w:val="28"/>
              </w:rPr>
              <w:t>未被责令停业或在破产状态的；</w:t>
            </w:r>
          </w:p>
          <w:p w14:paraId="5BCEA1F9" w14:textId="13C77D25" w:rsidR="0079429B" w:rsidRPr="00D975DC" w:rsidRDefault="00AB3B74" w:rsidP="0079429B">
            <w:pPr>
              <w:jc w:val="left"/>
              <w:rPr>
                <w:rFonts w:ascii="times new roma" w:eastAsia="方正仿宋_GBK" w:hAnsi="times new roma" w:cs="宋体" w:hint="eastAsia"/>
                <w:bCs/>
                <w:kern w:val="0"/>
                <w:szCs w:val="28"/>
              </w:rPr>
            </w:pPr>
            <w:r>
              <w:rPr>
                <w:rFonts w:ascii="times new roma" w:eastAsia="方正仿宋_GBK" w:hAnsi="times new roma" w:cs="宋体" w:hint="eastAsia"/>
                <w:bCs/>
                <w:kern w:val="0"/>
                <w:szCs w:val="28"/>
              </w:rPr>
              <w:t>⑷</w:t>
            </w:r>
            <w:r w:rsidR="0079429B" w:rsidRPr="00D975DC">
              <w:rPr>
                <w:rFonts w:ascii="times new roma" w:eastAsia="方正仿宋_GBK" w:hAnsi="times new roma" w:cs="宋体" w:hint="eastAsia"/>
                <w:bCs/>
                <w:kern w:val="0"/>
                <w:szCs w:val="28"/>
              </w:rPr>
              <w:t>财产未被重组、接管、查封、扣押或冻结的；</w:t>
            </w:r>
          </w:p>
          <w:p w14:paraId="2128A81F" w14:textId="5CCAC27C" w:rsidR="0079429B" w:rsidRPr="00D975DC" w:rsidRDefault="00AB3B74" w:rsidP="0079429B">
            <w:pPr>
              <w:jc w:val="left"/>
              <w:rPr>
                <w:rFonts w:ascii="times new roma" w:eastAsia="方正仿宋_GBK" w:hAnsi="times new roma" w:cs="宋体" w:hint="eastAsia"/>
                <w:bCs/>
                <w:kern w:val="0"/>
                <w:szCs w:val="28"/>
              </w:rPr>
            </w:pPr>
            <w:r>
              <w:rPr>
                <w:rFonts w:ascii="times new roma" w:eastAsia="方正仿宋_GBK" w:hAnsi="times new roma" w:cs="宋体" w:hint="eastAsia"/>
                <w:bCs/>
                <w:kern w:val="0"/>
                <w:szCs w:val="28"/>
              </w:rPr>
              <w:t>⑸</w:t>
            </w:r>
            <w:r w:rsidR="0079429B" w:rsidRPr="00D975DC">
              <w:rPr>
                <w:rFonts w:ascii="times new roma" w:eastAsia="方正仿宋_GBK" w:hAnsi="times new roma" w:cs="宋体" w:hint="eastAsia"/>
                <w:bCs/>
                <w:kern w:val="0"/>
                <w:szCs w:val="28"/>
              </w:rPr>
              <w:t>未被国家、重庆市（含市或任意区县）有关行政部门处以暂停投标资格行政处罚，且在处罚期限内；</w:t>
            </w:r>
          </w:p>
          <w:p w14:paraId="7B341EE3" w14:textId="6AE17B7D" w:rsidR="00D64B31" w:rsidRPr="00D975DC" w:rsidRDefault="00AB3B74" w:rsidP="0079429B">
            <w:pPr>
              <w:jc w:val="left"/>
              <w:rPr>
                <w:rFonts w:ascii="times new roma" w:eastAsia="方正仿宋_GBK" w:hAnsi="times new roma" w:cs="宋体" w:hint="eastAsia"/>
                <w:bCs/>
                <w:kern w:val="0"/>
                <w:szCs w:val="28"/>
              </w:rPr>
            </w:pPr>
            <w:r>
              <w:rPr>
                <w:rFonts w:ascii="times new roma" w:eastAsia="方正仿宋_GBK" w:hAnsi="times new roma" w:cs="宋体" w:hint="eastAsia"/>
                <w:bCs/>
                <w:kern w:val="0"/>
                <w:szCs w:val="28"/>
              </w:rPr>
              <w:t>⑹</w:t>
            </w:r>
            <w:r w:rsidR="0079429B" w:rsidRPr="00D975DC">
              <w:rPr>
                <w:rFonts w:ascii="times new roma" w:eastAsia="方正仿宋_GBK" w:hAnsi="times new roma" w:cs="宋体" w:hint="eastAsia"/>
                <w:bCs/>
                <w:kern w:val="0"/>
                <w:szCs w:val="28"/>
              </w:rPr>
              <w:t>近</w:t>
            </w:r>
            <w:r w:rsidR="0079429B" w:rsidRPr="00D975DC">
              <w:rPr>
                <w:rFonts w:ascii="times new roma" w:eastAsia="方正仿宋_GBK" w:hAnsi="times new roma" w:cs="宋体" w:hint="eastAsia"/>
                <w:bCs/>
                <w:kern w:val="0"/>
                <w:szCs w:val="28"/>
              </w:rPr>
              <w:t>2</w:t>
            </w:r>
            <w:r w:rsidR="0079429B" w:rsidRPr="00D975DC">
              <w:rPr>
                <w:rFonts w:ascii="times new roma" w:eastAsia="方正仿宋_GBK" w:hAnsi="times new roma" w:cs="宋体" w:hint="eastAsia"/>
                <w:bCs/>
                <w:kern w:val="0"/>
                <w:szCs w:val="28"/>
              </w:rPr>
              <w:t>年内，供应商或其法定代表人无行贿犯罪行为。</w:t>
            </w:r>
          </w:p>
        </w:tc>
      </w:tr>
      <w:tr w:rsidR="00D64B31" w:rsidRPr="00D975DC" w14:paraId="4AC3A4D6" w14:textId="77777777" w:rsidTr="00E82D50">
        <w:tc>
          <w:tcPr>
            <w:tcW w:w="709" w:type="dxa"/>
            <w:vAlign w:val="center"/>
          </w:tcPr>
          <w:p w14:paraId="192D61FD" w14:textId="77777777" w:rsidR="00D64B31" w:rsidRPr="00D975DC" w:rsidRDefault="00D64B31"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7D14F236" w14:textId="05C23C6A" w:rsidR="00D64B31" w:rsidRPr="00D975DC" w:rsidRDefault="0079429B"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本地化服务</w:t>
            </w:r>
          </w:p>
        </w:tc>
        <w:tc>
          <w:tcPr>
            <w:tcW w:w="5103" w:type="dxa"/>
            <w:vAlign w:val="center"/>
          </w:tcPr>
          <w:p w14:paraId="279CF083" w14:textId="68B0ABA8" w:rsidR="00D64B31" w:rsidRPr="00D975DC" w:rsidRDefault="0079429B"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供应商应在重庆本地有办事机构或者分</w:t>
            </w:r>
            <w:r w:rsidRPr="00D975DC">
              <w:rPr>
                <w:rFonts w:ascii="times new roma" w:eastAsia="方正仿宋_GBK" w:hAnsi="times new roma" w:cs="宋体" w:hint="eastAsia"/>
                <w:bCs/>
                <w:kern w:val="0"/>
                <w:szCs w:val="28"/>
              </w:rPr>
              <w:lastRenderedPageBreak/>
              <w:t>公司，以提供有保障的技术服务，需要公司提供在重庆当地缴纳的社保证明</w:t>
            </w:r>
          </w:p>
        </w:tc>
      </w:tr>
      <w:tr w:rsidR="00D64B31" w:rsidRPr="00D975DC" w14:paraId="53C72816" w14:textId="77777777" w:rsidTr="00E82D50">
        <w:tc>
          <w:tcPr>
            <w:tcW w:w="709" w:type="dxa"/>
            <w:vAlign w:val="center"/>
          </w:tcPr>
          <w:p w14:paraId="11827D09" w14:textId="77777777" w:rsidR="00D64B31" w:rsidRPr="00D975DC" w:rsidRDefault="00D64B31"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56037226" w14:textId="36F13504" w:rsidR="00D64B31" w:rsidRPr="00D975DC" w:rsidRDefault="001402A5"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投标文件签署或盖章</w:t>
            </w:r>
          </w:p>
        </w:tc>
        <w:tc>
          <w:tcPr>
            <w:tcW w:w="5103" w:type="dxa"/>
            <w:vAlign w:val="center"/>
          </w:tcPr>
          <w:p w14:paraId="5D3EF844" w14:textId="19C08ED7" w:rsidR="00D64B31" w:rsidRPr="00D975DC" w:rsidRDefault="001402A5"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投标文件上法定代表人（或其授权代表）或自然人（投标人为自然人）的签署或盖章齐全。</w:t>
            </w:r>
          </w:p>
        </w:tc>
      </w:tr>
      <w:tr w:rsidR="00D64B31" w:rsidRPr="00D975DC" w14:paraId="5CD5EE6A" w14:textId="77777777" w:rsidTr="00E82D50">
        <w:tc>
          <w:tcPr>
            <w:tcW w:w="709" w:type="dxa"/>
            <w:vAlign w:val="center"/>
          </w:tcPr>
          <w:p w14:paraId="2E2BB0A3" w14:textId="77777777" w:rsidR="00D64B31" w:rsidRPr="00D975DC" w:rsidRDefault="00D64B31"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5D241A94" w14:textId="0460BDA5" w:rsidR="00D64B31" w:rsidRPr="00D975DC" w:rsidRDefault="001402A5"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投标方案</w:t>
            </w:r>
          </w:p>
        </w:tc>
        <w:tc>
          <w:tcPr>
            <w:tcW w:w="5103" w:type="dxa"/>
            <w:vAlign w:val="center"/>
          </w:tcPr>
          <w:p w14:paraId="4D1C96E7" w14:textId="78EBEFFC" w:rsidR="00D64B31" w:rsidRPr="00D975DC" w:rsidRDefault="001402A5"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只能有一个方案投标</w:t>
            </w:r>
          </w:p>
        </w:tc>
      </w:tr>
      <w:tr w:rsidR="0079429B" w:rsidRPr="00D975DC" w14:paraId="333A2CB7" w14:textId="77777777" w:rsidTr="00E82D50">
        <w:tc>
          <w:tcPr>
            <w:tcW w:w="709" w:type="dxa"/>
            <w:vAlign w:val="center"/>
          </w:tcPr>
          <w:p w14:paraId="30761E91" w14:textId="77777777" w:rsidR="0079429B" w:rsidRPr="00D975DC" w:rsidRDefault="0079429B"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3E7F74E5" w14:textId="0583617F" w:rsidR="0079429B" w:rsidRPr="00D975DC" w:rsidRDefault="001402A5"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报价唯一</w:t>
            </w:r>
          </w:p>
        </w:tc>
        <w:tc>
          <w:tcPr>
            <w:tcW w:w="5103" w:type="dxa"/>
            <w:vAlign w:val="center"/>
          </w:tcPr>
          <w:p w14:paraId="3AB45553" w14:textId="1A3F7F69" w:rsidR="0079429B" w:rsidRPr="00D975DC" w:rsidRDefault="001402A5"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只能在最高限价内报价，只能有一个有效报价，不得提交选择性报价。</w:t>
            </w:r>
          </w:p>
        </w:tc>
      </w:tr>
      <w:tr w:rsidR="0079429B" w:rsidRPr="00D975DC" w14:paraId="084E6284" w14:textId="77777777" w:rsidTr="00E82D50">
        <w:tc>
          <w:tcPr>
            <w:tcW w:w="709" w:type="dxa"/>
            <w:vAlign w:val="center"/>
          </w:tcPr>
          <w:p w14:paraId="72BFBB16" w14:textId="77777777" w:rsidR="0079429B" w:rsidRPr="00D975DC" w:rsidRDefault="0079429B"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40792744" w14:textId="4E1AFDBC" w:rsidR="0079429B" w:rsidRPr="00D975DC" w:rsidRDefault="001402A5"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投标文件份数</w:t>
            </w:r>
          </w:p>
        </w:tc>
        <w:tc>
          <w:tcPr>
            <w:tcW w:w="5103" w:type="dxa"/>
            <w:vAlign w:val="center"/>
          </w:tcPr>
          <w:p w14:paraId="02E4383E" w14:textId="1BBECE30" w:rsidR="0079429B" w:rsidRPr="00D975DC" w:rsidRDefault="001402A5"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投标文件正、副本数量（含电子文档）符合招标文件要求。</w:t>
            </w:r>
          </w:p>
        </w:tc>
      </w:tr>
      <w:tr w:rsidR="0079429B" w:rsidRPr="00D975DC" w14:paraId="185E5CCC" w14:textId="77777777" w:rsidTr="00E82D50">
        <w:tc>
          <w:tcPr>
            <w:tcW w:w="709" w:type="dxa"/>
            <w:vAlign w:val="center"/>
          </w:tcPr>
          <w:p w14:paraId="559FC279" w14:textId="77777777" w:rsidR="0079429B" w:rsidRPr="00D975DC" w:rsidRDefault="0079429B"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6CF47AD0" w14:textId="2B16D694" w:rsidR="0079429B" w:rsidRPr="00D975DC" w:rsidRDefault="001402A5"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采购人需求</w:t>
            </w:r>
          </w:p>
        </w:tc>
        <w:tc>
          <w:tcPr>
            <w:tcW w:w="5103" w:type="dxa"/>
            <w:vAlign w:val="center"/>
          </w:tcPr>
          <w:p w14:paraId="7A187C1D" w14:textId="6AD9CE41" w:rsidR="0079429B" w:rsidRPr="00D975DC" w:rsidRDefault="001402A5"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本招标文件第三篇，且无负偏离。</w:t>
            </w:r>
          </w:p>
        </w:tc>
      </w:tr>
      <w:tr w:rsidR="00D64B31" w:rsidRPr="00D975DC" w14:paraId="355401DB" w14:textId="77777777" w:rsidTr="00E82D50">
        <w:tc>
          <w:tcPr>
            <w:tcW w:w="709" w:type="dxa"/>
            <w:vAlign w:val="center"/>
          </w:tcPr>
          <w:p w14:paraId="40908DEB" w14:textId="77777777" w:rsidR="00D64B31" w:rsidRPr="00D975DC" w:rsidRDefault="00D64B31" w:rsidP="0079429B">
            <w:pPr>
              <w:pStyle w:val="af1"/>
              <w:numPr>
                <w:ilvl w:val="0"/>
                <w:numId w:val="3"/>
              </w:numPr>
              <w:ind w:firstLineChars="0"/>
              <w:jc w:val="center"/>
              <w:rPr>
                <w:rFonts w:ascii="times new roma" w:eastAsia="方正仿宋_GBK" w:hAnsi="times new roma" w:cs="宋体" w:hint="eastAsia"/>
                <w:bCs/>
                <w:kern w:val="0"/>
                <w:szCs w:val="28"/>
              </w:rPr>
            </w:pPr>
          </w:p>
        </w:tc>
        <w:tc>
          <w:tcPr>
            <w:tcW w:w="2410" w:type="dxa"/>
            <w:vAlign w:val="center"/>
          </w:tcPr>
          <w:p w14:paraId="04A154C7" w14:textId="5A20E877" w:rsidR="00D64B31" w:rsidRPr="00D975DC" w:rsidRDefault="001402A5" w:rsidP="00CB7362">
            <w:pPr>
              <w:jc w:val="center"/>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投标有效期</w:t>
            </w:r>
          </w:p>
        </w:tc>
        <w:tc>
          <w:tcPr>
            <w:tcW w:w="5103" w:type="dxa"/>
            <w:vAlign w:val="center"/>
          </w:tcPr>
          <w:p w14:paraId="3C3E190E" w14:textId="3A9A0BA1" w:rsidR="00D64B31" w:rsidRPr="00D975DC" w:rsidRDefault="001402A5" w:rsidP="0079429B">
            <w:pPr>
              <w:jc w:val="left"/>
              <w:rPr>
                <w:rFonts w:ascii="times new roma" w:eastAsia="方正仿宋_GBK" w:hAnsi="times new roma" w:cs="宋体" w:hint="eastAsia"/>
                <w:bCs/>
                <w:kern w:val="0"/>
                <w:szCs w:val="28"/>
              </w:rPr>
            </w:pPr>
            <w:r w:rsidRPr="00D975DC">
              <w:rPr>
                <w:rFonts w:ascii="times new roma" w:eastAsia="方正仿宋_GBK" w:hAnsi="times new roma" w:cs="宋体" w:hint="eastAsia"/>
                <w:bCs/>
                <w:kern w:val="0"/>
                <w:szCs w:val="28"/>
              </w:rPr>
              <w:t>投标有效期为投标截止时间起</w:t>
            </w:r>
            <w:r w:rsidRPr="00D975DC">
              <w:rPr>
                <w:rFonts w:ascii="times new roma" w:eastAsia="方正仿宋_GBK" w:hAnsi="times new roma" w:cs="宋体" w:hint="eastAsia"/>
                <w:bCs/>
                <w:kern w:val="0"/>
                <w:szCs w:val="28"/>
              </w:rPr>
              <w:t>90</w:t>
            </w:r>
            <w:r w:rsidRPr="00D975DC">
              <w:rPr>
                <w:rFonts w:ascii="times new roma" w:eastAsia="方正仿宋_GBK" w:hAnsi="times new roma" w:cs="宋体" w:hint="eastAsia"/>
                <w:bCs/>
                <w:kern w:val="0"/>
                <w:szCs w:val="28"/>
              </w:rPr>
              <w:t>天</w:t>
            </w:r>
          </w:p>
        </w:tc>
      </w:tr>
    </w:tbl>
    <w:p w14:paraId="7D366C5C" w14:textId="34D72C05" w:rsidR="00AF59E6" w:rsidRPr="00244A8D" w:rsidRDefault="00955A1F" w:rsidP="00244A8D">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sz w:val="32"/>
          <w:szCs w:val="32"/>
        </w:rPr>
        <w:t>3</w:t>
      </w:r>
      <w:r w:rsidR="00B96FF9">
        <w:rPr>
          <w:rFonts w:ascii="times new roma" w:eastAsia="仿宋" w:hAnsi="times new roma" w:cs="宋体" w:hint="eastAsia"/>
          <w:sz w:val="32"/>
          <w:szCs w:val="32"/>
        </w:rPr>
        <w:t>.</w:t>
      </w:r>
      <w:r w:rsidR="001402A5" w:rsidRPr="00D975DC">
        <w:rPr>
          <w:rFonts w:ascii="times new roma" w:eastAsia="仿宋" w:hAnsi="times new roma" w:cs="宋体" w:hint="eastAsia"/>
          <w:sz w:val="32"/>
          <w:szCs w:val="32"/>
        </w:rPr>
        <w:t>评审委员会</w:t>
      </w:r>
      <w:r w:rsidR="00DA356E" w:rsidRPr="00D975DC">
        <w:rPr>
          <w:rFonts w:ascii="times new roma" w:eastAsia="仿宋" w:hAnsi="times new roma" w:cs="宋体" w:hint="eastAsia"/>
          <w:sz w:val="32"/>
          <w:szCs w:val="32"/>
        </w:rPr>
        <w:t>将按</w:t>
      </w:r>
      <w:r w:rsidRPr="00D975DC">
        <w:rPr>
          <w:rFonts w:ascii="times new roma" w:eastAsia="仿宋" w:hAnsi="times new roma" w:cs="宋体" w:hint="eastAsia"/>
          <w:sz w:val="32"/>
          <w:szCs w:val="32"/>
        </w:rPr>
        <w:t>综合评分方式</w:t>
      </w:r>
      <w:r w:rsidR="00034E82" w:rsidRPr="00D975DC">
        <w:rPr>
          <w:rFonts w:ascii="times new roma" w:eastAsia="仿宋" w:hAnsi="times new roma" w:cs="宋体" w:hint="eastAsia"/>
          <w:sz w:val="32"/>
          <w:szCs w:val="32"/>
        </w:rPr>
        <w:t>对各比选方案打分，以分数高低确定</w:t>
      </w:r>
      <w:r w:rsidRPr="00D975DC">
        <w:rPr>
          <w:rFonts w:ascii="times new roma" w:eastAsia="仿宋" w:hAnsi="times new roma" w:cs="宋体" w:hint="eastAsia"/>
          <w:sz w:val="32"/>
          <w:szCs w:val="32"/>
        </w:rPr>
        <w:t>中</w:t>
      </w:r>
      <w:r w:rsidR="009C407A">
        <w:rPr>
          <w:rFonts w:ascii="times new roma" w:eastAsia="仿宋" w:hAnsi="times new roma" w:cs="宋体" w:hint="eastAsia"/>
          <w:sz w:val="32"/>
          <w:szCs w:val="32"/>
        </w:rPr>
        <w:t>选</w:t>
      </w:r>
      <w:r w:rsidRPr="00D975DC">
        <w:rPr>
          <w:rFonts w:ascii="times new roma" w:eastAsia="仿宋" w:hAnsi="times new roma" w:cs="宋体" w:hint="eastAsia"/>
          <w:sz w:val="32"/>
          <w:szCs w:val="32"/>
        </w:rPr>
        <w:t>候选人</w:t>
      </w:r>
      <w:r w:rsidR="00ED522A" w:rsidRPr="00D975DC">
        <w:rPr>
          <w:rFonts w:ascii="times new roma" w:eastAsia="仿宋" w:hAnsi="times new roma" w:cs="宋体" w:hint="eastAsia"/>
          <w:sz w:val="32"/>
          <w:szCs w:val="32"/>
        </w:rPr>
        <w:t>，并按顺序确定中</w:t>
      </w:r>
      <w:r w:rsidR="009C407A">
        <w:rPr>
          <w:rFonts w:ascii="times new roma" w:eastAsia="仿宋" w:hAnsi="times new roma" w:cs="宋体" w:hint="eastAsia"/>
          <w:sz w:val="32"/>
          <w:szCs w:val="32"/>
        </w:rPr>
        <w:t>选</w:t>
      </w:r>
      <w:r w:rsidR="00ED522A" w:rsidRPr="00D975DC">
        <w:rPr>
          <w:rFonts w:ascii="times new roma" w:eastAsia="仿宋" w:hAnsi="times new roma" w:cs="宋体" w:hint="eastAsia"/>
          <w:sz w:val="32"/>
          <w:szCs w:val="32"/>
        </w:rPr>
        <w:t>人</w:t>
      </w:r>
      <w:r w:rsidR="00DA356E" w:rsidRPr="00D975DC">
        <w:rPr>
          <w:rFonts w:ascii="times new roma" w:eastAsia="仿宋" w:hAnsi="times new roma" w:cs="宋体" w:hint="eastAsia"/>
          <w:sz w:val="32"/>
          <w:szCs w:val="32"/>
        </w:rPr>
        <w:t>。</w:t>
      </w:r>
    </w:p>
    <w:p w14:paraId="2BE7F91D" w14:textId="048F980E" w:rsidR="00AF59E6" w:rsidRPr="00244A8D" w:rsidRDefault="00B44A9E" w:rsidP="00244A8D">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sz w:val="32"/>
          <w:szCs w:val="32"/>
        </w:rPr>
        <w:t>4</w:t>
      </w:r>
      <w:r w:rsidR="00B96FF9">
        <w:rPr>
          <w:rFonts w:ascii="times new roma" w:eastAsia="仿宋" w:hAnsi="times new roma" w:cs="宋体" w:hint="eastAsia"/>
          <w:sz w:val="32"/>
          <w:szCs w:val="32"/>
        </w:rPr>
        <w:t>.</w:t>
      </w:r>
      <w:r w:rsidR="00DA356E" w:rsidRPr="00D975DC">
        <w:rPr>
          <w:rFonts w:ascii="times new roma" w:eastAsia="仿宋" w:hAnsi="times new roma" w:cs="宋体" w:hint="eastAsia"/>
          <w:sz w:val="32"/>
          <w:szCs w:val="32"/>
        </w:rPr>
        <w:t>确定</w:t>
      </w:r>
      <w:r w:rsidR="00226704" w:rsidRPr="00D975DC">
        <w:rPr>
          <w:rFonts w:ascii="times new roma" w:eastAsia="仿宋" w:hAnsi="times new roma" w:cs="宋体" w:hint="eastAsia"/>
          <w:sz w:val="32"/>
          <w:szCs w:val="32"/>
        </w:rPr>
        <w:t>中</w:t>
      </w:r>
      <w:r w:rsidR="009C407A">
        <w:rPr>
          <w:rFonts w:ascii="times new roma" w:eastAsia="仿宋" w:hAnsi="times new roma" w:cs="宋体" w:hint="eastAsia"/>
          <w:sz w:val="32"/>
          <w:szCs w:val="32"/>
        </w:rPr>
        <w:t>选</w:t>
      </w:r>
      <w:r w:rsidR="00DA356E" w:rsidRPr="00D975DC">
        <w:rPr>
          <w:rFonts w:ascii="times new roma" w:eastAsia="仿宋" w:hAnsi="times new roma" w:cs="宋体" w:hint="eastAsia"/>
          <w:sz w:val="32"/>
          <w:szCs w:val="32"/>
        </w:rPr>
        <w:t>后，</w:t>
      </w:r>
      <w:r w:rsidR="009C407A">
        <w:rPr>
          <w:rFonts w:ascii="times new roma" w:eastAsia="仿宋" w:hAnsi="times new roma" w:cs="宋体" w:hint="eastAsia"/>
          <w:sz w:val="32"/>
          <w:szCs w:val="32"/>
        </w:rPr>
        <w:t>采购</w:t>
      </w:r>
      <w:r w:rsidR="00226704" w:rsidRPr="00D975DC">
        <w:rPr>
          <w:rFonts w:ascii="times new roma" w:eastAsia="仿宋" w:hAnsi="times new roma" w:cs="宋体" w:hint="eastAsia"/>
          <w:sz w:val="32"/>
          <w:szCs w:val="32"/>
        </w:rPr>
        <w:t>人向中</w:t>
      </w:r>
      <w:r w:rsidR="00036220">
        <w:rPr>
          <w:rFonts w:ascii="times new roma" w:eastAsia="仿宋" w:hAnsi="times new roma" w:cs="宋体" w:hint="eastAsia"/>
          <w:sz w:val="32"/>
          <w:szCs w:val="32"/>
        </w:rPr>
        <w:t>选</w:t>
      </w:r>
      <w:r w:rsidR="00226704" w:rsidRPr="00D975DC">
        <w:rPr>
          <w:rFonts w:ascii="times new roma" w:eastAsia="仿宋" w:hAnsi="times new roma" w:cs="宋体" w:hint="eastAsia"/>
          <w:sz w:val="32"/>
          <w:szCs w:val="32"/>
        </w:rPr>
        <w:t>方发出中标通知书</w:t>
      </w:r>
      <w:r w:rsidR="00D95848" w:rsidRPr="00D975DC">
        <w:rPr>
          <w:rFonts w:ascii="times new roma" w:eastAsia="仿宋" w:hAnsi="times new roma" w:cs="宋体" w:hint="eastAsia"/>
          <w:sz w:val="32"/>
          <w:szCs w:val="32"/>
        </w:rPr>
        <w:t>（含电子文件方式）</w:t>
      </w:r>
      <w:r w:rsidR="00DA356E" w:rsidRPr="00D975DC">
        <w:rPr>
          <w:rFonts w:ascii="times new roma" w:eastAsia="仿宋" w:hAnsi="times new roma" w:cs="宋体" w:hint="eastAsia"/>
          <w:sz w:val="32"/>
          <w:szCs w:val="32"/>
        </w:rPr>
        <w:t>。</w:t>
      </w:r>
    </w:p>
    <w:p w14:paraId="7D4C9264" w14:textId="48E444CF" w:rsidR="00AF59E6" w:rsidRPr="00D975DC" w:rsidRDefault="00B44A9E" w:rsidP="00244A8D">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sz w:val="32"/>
          <w:szCs w:val="32"/>
        </w:rPr>
        <w:t>5</w:t>
      </w:r>
      <w:r w:rsidR="00B96FF9">
        <w:rPr>
          <w:rFonts w:ascii="times new roma" w:eastAsia="仿宋" w:hAnsi="times new roma" w:cs="宋体" w:hint="eastAsia"/>
          <w:sz w:val="32"/>
          <w:szCs w:val="32"/>
        </w:rPr>
        <w:t>.</w:t>
      </w:r>
      <w:r w:rsidR="00D95848" w:rsidRPr="00D975DC">
        <w:rPr>
          <w:rFonts w:ascii="times new roma" w:eastAsia="仿宋" w:hAnsi="times new roma" w:cs="宋体" w:hint="eastAsia"/>
          <w:sz w:val="32"/>
          <w:szCs w:val="32"/>
        </w:rPr>
        <w:t>中</w:t>
      </w:r>
      <w:r w:rsidR="00036220">
        <w:rPr>
          <w:rFonts w:ascii="times new roma" w:eastAsia="仿宋" w:hAnsi="times new roma" w:cs="宋体" w:hint="eastAsia"/>
          <w:sz w:val="32"/>
          <w:szCs w:val="32"/>
        </w:rPr>
        <w:t>选</w:t>
      </w:r>
      <w:r w:rsidR="00D95848" w:rsidRPr="00D975DC">
        <w:rPr>
          <w:rFonts w:ascii="times new roma" w:eastAsia="仿宋" w:hAnsi="times new roma" w:cs="宋体" w:hint="eastAsia"/>
          <w:sz w:val="32"/>
          <w:szCs w:val="32"/>
        </w:rPr>
        <w:t>方收到</w:t>
      </w:r>
      <w:r w:rsidR="00DA356E" w:rsidRPr="00D975DC">
        <w:rPr>
          <w:rFonts w:ascii="times new roma" w:eastAsia="仿宋" w:hAnsi="times new roma" w:cs="宋体" w:hint="eastAsia"/>
          <w:sz w:val="32"/>
          <w:szCs w:val="32"/>
        </w:rPr>
        <w:t>通知书</w:t>
      </w:r>
      <w:r w:rsidR="00D95848" w:rsidRPr="00D975DC">
        <w:rPr>
          <w:rFonts w:ascii="times new roma" w:eastAsia="仿宋" w:hAnsi="times new roma" w:cs="宋体" w:hint="eastAsia"/>
          <w:sz w:val="32"/>
          <w:szCs w:val="32"/>
        </w:rPr>
        <w:t>后应在</w:t>
      </w:r>
      <w:r w:rsidR="00D95848" w:rsidRPr="00D975DC">
        <w:rPr>
          <w:rFonts w:ascii="times new roma" w:eastAsia="仿宋" w:hAnsi="times new roma" w:cs="宋体" w:hint="eastAsia"/>
          <w:sz w:val="32"/>
          <w:szCs w:val="32"/>
        </w:rPr>
        <w:t>5</w:t>
      </w:r>
      <w:r w:rsidR="00D95848" w:rsidRPr="00D975DC">
        <w:rPr>
          <w:rFonts w:ascii="times new roma" w:eastAsia="仿宋" w:hAnsi="times new roma" w:cs="宋体" w:hint="eastAsia"/>
          <w:sz w:val="32"/>
          <w:szCs w:val="32"/>
        </w:rPr>
        <w:t>个工作日内</w:t>
      </w:r>
      <w:r w:rsidR="00DA356E" w:rsidRPr="00D975DC">
        <w:rPr>
          <w:rFonts w:ascii="times new roma" w:eastAsia="仿宋" w:hAnsi="times new roma" w:cs="宋体" w:hint="eastAsia"/>
          <w:sz w:val="32"/>
          <w:szCs w:val="32"/>
        </w:rPr>
        <w:t>与</w:t>
      </w:r>
      <w:r w:rsidR="00055EDA">
        <w:rPr>
          <w:rFonts w:ascii="times new roma" w:eastAsia="仿宋" w:hAnsi="times new roma" w:cs="宋体" w:hint="eastAsia"/>
          <w:sz w:val="32"/>
          <w:szCs w:val="32"/>
        </w:rPr>
        <w:t>采购</w:t>
      </w:r>
      <w:r w:rsidR="00DA356E" w:rsidRPr="00D975DC">
        <w:rPr>
          <w:rFonts w:ascii="times new roma" w:eastAsia="仿宋" w:hAnsi="times new roma" w:cs="宋体" w:hint="eastAsia"/>
          <w:sz w:val="32"/>
          <w:szCs w:val="32"/>
        </w:rPr>
        <w:t>人签订合同，一式四份，</w:t>
      </w:r>
      <w:r w:rsidR="00843459">
        <w:rPr>
          <w:rFonts w:ascii="times new roma" w:eastAsia="仿宋" w:hAnsi="times new roma" w:cs="宋体" w:hint="eastAsia"/>
          <w:sz w:val="32"/>
          <w:szCs w:val="32"/>
        </w:rPr>
        <w:t>采购</w:t>
      </w:r>
      <w:r w:rsidR="00DA356E" w:rsidRPr="00D975DC">
        <w:rPr>
          <w:rFonts w:ascii="times new roma" w:eastAsia="仿宋" w:hAnsi="times new roma" w:cs="宋体" w:hint="eastAsia"/>
          <w:sz w:val="32"/>
          <w:szCs w:val="32"/>
        </w:rPr>
        <w:t>人</w:t>
      </w:r>
      <w:r w:rsidR="00430350" w:rsidRPr="00D975DC">
        <w:rPr>
          <w:rFonts w:ascii="times new roma" w:eastAsia="仿宋" w:hAnsi="times new roma" w:cs="宋体" w:hint="eastAsia"/>
          <w:sz w:val="32"/>
          <w:szCs w:val="32"/>
        </w:rPr>
        <w:t>两</w:t>
      </w:r>
      <w:r w:rsidR="00DA356E" w:rsidRPr="00D975DC">
        <w:rPr>
          <w:rFonts w:ascii="times new roma" w:eastAsia="仿宋" w:hAnsi="times new roma" w:cs="宋体" w:hint="eastAsia"/>
          <w:sz w:val="32"/>
          <w:szCs w:val="32"/>
        </w:rPr>
        <w:t>份，</w:t>
      </w:r>
      <w:r w:rsidR="00843459">
        <w:rPr>
          <w:rFonts w:ascii="times new roma" w:eastAsia="仿宋" w:hAnsi="times new roma" w:cs="宋体" w:hint="eastAsia"/>
          <w:sz w:val="32"/>
          <w:szCs w:val="32"/>
        </w:rPr>
        <w:t>中选</w:t>
      </w:r>
      <w:r w:rsidRPr="00D975DC">
        <w:rPr>
          <w:rFonts w:ascii="times new roma" w:eastAsia="仿宋" w:hAnsi="times new roma" w:cs="宋体" w:hint="eastAsia"/>
          <w:sz w:val="32"/>
          <w:szCs w:val="32"/>
        </w:rPr>
        <w:t>人</w:t>
      </w:r>
      <w:r w:rsidR="00430350" w:rsidRPr="00D975DC">
        <w:rPr>
          <w:rFonts w:ascii="times new roma" w:eastAsia="仿宋" w:hAnsi="times new roma" w:cs="宋体" w:hint="eastAsia"/>
          <w:sz w:val="32"/>
          <w:szCs w:val="32"/>
        </w:rPr>
        <w:t>两</w:t>
      </w:r>
      <w:r w:rsidR="00DA356E" w:rsidRPr="00D975DC">
        <w:rPr>
          <w:rFonts w:ascii="times new roma" w:eastAsia="仿宋" w:hAnsi="times new roma" w:cs="宋体" w:hint="eastAsia"/>
          <w:sz w:val="32"/>
          <w:szCs w:val="32"/>
        </w:rPr>
        <w:t>份。</w:t>
      </w:r>
    </w:p>
    <w:p w14:paraId="7D9903C1" w14:textId="191EAC7C" w:rsidR="00AF59E6" w:rsidRPr="005401F5" w:rsidRDefault="00DA356E" w:rsidP="00244A8D">
      <w:pPr>
        <w:spacing w:afterLines="50" w:after="156"/>
        <w:ind w:firstLineChars="200" w:firstLine="643"/>
        <w:rPr>
          <w:rFonts w:ascii="times new roma" w:eastAsia="仿宋" w:hAnsi="times new roma" w:cs="宋体" w:hint="eastAsia"/>
          <w:b/>
          <w:bCs/>
          <w:sz w:val="32"/>
          <w:szCs w:val="32"/>
        </w:rPr>
      </w:pPr>
      <w:r w:rsidRPr="005401F5">
        <w:rPr>
          <w:rFonts w:ascii="times new roma" w:eastAsia="仿宋" w:hAnsi="times new roma" w:cs="宋体" w:hint="eastAsia"/>
          <w:b/>
          <w:bCs/>
          <w:sz w:val="32"/>
          <w:szCs w:val="32"/>
        </w:rPr>
        <w:t>五、</w:t>
      </w:r>
      <w:r w:rsidR="00435348" w:rsidRPr="005401F5">
        <w:rPr>
          <w:rFonts w:ascii="times new roma" w:eastAsia="仿宋" w:hAnsi="times new roma" w:cs="宋体" w:hint="eastAsia"/>
          <w:b/>
          <w:bCs/>
          <w:sz w:val="32"/>
          <w:szCs w:val="32"/>
        </w:rPr>
        <w:t>无效投标条款</w:t>
      </w:r>
    </w:p>
    <w:p w14:paraId="73981C67" w14:textId="0AC2DF32" w:rsidR="001129CE" w:rsidRPr="00D975DC" w:rsidRDefault="002C1906" w:rsidP="00244A8D">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供应商</w:t>
      </w:r>
      <w:r w:rsidR="001129CE" w:rsidRPr="00D975DC">
        <w:rPr>
          <w:rFonts w:ascii="times new roma" w:eastAsia="仿宋" w:hAnsi="times new roma" w:cs="宋体" w:hint="eastAsia"/>
          <w:sz w:val="32"/>
          <w:szCs w:val="32"/>
        </w:rPr>
        <w:t>或其投标文件出现下列情况之一者，应为无效投标：</w:t>
      </w:r>
    </w:p>
    <w:p w14:paraId="2D869F5E" w14:textId="1239CA41" w:rsidR="001129CE" w:rsidRPr="00D975DC" w:rsidRDefault="006448B2"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lastRenderedPageBreak/>
        <w:t>1</w:t>
      </w:r>
      <w:r>
        <w:rPr>
          <w:rFonts w:ascii="times new roma" w:eastAsia="仿宋" w:hAnsi="times new roma" w:cs="宋体"/>
          <w:sz w:val="32"/>
          <w:szCs w:val="32"/>
        </w:rPr>
        <w:t>.</w:t>
      </w:r>
      <w:r w:rsidR="001129CE" w:rsidRPr="00D975DC">
        <w:rPr>
          <w:rFonts w:ascii="times new roma" w:eastAsia="仿宋" w:hAnsi="times new roma" w:cs="宋体" w:hint="eastAsia"/>
          <w:sz w:val="32"/>
          <w:szCs w:val="32"/>
        </w:rPr>
        <w:t>不具备招标文件中规定的资格要求的；</w:t>
      </w:r>
    </w:p>
    <w:p w14:paraId="209CAE0B" w14:textId="2B3F1FB0" w:rsidR="001129CE" w:rsidRPr="00D975DC" w:rsidRDefault="006448B2"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2</w:t>
      </w:r>
      <w:r>
        <w:rPr>
          <w:rFonts w:ascii="times new roma" w:eastAsia="仿宋" w:hAnsi="times new roma" w:cs="宋体"/>
          <w:sz w:val="32"/>
          <w:szCs w:val="32"/>
        </w:rPr>
        <w:t>.</w:t>
      </w:r>
      <w:r w:rsidR="001129CE" w:rsidRPr="00D975DC">
        <w:rPr>
          <w:rFonts w:ascii="times new roma" w:eastAsia="仿宋" w:hAnsi="times new roma" w:cs="宋体" w:hint="eastAsia"/>
          <w:sz w:val="32"/>
          <w:szCs w:val="32"/>
        </w:rPr>
        <w:t>投标文件未按招标文件要求签署、盖章的；</w:t>
      </w:r>
    </w:p>
    <w:p w14:paraId="35CDAE1E" w14:textId="50093AB2" w:rsidR="001129CE" w:rsidRPr="00D975DC" w:rsidRDefault="006448B2"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3</w:t>
      </w:r>
      <w:r>
        <w:rPr>
          <w:rFonts w:ascii="times new roma" w:eastAsia="仿宋" w:hAnsi="times new roma" w:cs="宋体"/>
          <w:sz w:val="32"/>
          <w:szCs w:val="32"/>
        </w:rPr>
        <w:t>.</w:t>
      </w:r>
      <w:r w:rsidR="001129CE" w:rsidRPr="00D975DC">
        <w:rPr>
          <w:rFonts w:ascii="times new roma" w:eastAsia="仿宋" w:hAnsi="times new roma" w:cs="宋体" w:hint="eastAsia"/>
          <w:sz w:val="32"/>
          <w:szCs w:val="32"/>
        </w:rPr>
        <w:t>报价超过招标文件中规定的预算金额或者最高限价的；</w:t>
      </w:r>
    </w:p>
    <w:p w14:paraId="2E9D91BC" w14:textId="2CD1B0FC" w:rsidR="001129CE" w:rsidRPr="00D975DC" w:rsidRDefault="006448B2"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4</w:t>
      </w:r>
      <w:r>
        <w:rPr>
          <w:rFonts w:ascii="times new roma" w:eastAsia="仿宋" w:hAnsi="times new roma" w:cs="宋体"/>
          <w:sz w:val="32"/>
          <w:szCs w:val="32"/>
        </w:rPr>
        <w:t>.</w:t>
      </w:r>
      <w:r w:rsidR="001129CE" w:rsidRPr="00D975DC">
        <w:rPr>
          <w:rFonts w:ascii="times new roma" w:eastAsia="仿宋" w:hAnsi="times new roma" w:cs="宋体" w:hint="eastAsia"/>
          <w:sz w:val="32"/>
          <w:szCs w:val="32"/>
        </w:rPr>
        <w:t>投标文件含有采购人不能接受的附加条件的；</w:t>
      </w:r>
    </w:p>
    <w:p w14:paraId="6DECB528" w14:textId="34AF029C" w:rsidR="001129CE" w:rsidRPr="00D975DC" w:rsidRDefault="006448B2"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5</w:t>
      </w:r>
      <w:r>
        <w:rPr>
          <w:rFonts w:ascii="times new roma" w:eastAsia="仿宋" w:hAnsi="times new roma" w:cs="宋体"/>
          <w:sz w:val="32"/>
          <w:szCs w:val="32"/>
        </w:rPr>
        <w:t>.</w:t>
      </w:r>
      <w:r w:rsidR="002C1906" w:rsidRPr="00D975DC">
        <w:rPr>
          <w:rFonts w:ascii="times new roma" w:eastAsia="仿宋" w:hAnsi="times new roma" w:cs="宋体" w:hint="eastAsia"/>
          <w:sz w:val="32"/>
          <w:szCs w:val="32"/>
        </w:rPr>
        <w:t>供应商</w:t>
      </w:r>
      <w:r w:rsidR="001129CE" w:rsidRPr="00D975DC">
        <w:rPr>
          <w:rFonts w:ascii="times new roma" w:eastAsia="仿宋" w:hAnsi="times new roma" w:cs="宋体" w:hint="eastAsia"/>
          <w:sz w:val="32"/>
          <w:szCs w:val="32"/>
        </w:rPr>
        <w:t>串通投标的；</w:t>
      </w:r>
    </w:p>
    <w:p w14:paraId="2CEEB3E5" w14:textId="0E5545C2" w:rsidR="001129CE" w:rsidRPr="00D975DC" w:rsidRDefault="006448B2"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6</w:t>
      </w:r>
      <w:r>
        <w:rPr>
          <w:rFonts w:ascii="times new roma" w:eastAsia="仿宋" w:hAnsi="times new roma" w:cs="宋体"/>
          <w:sz w:val="32"/>
          <w:szCs w:val="32"/>
        </w:rPr>
        <w:t>.</w:t>
      </w:r>
      <w:r w:rsidR="002C1906" w:rsidRPr="00D975DC">
        <w:rPr>
          <w:rFonts w:ascii="times new roma" w:eastAsia="仿宋" w:hAnsi="times new roma" w:cs="宋体" w:hint="eastAsia"/>
          <w:sz w:val="32"/>
          <w:szCs w:val="32"/>
        </w:rPr>
        <w:t>供应商</w:t>
      </w:r>
      <w:r w:rsidR="001129CE" w:rsidRPr="00D975DC">
        <w:rPr>
          <w:rFonts w:ascii="times new roma" w:eastAsia="仿宋" w:hAnsi="times new roma" w:cs="宋体" w:hint="eastAsia"/>
          <w:sz w:val="32"/>
          <w:szCs w:val="32"/>
        </w:rPr>
        <w:t>以联合体形式参与投标的；</w:t>
      </w:r>
    </w:p>
    <w:p w14:paraId="5C78357A" w14:textId="4C1E0CA3" w:rsidR="001129CE" w:rsidRPr="00D975DC" w:rsidRDefault="006448B2"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7</w:t>
      </w:r>
      <w:r>
        <w:rPr>
          <w:rFonts w:ascii="times new roma" w:eastAsia="仿宋" w:hAnsi="times new roma" w:cs="宋体"/>
          <w:sz w:val="32"/>
          <w:szCs w:val="32"/>
        </w:rPr>
        <w:t>.</w:t>
      </w:r>
      <w:r w:rsidR="002C1906" w:rsidRPr="00D975DC">
        <w:rPr>
          <w:rFonts w:ascii="times new roma" w:eastAsia="仿宋" w:hAnsi="times new roma" w:cs="宋体" w:hint="eastAsia"/>
          <w:sz w:val="32"/>
          <w:szCs w:val="32"/>
        </w:rPr>
        <w:t>供应商</w:t>
      </w:r>
      <w:r w:rsidR="001129CE" w:rsidRPr="00D975DC">
        <w:rPr>
          <w:rFonts w:ascii="times new roma" w:eastAsia="仿宋" w:hAnsi="times new roma" w:cs="宋体" w:hint="eastAsia"/>
          <w:sz w:val="32"/>
          <w:szCs w:val="32"/>
        </w:rPr>
        <w:t>进行合同分包的；</w:t>
      </w:r>
    </w:p>
    <w:p w14:paraId="72320603" w14:textId="72893230" w:rsidR="00BC14F4" w:rsidRDefault="006448B2"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8</w:t>
      </w:r>
      <w:r>
        <w:rPr>
          <w:rFonts w:ascii="times new roma" w:eastAsia="仿宋" w:hAnsi="times new roma" w:cs="宋体"/>
          <w:sz w:val="32"/>
          <w:szCs w:val="32"/>
        </w:rPr>
        <w:t>.</w:t>
      </w:r>
      <w:r w:rsidR="001129CE" w:rsidRPr="00D975DC">
        <w:rPr>
          <w:rFonts w:ascii="times new roma" w:eastAsia="仿宋" w:hAnsi="times new roma" w:cs="宋体" w:hint="eastAsia"/>
          <w:sz w:val="32"/>
          <w:szCs w:val="32"/>
        </w:rPr>
        <w:t>法律、法规和招标文件规定的其他无效情形。</w:t>
      </w:r>
    </w:p>
    <w:p w14:paraId="75CC0C13" w14:textId="77777777" w:rsidR="009256BE" w:rsidRPr="005401F5" w:rsidRDefault="00D4546B" w:rsidP="00244A8D">
      <w:pPr>
        <w:spacing w:afterLines="50" w:after="156"/>
        <w:ind w:firstLineChars="200" w:firstLine="643"/>
        <w:rPr>
          <w:rFonts w:ascii="times new roma" w:eastAsia="仿宋" w:hAnsi="times new roma" w:cs="宋体" w:hint="eastAsia"/>
          <w:b/>
          <w:bCs/>
          <w:sz w:val="32"/>
          <w:szCs w:val="32"/>
        </w:rPr>
      </w:pPr>
      <w:r w:rsidRPr="005401F5">
        <w:rPr>
          <w:rFonts w:ascii="times new roma" w:eastAsia="仿宋" w:hAnsi="times new roma" w:cs="宋体" w:hint="eastAsia"/>
          <w:b/>
          <w:bCs/>
          <w:sz w:val="32"/>
          <w:szCs w:val="32"/>
        </w:rPr>
        <w:t>六、</w:t>
      </w:r>
      <w:r w:rsidR="009256BE" w:rsidRPr="005401F5">
        <w:rPr>
          <w:rFonts w:ascii="times new roma" w:eastAsia="仿宋" w:hAnsi="times new roma" w:cs="宋体" w:hint="eastAsia"/>
          <w:b/>
          <w:bCs/>
          <w:sz w:val="32"/>
          <w:szCs w:val="32"/>
        </w:rPr>
        <w:t>废标条款</w:t>
      </w:r>
    </w:p>
    <w:p w14:paraId="2FF83555" w14:textId="77777777" w:rsidR="009256BE" w:rsidRPr="00D975DC" w:rsidRDefault="009256BE" w:rsidP="00244A8D">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在招标采购中，出现下列情形之一的，应予废标：</w:t>
      </w:r>
    </w:p>
    <w:p w14:paraId="6022BE3E" w14:textId="3DC661EC" w:rsidR="009256BE" w:rsidRPr="00D975DC" w:rsidRDefault="007E6A7A"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1</w:t>
      </w:r>
      <w:r>
        <w:rPr>
          <w:rFonts w:ascii="times new roma" w:eastAsia="仿宋" w:hAnsi="times new roma" w:cs="宋体"/>
          <w:sz w:val="32"/>
          <w:szCs w:val="32"/>
        </w:rPr>
        <w:t>.</w:t>
      </w:r>
      <w:r w:rsidR="009256BE" w:rsidRPr="00D975DC">
        <w:rPr>
          <w:rFonts w:ascii="times new roma" w:eastAsia="仿宋" w:hAnsi="times new roma" w:cs="宋体" w:hint="eastAsia"/>
          <w:sz w:val="32"/>
          <w:szCs w:val="32"/>
        </w:rPr>
        <w:t>符合专业条件的</w:t>
      </w:r>
      <w:r w:rsidR="002C1906" w:rsidRPr="00D975DC">
        <w:rPr>
          <w:rFonts w:ascii="times new roma" w:eastAsia="仿宋" w:hAnsi="times new roma" w:cs="宋体" w:hint="eastAsia"/>
          <w:sz w:val="32"/>
          <w:szCs w:val="32"/>
        </w:rPr>
        <w:t>供应商</w:t>
      </w:r>
      <w:r w:rsidR="009256BE" w:rsidRPr="00D975DC">
        <w:rPr>
          <w:rFonts w:ascii="times new roma" w:eastAsia="仿宋" w:hAnsi="times new roma" w:cs="宋体" w:hint="eastAsia"/>
          <w:sz w:val="32"/>
          <w:szCs w:val="32"/>
        </w:rPr>
        <w:t>或者对招标文件作实质响应的</w:t>
      </w:r>
      <w:r w:rsidR="002C1906" w:rsidRPr="00D975DC">
        <w:rPr>
          <w:rFonts w:ascii="times new roma" w:eastAsia="仿宋" w:hAnsi="times new roma" w:cs="宋体" w:hint="eastAsia"/>
          <w:sz w:val="32"/>
          <w:szCs w:val="32"/>
        </w:rPr>
        <w:t>供应商</w:t>
      </w:r>
      <w:r w:rsidR="009256BE" w:rsidRPr="00D975DC">
        <w:rPr>
          <w:rFonts w:ascii="times new roma" w:eastAsia="仿宋" w:hAnsi="times new roma" w:cs="宋体" w:hint="eastAsia"/>
          <w:sz w:val="32"/>
          <w:szCs w:val="32"/>
        </w:rPr>
        <w:t>不足三家的；</w:t>
      </w:r>
    </w:p>
    <w:p w14:paraId="2FE92B7D" w14:textId="6953B21E" w:rsidR="009256BE" w:rsidRPr="00D975DC" w:rsidRDefault="007E6A7A"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2</w:t>
      </w:r>
      <w:r>
        <w:rPr>
          <w:rFonts w:ascii="times new roma" w:eastAsia="仿宋" w:hAnsi="times new roma" w:cs="宋体"/>
          <w:sz w:val="32"/>
          <w:szCs w:val="32"/>
        </w:rPr>
        <w:t>.</w:t>
      </w:r>
      <w:r w:rsidR="002C1906" w:rsidRPr="00D975DC">
        <w:rPr>
          <w:rFonts w:ascii="times new roma" w:eastAsia="仿宋" w:hAnsi="times new roma" w:cs="宋体" w:hint="eastAsia"/>
          <w:sz w:val="32"/>
          <w:szCs w:val="32"/>
        </w:rPr>
        <w:t>供应商</w:t>
      </w:r>
      <w:r w:rsidR="009256BE" w:rsidRPr="00D975DC">
        <w:rPr>
          <w:rFonts w:ascii="times new roma" w:eastAsia="仿宋" w:hAnsi="times new roma" w:cs="宋体" w:hint="eastAsia"/>
          <w:sz w:val="32"/>
          <w:szCs w:val="32"/>
        </w:rPr>
        <w:t>的报价均超过了采购预算，采购人不能支付的；</w:t>
      </w:r>
    </w:p>
    <w:p w14:paraId="1F362185" w14:textId="547EF083" w:rsidR="009256BE" w:rsidRPr="00D975DC" w:rsidRDefault="007E6A7A"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3</w:t>
      </w:r>
      <w:r>
        <w:rPr>
          <w:rFonts w:ascii="times new roma" w:eastAsia="仿宋" w:hAnsi="times new roma" w:cs="宋体"/>
          <w:sz w:val="32"/>
          <w:szCs w:val="32"/>
        </w:rPr>
        <w:t>.</w:t>
      </w:r>
      <w:r w:rsidR="009256BE" w:rsidRPr="00D975DC">
        <w:rPr>
          <w:rFonts w:ascii="times new roma" w:eastAsia="仿宋" w:hAnsi="times new roma" w:cs="宋体" w:hint="eastAsia"/>
          <w:sz w:val="32"/>
          <w:szCs w:val="32"/>
        </w:rPr>
        <w:t>出现影响采购公正的违法、违规行为的；</w:t>
      </w:r>
    </w:p>
    <w:p w14:paraId="7AB0AD40" w14:textId="288605A7" w:rsidR="009256BE" w:rsidRPr="00D975DC" w:rsidRDefault="007E6A7A" w:rsidP="00244A8D">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4</w:t>
      </w:r>
      <w:r>
        <w:rPr>
          <w:rFonts w:ascii="times new roma" w:eastAsia="仿宋" w:hAnsi="times new roma" w:cs="宋体"/>
          <w:sz w:val="32"/>
          <w:szCs w:val="32"/>
        </w:rPr>
        <w:t>.</w:t>
      </w:r>
      <w:r w:rsidR="009256BE" w:rsidRPr="00D975DC">
        <w:rPr>
          <w:rFonts w:ascii="times new roma" w:eastAsia="仿宋" w:hAnsi="times new roma" w:cs="宋体" w:hint="eastAsia"/>
          <w:sz w:val="32"/>
          <w:szCs w:val="32"/>
        </w:rPr>
        <w:t>因重大变故，采购任务取消的。</w:t>
      </w:r>
    </w:p>
    <w:p w14:paraId="14428D8B" w14:textId="66F36A75" w:rsidR="00D4546B" w:rsidRPr="00D975DC" w:rsidRDefault="009256BE" w:rsidP="00244A8D">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废标后，除采购任务取消情形外，应当重新组织采购。</w:t>
      </w:r>
    </w:p>
    <w:p w14:paraId="041D8785" w14:textId="77777777" w:rsidR="00BC14F4" w:rsidRPr="00F34CEB" w:rsidRDefault="00BC14F4">
      <w:pPr>
        <w:widowControl/>
        <w:jc w:val="left"/>
        <w:rPr>
          <w:rFonts w:ascii="times new roma" w:eastAsia="仿宋" w:hAnsi="times new roma" w:cs="宋体" w:hint="eastAsia"/>
          <w:szCs w:val="28"/>
        </w:rPr>
      </w:pPr>
      <w:r w:rsidRPr="00F34CEB">
        <w:rPr>
          <w:rFonts w:ascii="times new roma" w:eastAsia="仿宋" w:hAnsi="times new roma" w:cs="宋体"/>
          <w:szCs w:val="28"/>
        </w:rPr>
        <w:br w:type="page"/>
      </w:r>
    </w:p>
    <w:p w14:paraId="1086253F" w14:textId="751359E8" w:rsidR="00AF59E6" w:rsidRPr="00177CCA" w:rsidRDefault="00DA356E">
      <w:pPr>
        <w:pStyle w:val="af1"/>
        <w:widowControl/>
        <w:adjustRightInd w:val="0"/>
        <w:snapToGrid w:val="0"/>
        <w:spacing w:before="100" w:beforeAutospacing="1" w:after="100" w:afterAutospacing="1" w:line="351" w:lineRule="atLeast"/>
        <w:ind w:firstLineChars="0" w:firstLine="0"/>
        <w:jc w:val="center"/>
        <w:rPr>
          <w:rFonts w:ascii="times new roma" w:eastAsia="黑体" w:hAnsi="times new roma" w:cs="宋体" w:hint="eastAsia"/>
          <w:b/>
          <w:bCs/>
          <w:sz w:val="44"/>
          <w:szCs w:val="44"/>
        </w:rPr>
      </w:pPr>
      <w:r w:rsidRPr="00177CCA">
        <w:rPr>
          <w:rFonts w:ascii="times new roma" w:eastAsia="黑体" w:hAnsi="times new roma" w:cs="宋体" w:hint="eastAsia"/>
          <w:b/>
          <w:bCs/>
          <w:sz w:val="44"/>
          <w:szCs w:val="44"/>
        </w:rPr>
        <w:lastRenderedPageBreak/>
        <w:t>第三篇</w:t>
      </w:r>
      <w:r w:rsidR="007F0E65" w:rsidRPr="00177CCA">
        <w:rPr>
          <w:rFonts w:ascii="times new roma" w:eastAsia="黑体" w:hAnsi="times new roma" w:cs="宋体" w:hint="eastAsia"/>
          <w:b/>
          <w:bCs/>
          <w:sz w:val="44"/>
          <w:szCs w:val="44"/>
        </w:rPr>
        <w:t xml:space="preserve"> </w:t>
      </w:r>
      <w:r w:rsidRPr="00177CCA">
        <w:rPr>
          <w:rFonts w:ascii="times new roma" w:eastAsia="黑体" w:hAnsi="times new roma" w:cs="宋体" w:hint="eastAsia"/>
          <w:b/>
          <w:bCs/>
          <w:sz w:val="44"/>
          <w:szCs w:val="44"/>
        </w:rPr>
        <w:t>用户需求</w:t>
      </w:r>
    </w:p>
    <w:p w14:paraId="16C4FA53" w14:textId="77777777" w:rsidR="002C1906" w:rsidRPr="00B7055A" w:rsidRDefault="002C1906" w:rsidP="007D1AB5">
      <w:pPr>
        <w:spacing w:afterLines="50" w:after="156"/>
        <w:ind w:firstLineChars="200" w:firstLine="643"/>
        <w:rPr>
          <w:rFonts w:ascii="times new roma" w:eastAsia="仿宋" w:hAnsi="times new roma" w:cs="宋体" w:hint="eastAsia"/>
          <w:b/>
          <w:bCs/>
          <w:sz w:val="32"/>
          <w:szCs w:val="32"/>
        </w:rPr>
      </w:pPr>
      <w:r w:rsidRPr="00B7055A">
        <w:rPr>
          <w:rFonts w:ascii="times new roma" w:eastAsia="仿宋" w:hAnsi="times new roma" w:cs="宋体" w:hint="eastAsia"/>
          <w:b/>
          <w:bCs/>
          <w:sz w:val="32"/>
          <w:szCs w:val="32"/>
        </w:rPr>
        <w:t>一、项目简介</w:t>
      </w:r>
    </w:p>
    <w:p w14:paraId="1DC3F2C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重庆科普文化产业（集团）有限公司希望通过搭建财务核算平台实现财务过程的可视化，集团实时透视下属公司的经营过程与结果；财务数据直接可见，没有人为因素干扰；集团化资产运作，支持内部调剂、调拨，优化资源配置；快速完成合并财务报告，绩效分析、发现改善业务的机会；实施可控制的标准化与规范化会计流程，同时满足集团和子公司对外、对内的会计信息需求；规范会计核算，准确记录业务活动、资产状态和经营成果，为业绩考核提供数据支持，通过有效的数据分析，推动集团管理精细化水平的不断提升。</w:t>
      </w:r>
    </w:p>
    <w:p w14:paraId="0145B814" w14:textId="77777777" w:rsidR="002C1906" w:rsidRPr="00B7055A" w:rsidRDefault="002C1906" w:rsidP="007D1AB5">
      <w:pPr>
        <w:spacing w:afterLines="50" w:after="156"/>
        <w:ind w:firstLineChars="200" w:firstLine="643"/>
        <w:rPr>
          <w:rFonts w:ascii="times new roma" w:eastAsia="仿宋" w:hAnsi="times new roma" w:cs="宋体" w:hint="eastAsia"/>
          <w:b/>
          <w:bCs/>
          <w:sz w:val="32"/>
          <w:szCs w:val="32"/>
        </w:rPr>
      </w:pPr>
      <w:r w:rsidRPr="00B7055A">
        <w:rPr>
          <w:rFonts w:ascii="times new roma" w:eastAsia="仿宋" w:hAnsi="times new roma" w:cs="宋体" w:hint="eastAsia"/>
          <w:b/>
          <w:bCs/>
          <w:sz w:val="32"/>
          <w:szCs w:val="32"/>
        </w:rPr>
        <w:t>二、采购内容及技术要求</w:t>
      </w:r>
    </w:p>
    <w:p w14:paraId="6AB38D7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1.</w:t>
      </w:r>
      <w:r w:rsidRPr="00D975DC">
        <w:rPr>
          <w:rFonts w:ascii="times new roma" w:eastAsia="仿宋" w:hAnsi="times new roma" w:cs="宋体" w:hint="eastAsia"/>
          <w:sz w:val="32"/>
          <w:szCs w:val="32"/>
        </w:rPr>
        <w:t>项目背景</w:t>
      </w:r>
    </w:p>
    <w:p w14:paraId="0545E80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目前核算体系已无法满足集团的管理需要，通过搭建统一的核算平台，推进集团信息化建设。</w:t>
      </w:r>
    </w:p>
    <w:p w14:paraId="65E3B19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2.</w:t>
      </w:r>
      <w:r w:rsidRPr="00D975DC">
        <w:rPr>
          <w:rFonts w:ascii="times new roma" w:eastAsia="仿宋" w:hAnsi="times new roma" w:cs="宋体" w:hint="eastAsia"/>
          <w:sz w:val="32"/>
          <w:szCs w:val="32"/>
        </w:rPr>
        <w:t>项目范围和周期</w:t>
      </w:r>
    </w:p>
    <w:p w14:paraId="6B2074D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项目范围：构建以财务核算为核心的集团财务系统，包括总账、现金管理、企业报表、固定资产、合并报表、应收管理。</w:t>
      </w:r>
    </w:p>
    <w:p w14:paraId="572E985F" w14:textId="0C78EF3C"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项目周期：</w:t>
      </w:r>
      <w:r w:rsidRPr="00D975DC">
        <w:rPr>
          <w:rFonts w:ascii="times new roma" w:eastAsia="仿宋" w:hAnsi="times new roma" w:cs="宋体" w:hint="eastAsia"/>
          <w:sz w:val="32"/>
          <w:szCs w:val="32"/>
        </w:rPr>
        <w:t>2023</w:t>
      </w:r>
      <w:r w:rsidRPr="00D975DC">
        <w:rPr>
          <w:rFonts w:ascii="times new roma" w:eastAsia="仿宋" w:hAnsi="times new roma" w:cs="宋体" w:hint="eastAsia"/>
          <w:sz w:val="32"/>
          <w:szCs w:val="32"/>
        </w:rPr>
        <w:t>年</w:t>
      </w:r>
      <w:r w:rsidR="007E6A7A">
        <w:rPr>
          <w:rFonts w:ascii="times new roma" w:eastAsia="仿宋" w:hAnsi="times new roma" w:cs="宋体"/>
          <w:sz w:val="32"/>
          <w:szCs w:val="32"/>
        </w:rPr>
        <w:t>8</w:t>
      </w:r>
      <w:r w:rsidR="007E6A7A">
        <w:rPr>
          <w:rFonts w:ascii="times new roma" w:eastAsia="仿宋" w:hAnsi="times new roma" w:cs="宋体" w:hint="eastAsia"/>
          <w:sz w:val="32"/>
          <w:szCs w:val="32"/>
        </w:rPr>
        <w:t>～</w:t>
      </w:r>
      <w:r w:rsidRPr="00D975DC">
        <w:rPr>
          <w:rFonts w:ascii="times new roma" w:eastAsia="仿宋" w:hAnsi="times new roma" w:cs="宋体" w:hint="eastAsia"/>
          <w:sz w:val="32"/>
          <w:szCs w:val="32"/>
        </w:rPr>
        <w:t>1</w:t>
      </w:r>
      <w:r w:rsidR="007E6A7A">
        <w:rPr>
          <w:rFonts w:ascii="times new roma" w:eastAsia="仿宋" w:hAnsi="times new roma" w:cs="宋体"/>
          <w:sz w:val="32"/>
          <w:szCs w:val="32"/>
        </w:rPr>
        <w:t>1</w:t>
      </w:r>
      <w:r w:rsidRPr="00D975DC">
        <w:rPr>
          <w:rFonts w:ascii="times new roma" w:eastAsia="仿宋" w:hAnsi="times new roma" w:cs="宋体" w:hint="eastAsia"/>
          <w:sz w:val="32"/>
          <w:szCs w:val="32"/>
        </w:rPr>
        <w:t>月项目实施阶段，</w:t>
      </w:r>
      <w:r w:rsidRPr="00D975DC">
        <w:rPr>
          <w:rFonts w:ascii="times new roma" w:eastAsia="仿宋" w:hAnsi="times new roma" w:cs="宋体" w:hint="eastAsia"/>
          <w:sz w:val="32"/>
          <w:szCs w:val="32"/>
        </w:rPr>
        <w:t>11</w:t>
      </w:r>
      <w:r w:rsidR="007E6A7A">
        <w:rPr>
          <w:rFonts w:ascii="times new roma" w:eastAsia="仿宋" w:hAnsi="times new roma" w:cs="宋体" w:hint="eastAsia"/>
          <w:sz w:val="32"/>
          <w:szCs w:val="32"/>
        </w:rPr>
        <w:t>～</w:t>
      </w:r>
      <w:r w:rsidRPr="00D975DC">
        <w:rPr>
          <w:rFonts w:ascii="times new roma" w:eastAsia="仿宋" w:hAnsi="times new roma" w:cs="宋体" w:hint="eastAsia"/>
          <w:sz w:val="32"/>
          <w:szCs w:val="32"/>
        </w:rPr>
        <w:t>12</w:t>
      </w:r>
      <w:r w:rsidRPr="00D975DC">
        <w:rPr>
          <w:rFonts w:ascii="times new roma" w:eastAsia="仿宋" w:hAnsi="times new roma" w:cs="宋体" w:hint="eastAsia"/>
          <w:sz w:val="32"/>
          <w:szCs w:val="32"/>
        </w:rPr>
        <w:t>月份</w:t>
      </w:r>
      <w:r w:rsidRPr="00D975DC">
        <w:rPr>
          <w:rFonts w:ascii="times new roma" w:eastAsia="仿宋" w:hAnsi="times new roma" w:cs="宋体" w:hint="eastAsia"/>
          <w:sz w:val="32"/>
          <w:szCs w:val="32"/>
        </w:rPr>
        <w:lastRenderedPageBreak/>
        <w:t>试运行，</w:t>
      </w:r>
      <w:r w:rsidRPr="00D975DC">
        <w:rPr>
          <w:rFonts w:ascii="times new roma" w:eastAsia="仿宋" w:hAnsi="times new roma" w:cs="宋体" w:hint="eastAsia"/>
          <w:sz w:val="32"/>
          <w:szCs w:val="32"/>
        </w:rPr>
        <w:t>2024</w:t>
      </w:r>
      <w:r w:rsidRPr="00D975DC">
        <w:rPr>
          <w:rFonts w:ascii="times new roma" w:eastAsia="仿宋" w:hAnsi="times new roma" w:cs="宋体" w:hint="eastAsia"/>
          <w:sz w:val="32"/>
          <w:szCs w:val="32"/>
        </w:rPr>
        <w:t>年</w:t>
      </w:r>
      <w:r w:rsidRPr="00D975DC">
        <w:rPr>
          <w:rFonts w:ascii="times new roma" w:eastAsia="仿宋" w:hAnsi="times new roma" w:cs="宋体" w:hint="eastAsia"/>
          <w:sz w:val="32"/>
          <w:szCs w:val="32"/>
        </w:rPr>
        <w:t>1</w:t>
      </w:r>
      <w:r w:rsidRPr="00D975DC">
        <w:rPr>
          <w:rFonts w:ascii="times new roma" w:eastAsia="仿宋" w:hAnsi="times new roma" w:cs="宋体" w:hint="eastAsia"/>
          <w:sz w:val="32"/>
          <w:szCs w:val="32"/>
        </w:rPr>
        <w:t>月</w:t>
      </w:r>
      <w:r w:rsidRPr="00D975DC">
        <w:rPr>
          <w:rFonts w:ascii="times new roma" w:eastAsia="仿宋" w:hAnsi="times new roma" w:cs="宋体" w:hint="eastAsia"/>
          <w:sz w:val="32"/>
          <w:szCs w:val="32"/>
        </w:rPr>
        <w:t>1</w:t>
      </w:r>
      <w:r w:rsidRPr="00D975DC">
        <w:rPr>
          <w:rFonts w:ascii="times new roma" w:eastAsia="仿宋" w:hAnsi="times new roma" w:cs="宋体" w:hint="eastAsia"/>
          <w:sz w:val="32"/>
          <w:szCs w:val="32"/>
        </w:rPr>
        <w:t>日正式使用。</w:t>
      </w:r>
    </w:p>
    <w:p w14:paraId="3198468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3.</w:t>
      </w:r>
      <w:r w:rsidRPr="00D975DC">
        <w:rPr>
          <w:rFonts w:ascii="times new roma" w:eastAsia="仿宋" w:hAnsi="times new roma" w:cs="宋体" w:hint="eastAsia"/>
          <w:sz w:val="32"/>
          <w:szCs w:val="32"/>
        </w:rPr>
        <w:t>项目目标</w:t>
      </w:r>
    </w:p>
    <w:p w14:paraId="39D7B1D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建立集团统一的核算体系，规范各成员单位的财务工作；</w:t>
      </w:r>
    </w:p>
    <w:p w14:paraId="22CD7EE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内部交易业务自动协同完成，不需内部对账，简化合并报表的工作；</w:t>
      </w:r>
    </w:p>
    <w:p w14:paraId="408A7E4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建立方便灵活的集团报表、合并报表、报表分析系统；</w:t>
      </w:r>
    </w:p>
    <w:p w14:paraId="1C1AFDC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集团本部统一下发对外报表格式及编制说明，自动采集各单位财务数据，及时编制各单位对外财务报表；</w:t>
      </w:r>
    </w:p>
    <w:p w14:paraId="5287680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按不同管理要求建立各成员单位内部管理报表体系，快速完成公司内部管理报表；</w:t>
      </w:r>
    </w:p>
    <w:p w14:paraId="2FAFBEF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分级快速完成汇总报表与合并报表；</w:t>
      </w:r>
    </w:p>
    <w:p w14:paraId="043E20C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直接采集财务系统数据，自动编制报表，减少人为干预。</w:t>
      </w:r>
    </w:p>
    <w:p w14:paraId="5E7CA00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4.</w:t>
      </w:r>
      <w:r w:rsidRPr="00D975DC">
        <w:rPr>
          <w:rFonts w:ascii="times new roma" w:eastAsia="仿宋" w:hAnsi="times new roma" w:cs="宋体" w:hint="eastAsia"/>
          <w:sz w:val="32"/>
          <w:szCs w:val="32"/>
        </w:rPr>
        <w:t>技术要求</w:t>
      </w:r>
    </w:p>
    <w:p w14:paraId="6E14F52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 xml:space="preserve">4.1 </w:t>
      </w:r>
      <w:r w:rsidRPr="00D975DC">
        <w:rPr>
          <w:rFonts w:ascii="times new roma" w:eastAsia="仿宋" w:hAnsi="times new roma" w:cs="宋体" w:hint="eastAsia"/>
          <w:sz w:val="32"/>
          <w:szCs w:val="32"/>
        </w:rPr>
        <w:t>系统设计原则</w:t>
      </w:r>
    </w:p>
    <w:p w14:paraId="350EB31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1.</w:t>
      </w:r>
      <w:r w:rsidRPr="00D975DC">
        <w:rPr>
          <w:rFonts w:ascii="times new roma" w:eastAsia="仿宋" w:hAnsi="times new roma" w:cs="宋体" w:hint="eastAsia"/>
          <w:sz w:val="32"/>
          <w:szCs w:val="32"/>
        </w:rPr>
        <w:t>战略性：系统规划从企业战略目标出发，分析企业内部的业务和管理对信息的需求，总体规划，分步实施。</w:t>
      </w:r>
    </w:p>
    <w:p w14:paraId="0FFA2B7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2.</w:t>
      </w:r>
      <w:r w:rsidRPr="00D975DC">
        <w:rPr>
          <w:rFonts w:ascii="times new roma" w:eastAsia="仿宋" w:hAnsi="times new roma" w:cs="宋体" w:hint="eastAsia"/>
          <w:sz w:val="32"/>
          <w:szCs w:val="32"/>
        </w:rPr>
        <w:t>实用性：系统规划要为实施工作提供指导，为进一步实施提供依据；方案选择应追求实用性，必须切合集团的实际，技术上要有一定高度，手段强调实用，不片面求洋、求</w:t>
      </w:r>
      <w:r w:rsidRPr="00D975DC">
        <w:rPr>
          <w:rFonts w:ascii="times new roma" w:eastAsia="仿宋" w:hAnsi="times new roma" w:cs="宋体" w:hint="eastAsia"/>
          <w:sz w:val="32"/>
          <w:szCs w:val="32"/>
        </w:rPr>
        <w:lastRenderedPageBreak/>
        <w:t>新。</w:t>
      </w:r>
    </w:p>
    <w:p w14:paraId="0B61419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3.</w:t>
      </w:r>
      <w:r w:rsidRPr="00D975DC">
        <w:rPr>
          <w:rFonts w:ascii="times new roma" w:eastAsia="仿宋" w:hAnsi="times new roma" w:cs="宋体" w:hint="eastAsia"/>
          <w:sz w:val="32"/>
          <w:szCs w:val="32"/>
        </w:rPr>
        <w:t>先进性：系统设计应采用先进的、成熟的且可持续发展的技术方法，并充分体现先进的管理思想和理念，与集团的实际相结合。</w:t>
      </w:r>
    </w:p>
    <w:p w14:paraId="2D1E899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4.</w:t>
      </w:r>
      <w:r w:rsidRPr="00D975DC">
        <w:rPr>
          <w:rFonts w:ascii="times new roma" w:eastAsia="仿宋" w:hAnsi="times new roma" w:cs="宋体" w:hint="eastAsia"/>
          <w:sz w:val="32"/>
          <w:szCs w:val="32"/>
        </w:rPr>
        <w:t>扩展性：系统平台要有良好的兼容性、可移植性和升级前景；在设计中，要保证系统结构模块化，功能模块可以平滑扩充。</w:t>
      </w:r>
    </w:p>
    <w:p w14:paraId="079114C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5.</w:t>
      </w:r>
      <w:r w:rsidRPr="00D975DC">
        <w:rPr>
          <w:rFonts w:ascii="times new roma" w:eastAsia="仿宋" w:hAnsi="times new roma" w:cs="宋体" w:hint="eastAsia"/>
          <w:sz w:val="32"/>
          <w:szCs w:val="32"/>
        </w:rPr>
        <w:t>整体性：整个系统应遵循总体的开发规范和接口标准，同时要考虑和现有部分应用系统的接口，以保证系统结构的完整性和信息的一致性。</w:t>
      </w:r>
    </w:p>
    <w:p w14:paraId="63D64B7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6.</w:t>
      </w:r>
      <w:r w:rsidRPr="00D975DC">
        <w:rPr>
          <w:rFonts w:ascii="times new roma" w:eastAsia="仿宋" w:hAnsi="times new roma" w:cs="宋体" w:hint="eastAsia"/>
          <w:sz w:val="32"/>
          <w:szCs w:val="32"/>
        </w:rPr>
        <w:t>经济性和冗余性：系统力求设计紧贴用户需求，同时要为可能的增值服务留有空间，总体上具有良好的性价比。</w:t>
      </w:r>
    </w:p>
    <w:p w14:paraId="2F18F64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7.</w:t>
      </w:r>
      <w:r w:rsidRPr="00D975DC">
        <w:rPr>
          <w:rFonts w:ascii="times new roma" w:eastAsia="仿宋" w:hAnsi="times new roma" w:cs="宋体" w:hint="eastAsia"/>
          <w:sz w:val="32"/>
          <w:szCs w:val="32"/>
        </w:rPr>
        <w:t>可管理性和可维护性：由于整个系统是一个较为复杂的系统，因此要考虑产品应具有良好的可管理性和可维护性。</w:t>
      </w:r>
    </w:p>
    <w:p w14:paraId="6BAD05E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8.</w:t>
      </w:r>
      <w:r w:rsidRPr="00D975DC">
        <w:rPr>
          <w:rFonts w:ascii="times new roma" w:eastAsia="仿宋" w:hAnsi="times new roma" w:cs="宋体" w:hint="eastAsia"/>
          <w:sz w:val="32"/>
          <w:szCs w:val="32"/>
        </w:rPr>
        <w:t>安全性：要保证系统的安全性－平台运行要稳定可靠；数据的安全性－重要数据的完整性、一致性和可恢复性。</w:t>
      </w:r>
    </w:p>
    <w:p w14:paraId="67C7DE9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9.</w:t>
      </w:r>
      <w:r w:rsidRPr="00D975DC">
        <w:rPr>
          <w:rFonts w:ascii="times new roma" w:eastAsia="仿宋" w:hAnsi="times new roma" w:cs="宋体" w:hint="eastAsia"/>
          <w:sz w:val="32"/>
          <w:szCs w:val="32"/>
        </w:rPr>
        <w:t>系统架构要求：基于</w:t>
      </w:r>
      <w:r w:rsidRPr="00D975DC">
        <w:rPr>
          <w:rFonts w:ascii="times new roma" w:eastAsia="仿宋" w:hAnsi="times new roma" w:cs="宋体" w:hint="eastAsia"/>
          <w:sz w:val="32"/>
          <w:szCs w:val="32"/>
        </w:rPr>
        <w:t>JAVA</w:t>
      </w:r>
      <w:r w:rsidRPr="00D975DC">
        <w:rPr>
          <w:rFonts w:ascii="times new roma" w:eastAsia="仿宋" w:hAnsi="times new roma" w:cs="宋体" w:hint="eastAsia"/>
          <w:sz w:val="32"/>
          <w:szCs w:val="32"/>
        </w:rPr>
        <w:t>开发的应用，完全的</w:t>
      </w:r>
      <w:r w:rsidRPr="00D975DC">
        <w:rPr>
          <w:rFonts w:ascii="times new roma" w:eastAsia="仿宋" w:hAnsi="times new roma" w:cs="宋体" w:hint="eastAsia"/>
          <w:sz w:val="32"/>
          <w:szCs w:val="32"/>
        </w:rPr>
        <w:t>B/S</w:t>
      </w:r>
      <w:r w:rsidRPr="00D975DC">
        <w:rPr>
          <w:rFonts w:ascii="times new roma" w:eastAsia="仿宋" w:hAnsi="times new roma" w:cs="宋体" w:hint="eastAsia"/>
          <w:sz w:val="32"/>
          <w:szCs w:val="32"/>
        </w:rPr>
        <w:t>产品，包含元数据的定义和管理也采用</w:t>
      </w:r>
      <w:r w:rsidRPr="00D975DC">
        <w:rPr>
          <w:rFonts w:ascii="times new roma" w:eastAsia="仿宋" w:hAnsi="times new roma" w:cs="宋体" w:hint="eastAsia"/>
          <w:sz w:val="32"/>
          <w:szCs w:val="32"/>
        </w:rPr>
        <w:t>B/S</w:t>
      </w:r>
      <w:r w:rsidRPr="00D975DC">
        <w:rPr>
          <w:rFonts w:ascii="times new roma" w:eastAsia="仿宋" w:hAnsi="times new roma" w:cs="宋体" w:hint="eastAsia"/>
          <w:sz w:val="32"/>
          <w:szCs w:val="32"/>
        </w:rPr>
        <w:t>实现。系统能支持</w:t>
      </w:r>
      <w:r w:rsidRPr="00D975DC">
        <w:rPr>
          <w:rFonts w:ascii="times new roma" w:eastAsia="仿宋" w:hAnsi="times new roma" w:cs="宋体" w:hint="eastAsia"/>
          <w:sz w:val="32"/>
          <w:szCs w:val="32"/>
        </w:rPr>
        <w:t>Windows</w:t>
      </w:r>
      <w:r w:rsidRPr="00D975DC">
        <w:rPr>
          <w:rFonts w:ascii="times new roma" w:eastAsia="仿宋" w:hAnsi="times new roma" w:cs="宋体" w:hint="eastAsia"/>
          <w:sz w:val="32"/>
          <w:szCs w:val="32"/>
        </w:rPr>
        <w:t>和</w:t>
      </w:r>
      <w:r w:rsidRPr="00D975DC">
        <w:rPr>
          <w:rFonts w:ascii="times new roma" w:eastAsia="仿宋" w:hAnsi="times new roma" w:cs="宋体" w:hint="eastAsia"/>
          <w:sz w:val="32"/>
          <w:szCs w:val="32"/>
        </w:rPr>
        <w:t>Linux</w:t>
      </w:r>
      <w:r w:rsidRPr="00D975DC">
        <w:rPr>
          <w:rFonts w:ascii="times new roma" w:eastAsia="仿宋" w:hAnsi="times new roma" w:cs="宋体" w:hint="eastAsia"/>
          <w:sz w:val="32"/>
          <w:szCs w:val="32"/>
        </w:rPr>
        <w:t>操作系统，支持国产化操作系统，支持国产数据库应用。</w:t>
      </w:r>
    </w:p>
    <w:p w14:paraId="79B2E38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10.</w:t>
      </w:r>
      <w:r w:rsidRPr="00D975DC">
        <w:rPr>
          <w:rFonts w:ascii="times new roma" w:eastAsia="仿宋" w:hAnsi="times new roma" w:cs="宋体" w:hint="eastAsia"/>
          <w:sz w:val="32"/>
          <w:szCs w:val="32"/>
        </w:rPr>
        <w:t>系统安全性要求：</w:t>
      </w:r>
    </w:p>
    <w:p w14:paraId="5ED087DD" w14:textId="74A04462" w:rsidR="002C1906" w:rsidRPr="00D975DC" w:rsidRDefault="001329A5" w:rsidP="007D1AB5">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⑴</w:t>
      </w:r>
      <w:r w:rsidR="002C1906" w:rsidRPr="00D975DC">
        <w:rPr>
          <w:rFonts w:ascii="times new roma" w:eastAsia="仿宋" w:hAnsi="times new roma" w:cs="宋体" w:hint="eastAsia"/>
          <w:sz w:val="32"/>
          <w:szCs w:val="32"/>
        </w:rPr>
        <w:t>系统设计中要遵循严格身份认证和有限授权原则、全面确认原则和安全跟踪原则，采用严格的安全体系，保证数据在处理和传输全过程的安全性；</w:t>
      </w:r>
    </w:p>
    <w:p w14:paraId="00F91C01" w14:textId="30D0FD6D" w:rsidR="002C1906" w:rsidRPr="00D975DC" w:rsidRDefault="001329A5" w:rsidP="007D1AB5">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⑵</w:t>
      </w:r>
      <w:r w:rsidR="002C1906" w:rsidRPr="00D975DC">
        <w:rPr>
          <w:rFonts w:ascii="times new roma" w:eastAsia="仿宋" w:hAnsi="times new roma" w:cs="宋体" w:hint="eastAsia"/>
          <w:sz w:val="32"/>
          <w:szCs w:val="32"/>
        </w:rPr>
        <w:t>人员操作权限应到数据及按钮权限，对于重要的操作过程能记入日志，跟踪回溯；</w:t>
      </w:r>
    </w:p>
    <w:p w14:paraId="6FB4095C" w14:textId="21193EB1" w:rsidR="002C1906" w:rsidRPr="00D975DC" w:rsidRDefault="001329A5" w:rsidP="007D1AB5">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⑶</w:t>
      </w:r>
      <w:r w:rsidR="002C1906" w:rsidRPr="00D975DC">
        <w:rPr>
          <w:rFonts w:ascii="times new roma" w:eastAsia="仿宋" w:hAnsi="times new roma" w:cs="宋体" w:hint="eastAsia"/>
          <w:sz w:val="32"/>
          <w:szCs w:val="32"/>
        </w:rPr>
        <w:t>密码和密钥在任何过程中不允许以明文方式出现；</w:t>
      </w:r>
    </w:p>
    <w:p w14:paraId="68D7F4B3" w14:textId="7B076A7C" w:rsidR="002C1906" w:rsidRPr="00D975DC" w:rsidRDefault="001329A5" w:rsidP="007D1AB5">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⑷</w:t>
      </w:r>
      <w:r w:rsidR="002C1906" w:rsidRPr="00D975DC">
        <w:rPr>
          <w:rFonts w:ascii="times new roma" w:eastAsia="仿宋" w:hAnsi="times new roma" w:cs="宋体" w:hint="eastAsia"/>
          <w:sz w:val="32"/>
          <w:szCs w:val="32"/>
        </w:rPr>
        <w:t>支持口令策略，能支持</w:t>
      </w:r>
      <w:r w:rsidR="002C1906" w:rsidRPr="00D975DC">
        <w:rPr>
          <w:rFonts w:ascii="times new roma" w:eastAsia="仿宋" w:hAnsi="times new roma" w:cs="宋体" w:hint="eastAsia"/>
          <w:sz w:val="32"/>
          <w:szCs w:val="32"/>
        </w:rPr>
        <w:t>CA</w:t>
      </w:r>
      <w:r w:rsidR="002C1906" w:rsidRPr="00D975DC">
        <w:rPr>
          <w:rFonts w:ascii="times new roma" w:eastAsia="仿宋" w:hAnsi="times new roma" w:cs="宋体" w:hint="eastAsia"/>
          <w:sz w:val="32"/>
          <w:szCs w:val="32"/>
        </w:rPr>
        <w:t>认证登录模式；</w:t>
      </w:r>
    </w:p>
    <w:p w14:paraId="3FD35A28" w14:textId="4B85E43F" w:rsidR="002C1906" w:rsidRPr="00D975DC" w:rsidRDefault="001329A5" w:rsidP="007D1AB5">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⑸</w:t>
      </w:r>
      <w:r w:rsidR="002C1906" w:rsidRPr="00D975DC">
        <w:rPr>
          <w:rFonts w:ascii="times new roma" w:eastAsia="仿宋" w:hAnsi="times new roma" w:cs="宋体" w:hint="eastAsia"/>
          <w:sz w:val="32"/>
          <w:szCs w:val="32"/>
        </w:rPr>
        <w:t>提供后台数据存储备份操作。</w:t>
      </w:r>
    </w:p>
    <w:p w14:paraId="2A369649" w14:textId="17934C2B" w:rsidR="002C1906" w:rsidRPr="00D975DC" w:rsidRDefault="001329A5" w:rsidP="007D1AB5">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⑹</w:t>
      </w:r>
      <w:r w:rsidR="002C1906" w:rsidRPr="00D975DC">
        <w:rPr>
          <w:rFonts w:ascii="times new roma" w:eastAsia="仿宋" w:hAnsi="times new roma" w:cs="宋体" w:hint="eastAsia"/>
          <w:sz w:val="32"/>
          <w:szCs w:val="32"/>
        </w:rPr>
        <w:t>其他技术要求：</w:t>
      </w:r>
    </w:p>
    <w:p w14:paraId="0B303BA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软件适合中大型集团管理需要：必须能够实现集团数据和管理两方面的高度集中和多级应用。</w:t>
      </w:r>
    </w:p>
    <w:p w14:paraId="546C191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满足信创适配的核心要求，全栈支持信创产品。</w:t>
      </w:r>
    </w:p>
    <w:p w14:paraId="520AF7B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系统的全面、高度集成性：当多模块共同使用时，必须保证数据无缝衔接；相关业务发生后，有关数据、资料就全面、实时地出现在系统中，并按设置提交到指定的部门和人员，无需重复地录入或传输，实现全企业的信息共享，以最快的速度反映企业的运作实情。具有全部汉化的中文界面，联机帮助和出错信息。</w:t>
      </w:r>
    </w:p>
    <w:p w14:paraId="09CD42E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软件系统要具有平台无关性、可扩展性强、可分布性强，</w:t>
      </w:r>
      <w:r w:rsidRPr="00D975DC">
        <w:rPr>
          <w:rFonts w:ascii="times new roma" w:eastAsia="仿宋" w:hAnsi="times new roma" w:cs="宋体" w:hint="eastAsia"/>
          <w:sz w:val="32"/>
          <w:szCs w:val="32"/>
        </w:rPr>
        <w:lastRenderedPageBreak/>
        <w:t>抗崩溃和海量数据处理能力。</w:t>
      </w:r>
    </w:p>
    <w:p w14:paraId="228D611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提供二次开发的系统接口，全部应用模块的接口规范开放；可以实现灵活的客户化开发和定制。</w:t>
      </w:r>
    </w:p>
    <w:p w14:paraId="24D2141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系统实施需具备相应的行业实施经验，有完整的实施方法体系。实施及服务团队对本地化要求高。</w:t>
      </w:r>
    </w:p>
    <w:p w14:paraId="2A593EF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系统应界面友好，操作简便，便于使用。</w:t>
      </w:r>
    </w:p>
    <w:p w14:paraId="3CD1AC0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 xml:space="preserve">4.2 </w:t>
      </w:r>
      <w:r w:rsidRPr="00D975DC">
        <w:rPr>
          <w:rFonts w:ascii="times new roma" w:eastAsia="仿宋" w:hAnsi="times new roma" w:cs="宋体" w:hint="eastAsia"/>
          <w:sz w:val="32"/>
          <w:szCs w:val="32"/>
        </w:rPr>
        <w:t>总体要求</w:t>
      </w:r>
    </w:p>
    <w:p w14:paraId="52C14CA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1.</w:t>
      </w:r>
      <w:r w:rsidRPr="00D975DC">
        <w:rPr>
          <w:rFonts w:ascii="times new roma" w:eastAsia="仿宋" w:hAnsi="times new roma" w:cs="宋体" w:hint="eastAsia"/>
          <w:sz w:val="32"/>
          <w:szCs w:val="32"/>
        </w:rPr>
        <w:t>搭建统一财务管理系统</w:t>
      </w:r>
    </w:p>
    <w:p w14:paraId="5CA680C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包括建设统一的财务管理平台，提高对各项重点业务与领域的全过程监督、事中控制与预警，来打造一个相对集中的财务管控体系。</w:t>
      </w:r>
    </w:p>
    <w:p w14:paraId="7AA73186" w14:textId="029B7DD0"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sz w:val="32"/>
          <w:szCs w:val="32"/>
        </w:rPr>
        <w:t></w:t>
      </w:r>
      <w:r w:rsidRPr="00D975DC">
        <w:rPr>
          <w:rFonts w:ascii="times new roma" w:eastAsia="仿宋" w:hAnsi="times new roma" w:cs="宋体" w:hint="eastAsia"/>
          <w:sz w:val="32"/>
          <w:szCs w:val="32"/>
        </w:rPr>
        <w:t>通过财务平台可实现财务过程的可视化，集团能够实时透视下属公司的经营过程与结果，财务数据直接可见，没有人为因素干扰；</w:t>
      </w:r>
    </w:p>
    <w:p w14:paraId="7B23DCB5" w14:textId="2236576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sz w:val="32"/>
          <w:szCs w:val="32"/>
        </w:rPr>
        <w:t></w:t>
      </w:r>
      <w:r w:rsidRPr="00D975DC">
        <w:rPr>
          <w:rFonts w:ascii="times new roma" w:eastAsia="仿宋" w:hAnsi="times new roma" w:cs="宋体" w:hint="eastAsia"/>
          <w:sz w:val="32"/>
          <w:szCs w:val="32"/>
        </w:rPr>
        <w:t>能够快速完成合并财务报告，通过绩效分析、发现改善业务的机会；</w:t>
      </w:r>
    </w:p>
    <w:p w14:paraId="29D715D9" w14:textId="19C3BECC"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sz w:val="32"/>
          <w:szCs w:val="32"/>
        </w:rPr>
        <w:t></w:t>
      </w:r>
      <w:r w:rsidRPr="00D975DC">
        <w:rPr>
          <w:rFonts w:ascii="times new roma" w:eastAsia="仿宋" w:hAnsi="times new roma" w:cs="宋体" w:hint="eastAsia"/>
          <w:sz w:val="32"/>
          <w:szCs w:val="32"/>
        </w:rPr>
        <w:t>实施可控制的标准化与规范化会计流程，同时满足集团和子公司对外、对内的会计信息需求；</w:t>
      </w:r>
    </w:p>
    <w:p w14:paraId="3B6DF6AE" w14:textId="057B6151"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sz w:val="32"/>
          <w:szCs w:val="32"/>
        </w:rPr>
        <w:t></w:t>
      </w:r>
      <w:r w:rsidRPr="00D975DC">
        <w:rPr>
          <w:rFonts w:ascii="times new roma" w:eastAsia="仿宋" w:hAnsi="times new roma" w:cs="宋体" w:hint="eastAsia"/>
          <w:sz w:val="32"/>
          <w:szCs w:val="32"/>
        </w:rPr>
        <w:t>规范会计核算，忠实记录业务活动，为业绩考核提供数据支持，并为财务和审计部门的监督服务。</w:t>
      </w:r>
    </w:p>
    <w:p w14:paraId="049D4AA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2.</w:t>
      </w:r>
      <w:r w:rsidRPr="00D975DC">
        <w:rPr>
          <w:rFonts w:ascii="times new roma" w:eastAsia="仿宋" w:hAnsi="times new roma" w:cs="宋体" w:hint="eastAsia"/>
          <w:sz w:val="32"/>
          <w:szCs w:val="32"/>
        </w:rPr>
        <w:t>加强数据分析，提升精细化管理水平</w:t>
      </w:r>
    </w:p>
    <w:p w14:paraId="2146A40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通过对数据的开发利用，形成业务和财务台账，定制满足管理需求的财务类报表，通过有效的数据分析，推动本单位管理精细化水平的不断提升。</w:t>
      </w:r>
    </w:p>
    <w:p w14:paraId="2E1001A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 xml:space="preserve">4.3 </w:t>
      </w:r>
      <w:r w:rsidRPr="00D975DC">
        <w:rPr>
          <w:rFonts w:ascii="times new roma" w:eastAsia="仿宋" w:hAnsi="times new roma" w:cs="宋体" w:hint="eastAsia"/>
          <w:sz w:val="32"/>
          <w:szCs w:val="32"/>
        </w:rPr>
        <w:t>财务管理功能要求</w:t>
      </w:r>
    </w:p>
    <w:p w14:paraId="371B49D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财务管理系统能够实现完善的财务会计功能，方便快捷，并与其他领域产品相互衔接，实现信息一体化对接；避免财务和业务数据不一致的情况发生，及时反映企业运营状况、管理状况和综合信息。还需提供适应集团性企业、不同行业、不同管理要求的一些特殊功能，为企业提供全面的财务会计管理。</w:t>
      </w:r>
    </w:p>
    <w:p w14:paraId="2CEC9A7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能够满足集团和子公司的财务核算的应用要求，提供完善的财务管理解决方案，包括：统一核算口径和会计政策、多账簿核算、凭证管理、多账簿查询、内部交易对账、自定义转账、分析现金流量、业务系统与总账对账、现金管理、固定资产新增变动折旧摊销、企业报表、合并报表等，具体功能需求如下：</w:t>
      </w:r>
    </w:p>
    <w:p w14:paraId="0BEEAD8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1.</w:t>
      </w:r>
      <w:r w:rsidRPr="00D975DC">
        <w:rPr>
          <w:rFonts w:ascii="times new roma" w:eastAsia="仿宋" w:hAnsi="times new roma" w:cs="宋体" w:hint="eastAsia"/>
          <w:sz w:val="32"/>
          <w:szCs w:val="32"/>
        </w:rPr>
        <w:t>能够支持集团、企业构建财务核算组织体系，能够支持组织体系多版本，满足组织机构调整的需求</w:t>
      </w:r>
    </w:p>
    <w:p w14:paraId="5E832BB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2.</w:t>
      </w:r>
      <w:r w:rsidRPr="00D975DC">
        <w:rPr>
          <w:rFonts w:ascii="times new roma" w:eastAsia="仿宋" w:hAnsi="times new roma" w:cs="宋体" w:hint="eastAsia"/>
          <w:sz w:val="32"/>
          <w:szCs w:val="32"/>
        </w:rPr>
        <w:t>能够支持集团目录建立、基础档案制定、参数控制维护、权限管理等基础设置，保证集团财务政策的统一贯彻执</w:t>
      </w:r>
      <w:r w:rsidRPr="00D975DC">
        <w:rPr>
          <w:rFonts w:ascii="times new roma" w:eastAsia="仿宋" w:hAnsi="times new roma" w:cs="宋体" w:hint="eastAsia"/>
          <w:sz w:val="32"/>
          <w:szCs w:val="32"/>
        </w:rPr>
        <w:lastRenderedPageBreak/>
        <w:t>行，满足集团财务集中管理需要。</w:t>
      </w:r>
    </w:p>
    <w:p w14:paraId="6931F7D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3.</w:t>
      </w:r>
      <w:r w:rsidRPr="00D975DC">
        <w:rPr>
          <w:rFonts w:ascii="times new roma" w:eastAsia="仿宋" w:hAnsi="times new roma" w:cs="宋体" w:hint="eastAsia"/>
          <w:sz w:val="32"/>
          <w:szCs w:val="32"/>
        </w:rPr>
        <w:t>一个集团可按不同报告要求建立不同套科目方案，如对外报送、内部管理；不同报告要求的账簿选择不同的会计科目方案；一个集团可以为独立核算单元建立会计主体账簿，实现责任单元考核；集团组织机构与逻辑账簿分别关联，实现多个主体账簿。</w:t>
      </w:r>
    </w:p>
    <w:p w14:paraId="3CFE729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4.</w:t>
      </w:r>
      <w:r w:rsidRPr="00D975DC">
        <w:rPr>
          <w:rFonts w:ascii="times new roma" w:eastAsia="仿宋" w:hAnsi="times new roma" w:cs="宋体" w:hint="eastAsia"/>
          <w:sz w:val="32"/>
          <w:szCs w:val="32"/>
        </w:rPr>
        <w:t>以会计凭证为依据，用以全面、系统、序时、分类记录各项经济业务的簿籍，应包括科目余额表、三栏式总账、三栏式明细账、科目汇总表、摘要汇总表、日报表、日记账、多栏账和序时账、辅助余额表、辅助明细账、辅助分析表。</w:t>
      </w:r>
    </w:p>
    <w:p w14:paraId="087FB3A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5.</w:t>
      </w:r>
      <w:r w:rsidRPr="00D975DC">
        <w:rPr>
          <w:rFonts w:ascii="times new roma" w:eastAsia="仿宋" w:hAnsi="times new roma" w:cs="宋体" w:hint="eastAsia"/>
          <w:sz w:val="32"/>
          <w:szCs w:val="32"/>
        </w:rPr>
        <w:t>能够支持多种记账模式，如下：</w:t>
      </w:r>
    </w:p>
    <w:p w14:paraId="261BAD2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第一种：填制凭证→出纳签字→审核凭证→记账；</w:t>
      </w:r>
    </w:p>
    <w:p w14:paraId="0ECDFCA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第二种：填制凭证→审核凭证→记账；</w:t>
      </w:r>
    </w:p>
    <w:p w14:paraId="0F62131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6.</w:t>
      </w:r>
      <w:r w:rsidRPr="00D975DC">
        <w:rPr>
          <w:rFonts w:ascii="times new roma" w:eastAsia="仿宋" w:hAnsi="times new roma" w:cs="宋体" w:hint="eastAsia"/>
          <w:sz w:val="32"/>
          <w:szCs w:val="32"/>
        </w:rPr>
        <w:t>能够对集团内各企业之间就内部交易数据进行的对账。可定期对相互交易的会计凭证进行核对，检查各自内部交易业务有无错记、漏记的情况，确保双方各自的记录准确无误。在对账中心，用户可以设置科目对应关系；可以根据科目对应关系设置从对账双方取数进行勾对并保存勾对结果，科目对应关系可以按主体账簿两两设置，也可以在集团设置一个公有的科目对应关系给全集团使用；可以根据科目对应关系设置与对账情况查询已勾对和未勾对的数据。为加强集团控</w:t>
      </w:r>
      <w:r w:rsidRPr="00D975DC">
        <w:rPr>
          <w:rFonts w:ascii="times new roma" w:eastAsia="仿宋" w:hAnsi="times new roma" w:cs="宋体" w:hint="eastAsia"/>
          <w:sz w:val="32"/>
          <w:szCs w:val="32"/>
        </w:rPr>
        <w:lastRenderedPageBreak/>
        <w:t>制，也可以在集团设置控制规则供集团下所有主体账簿使用。</w:t>
      </w:r>
    </w:p>
    <w:p w14:paraId="4084432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7.</w:t>
      </w:r>
      <w:r w:rsidRPr="00D975DC">
        <w:rPr>
          <w:rFonts w:ascii="times new roma" w:eastAsia="仿宋" w:hAnsi="times new roma" w:cs="宋体" w:hint="eastAsia"/>
          <w:sz w:val="32"/>
          <w:szCs w:val="32"/>
        </w:rPr>
        <w:t>企业财务部门期末结账前，能够通过定义完成费用进行归集和分摊、以及相应科目的结转，并根据相关设置的规则生成相应的会计凭证。</w:t>
      </w:r>
    </w:p>
    <w:p w14:paraId="2D12416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8.</w:t>
      </w:r>
      <w:r w:rsidRPr="00D975DC">
        <w:rPr>
          <w:rFonts w:ascii="times new roma" w:eastAsia="仿宋" w:hAnsi="times new roma" w:cs="宋体" w:hint="eastAsia"/>
          <w:sz w:val="32"/>
          <w:szCs w:val="32"/>
        </w:rPr>
        <w:t>现金流量分析能够支持手工分析与自动分析两种方法，这两种方法既能独立使用又能互相结合使用。</w:t>
      </w:r>
    </w:p>
    <w:p w14:paraId="670B8B9E" w14:textId="16A23F28" w:rsidR="002C1906" w:rsidRPr="00D975DC" w:rsidRDefault="00F112D9"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sz w:val="32"/>
          <w:szCs w:val="32"/>
        </w:rPr>
        <w:t>9</w:t>
      </w:r>
      <w:r w:rsidR="002C1906" w:rsidRPr="00D975DC">
        <w:rPr>
          <w:rFonts w:ascii="times new roma" w:eastAsia="仿宋" w:hAnsi="times new roma" w:cs="宋体" w:hint="eastAsia"/>
          <w:sz w:val="32"/>
          <w:szCs w:val="32"/>
        </w:rPr>
        <w:t>.</w:t>
      </w:r>
      <w:r w:rsidR="002C1906" w:rsidRPr="00D975DC">
        <w:rPr>
          <w:rFonts w:ascii="times new roma" w:eastAsia="仿宋" w:hAnsi="times new roma" w:cs="宋体" w:hint="eastAsia"/>
          <w:sz w:val="32"/>
          <w:szCs w:val="32"/>
        </w:rPr>
        <w:t>支持内部资金往来，处理内部单位之间因内部交易发生的资金往来；并以此单据进行双方单位的收付款协同。</w:t>
      </w:r>
    </w:p>
    <w:p w14:paraId="40F815F9" w14:textId="466F3C4B"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1</w:t>
      </w:r>
      <w:r w:rsidR="00F112D9" w:rsidRPr="00D975DC">
        <w:rPr>
          <w:rFonts w:ascii="times new roma" w:eastAsia="仿宋" w:hAnsi="times new roma" w:cs="宋体"/>
          <w:sz w:val="32"/>
          <w:szCs w:val="32"/>
        </w:rPr>
        <w:t>0</w:t>
      </w:r>
      <w:r w:rsidRPr="00D975DC">
        <w:rPr>
          <w:rFonts w:ascii="times new roma" w:eastAsia="仿宋" w:hAnsi="times new roma" w:cs="宋体" w:hint="eastAsia"/>
          <w:sz w:val="32"/>
          <w:szCs w:val="32"/>
        </w:rPr>
        <w:t>.</w:t>
      </w:r>
      <w:r w:rsidRPr="00D975DC">
        <w:rPr>
          <w:rFonts w:ascii="times new roma" w:eastAsia="仿宋" w:hAnsi="times new roma" w:cs="宋体" w:hint="eastAsia"/>
          <w:sz w:val="32"/>
          <w:szCs w:val="32"/>
        </w:rPr>
        <w:t>固定资产主要能够完成原始卡片录入、新增资产卡片录入、资产变动、资产评估、资产减值、计提折旧、资产减少、资产拆分、资产合并、资产调拨、资产盘点、账表查询等功能。能够支持同一月份多次计提折旧、多期间汇总；支持多账簿核算，可以实现按不同会计制度，针对同一资产，使用不同的会计制度，如：不同的期间、折旧方式、核算币种、使用年限等，最终可以提供不同要求的会计报告。固定资产需有多种新增方式如：手工新增、采购新增、工程转固、盘盈新增。</w:t>
      </w:r>
    </w:p>
    <w:p w14:paraId="086FC8AD" w14:textId="39383982"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1</w:t>
      </w:r>
      <w:r w:rsidR="00F112D9" w:rsidRPr="00D975DC">
        <w:rPr>
          <w:rFonts w:ascii="times new roma" w:eastAsia="仿宋" w:hAnsi="times new roma" w:cs="宋体"/>
          <w:sz w:val="32"/>
          <w:szCs w:val="32"/>
        </w:rPr>
        <w:t>1</w:t>
      </w:r>
      <w:r w:rsidRPr="00D975DC">
        <w:rPr>
          <w:rFonts w:ascii="times new roma" w:eastAsia="仿宋" w:hAnsi="times new roma" w:cs="宋体" w:hint="eastAsia"/>
          <w:sz w:val="32"/>
          <w:szCs w:val="32"/>
        </w:rPr>
        <w:t>.</w:t>
      </w:r>
      <w:r w:rsidRPr="00D975DC">
        <w:rPr>
          <w:rFonts w:ascii="times new roma" w:eastAsia="仿宋" w:hAnsi="times new roma" w:cs="宋体" w:hint="eastAsia"/>
          <w:sz w:val="32"/>
          <w:szCs w:val="32"/>
        </w:rPr>
        <w:t>企业报表能够支持按需定制报表和任务，提供各类从业务系统取数的途径（单元公式、数据集等），能够支持报表数据手工录入和取数设置自动计算。用于集团企业的各级组织进行报表的制定、下发、收集、审核、上报等相关业务工</w:t>
      </w:r>
      <w:r w:rsidRPr="00D975DC">
        <w:rPr>
          <w:rFonts w:ascii="times new roma" w:eastAsia="仿宋" w:hAnsi="times new roma" w:cs="宋体" w:hint="eastAsia"/>
          <w:sz w:val="32"/>
          <w:szCs w:val="32"/>
        </w:rPr>
        <w:lastRenderedPageBreak/>
        <w:t>作，可提供报表编制、数据采集和报表过程管理的全方位管理服务，提供报表任务对报表数据进行自动批量计算，并支持通过报表数据订阅推送到消息、邮件等满足报表的最终使用。</w:t>
      </w:r>
    </w:p>
    <w:p w14:paraId="437258C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能够支持一键式设计套表，根据需要提供的表样快速生成套表，并将行列文本转换为指标和辅助维成员，自动生成维度成员。</w:t>
      </w:r>
    </w:p>
    <w:p w14:paraId="14C5CD60" w14:textId="3D02F430"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货币类的指标数据能够支持按照指定的数据格式录入</w:t>
      </w:r>
      <w:r w:rsidRPr="00D975DC">
        <w:rPr>
          <w:rFonts w:ascii="times new roma" w:eastAsia="仿宋" w:hAnsi="times new roma" w:cs="宋体" w:hint="eastAsia"/>
          <w:sz w:val="32"/>
          <w:szCs w:val="32"/>
        </w:rPr>
        <w:t>/</w:t>
      </w:r>
      <w:r w:rsidRPr="00D975DC">
        <w:rPr>
          <w:rFonts w:ascii="times new roma" w:eastAsia="仿宋" w:hAnsi="times new roma" w:cs="宋体" w:hint="eastAsia"/>
          <w:sz w:val="32"/>
          <w:szCs w:val="32"/>
        </w:rPr>
        <w:t>展现（元、千元、万元、百万元、千万元、亿元）。</w:t>
      </w:r>
    </w:p>
    <w:p w14:paraId="03649CF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能够支持报表公式审核。</w:t>
      </w:r>
    </w:p>
    <w:p w14:paraId="45E769D4" w14:textId="38525989"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1</w:t>
      </w:r>
      <w:r w:rsidR="0067257A" w:rsidRPr="00D975DC">
        <w:rPr>
          <w:rFonts w:ascii="times new roma" w:eastAsia="仿宋" w:hAnsi="times new roma" w:cs="宋体" w:hint="eastAsia"/>
          <w:sz w:val="32"/>
          <w:szCs w:val="32"/>
        </w:rPr>
        <w:t>2</w:t>
      </w:r>
      <w:r w:rsidRPr="00D975DC">
        <w:rPr>
          <w:rFonts w:ascii="times new roma" w:eastAsia="仿宋" w:hAnsi="times new roma" w:cs="宋体" w:hint="eastAsia"/>
          <w:sz w:val="32"/>
          <w:szCs w:val="32"/>
        </w:rPr>
        <w:t>.</w:t>
      </w:r>
      <w:r w:rsidRPr="00D975DC">
        <w:rPr>
          <w:rFonts w:ascii="times new roma" w:eastAsia="仿宋" w:hAnsi="times new roma" w:cs="宋体" w:hint="eastAsia"/>
          <w:sz w:val="32"/>
          <w:szCs w:val="32"/>
        </w:rPr>
        <w:t>产品需支持集团合并报表的制定、下发、收集、审核、上报等相关业务工作，并提供报表编制、数据采集和报表过程管理的全方位管理服务；同时支持以母公司和子公司组成的企业集团唯一会计主体，依赖企业报表数据采集的能力进行数据采集，以母公司和子公司单独编制的个别会计报表为基础，抵销集团内各企业内部交易，汇总各企业会计报表，真实反映企业集团的财务状况及其变动情况。</w:t>
      </w:r>
    </w:p>
    <w:p w14:paraId="59D3D4A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 xml:space="preserve">4.4 </w:t>
      </w:r>
      <w:r w:rsidRPr="00D975DC">
        <w:rPr>
          <w:rFonts w:ascii="times new roma" w:eastAsia="仿宋" w:hAnsi="times new roma" w:cs="宋体" w:hint="eastAsia"/>
          <w:sz w:val="32"/>
          <w:szCs w:val="32"/>
        </w:rPr>
        <w:t>实施服务方案要求</w:t>
      </w:r>
    </w:p>
    <w:p w14:paraId="2E915D4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本次财务管理系统实施范围为科普集团本部及权属单位，设计方案的具体内容由各实施单位自行确定，但至少应该包括以下内容：</w:t>
      </w:r>
    </w:p>
    <w:p w14:paraId="19B3AA5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1.</w:t>
      </w:r>
      <w:r w:rsidRPr="00D975DC">
        <w:rPr>
          <w:rFonts w:ascii="times new roma" w:eastAsia="仿宋" w:hAnsi="times new roma" w:cs="宋体" w:hint="eastAsia"/>
          <w:sz w:val="32"/>
          <w:szCs w:val="32"/>
        </w:rPr>
        <w:t>需求分析：根据企业的市场环境、经营目标等，对集团本次的信息化需求进行分析。找到切实可行的信息支撑解决方案，从而实现企业管理上水平，效益上台阶。</w:t>
      </w:r>
    </w:p>
    <w:p w14:paraId="1C9A544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2.</w:t>
      </w:r>
      <w:r w:rsidRPr="00D975DC">
        <w:rPr>
          <w:rFonts w:ascii="times new roma" w:eastAsia="仿宋" w:hAnsi="times new roma" w:cs="宋体" w:hint="eastAsia"/>
          <w:sz w:val="32"/>
          <w:szCs w:val="32"/>
        </w:rPr>
        <w:t>系统规划：对系统进行规划，确定系统的结构和开发战略。系统规划要符合集团信息化发展的总体思路。</w:t>
      </w:r>
    </w:p>
    <w:p w14:paraId="67A0C42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3.</w:t>
      </w:r>
      <w:r w:rsidRPr="00D975DC">
        <w:rPr>
          <w:rFonts w:ascii="times new roma" w:eastAsia="仿宋" w:hAnsi="times new roma" w:cs="宋体" w:hint="eastAsia"/>
          <w:sz w:val="32"/>
          <w:szCs w:val="32"/>
        </w:rPr>
        <w:t>系统目标：在系统规划的基础上，明确系统设计的目标，尤其是系统的第一阶段目标要十分明确，以便为后续工作指出一个明确的方向。并且需要提交详细的功能模块划分并说明功能。</w:t>
      </w:r>
    </w:p>
    <w:p w14:paraId="1D91A5C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4.</w:t>
      </w:r>
      <w:r w:rsidRPr="00D975DC">
        <w:rPr>
          <w:rFonts w:ascii="times new roma" w:eastAsia="仿宋" w:hAnsi="times new roma" w:cs="宋体" w:hint="eastAsia"/>
          <w:sz w:val="32"/>
          <w:szCs w:val="32"/>
        </w:rPr>
        <w:t>方案路线：提出系统设计方案和采取的技术路线，如果使用已有的商品化软件或者原型系统，请详细说明系统的用户化程度，以及是否为用户提供二次开发。</w:t>
      </w:r>
    </w:p>
    <w:p w14:paraId="77923B3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5.</w:t>
      </w:r>
      <w:r w:rsidRPr="00D975DC">
        <w:rPr>
          <w:rFonts w:ascii="times new roma" w:eastAsia="仿宋" w:hAnsi="times new roma" w:cs="宋体" w:hint="eastAsia"/>
          <w:sz w:val="32"/>
          <w:szCs w:val="32"/>
        </w:rPr>
        <w:t>关键技术：提出系统开发的关键技术和解决途径。针对各系统的接口需给出可实现的完善的解决方案和方法，以便于项目方理解。</w:t>
      </w:r>
    </w:p>
    <w:p w14:paraId="3FF7222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6.</w:t>
      </w:r>
      <w:r w:rsidRPr="00D975DC">
        <w:rPr>
          <w:rFonts w:ascii="times new roma" w:eastAsia="仿宋" w:hAnsi="times new roma" w:cs="宋体" w:hint="eastAsia"/>
          <w:sz w:val="32"/>
          <w:szCs w:val="32"/>
        </w:rPr>
        <w:t>计划拟订：根据集团财务会计管理的阶段性发展目标拟定系统的实施计划，明确目标。尤其要明确第一阶段的实施模块和完工时间。</w:t>
      </w:r>
    </w:p>
    <w:p w14:paraId="06E5CBD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7.</w:t>
      </w:r>
      <w:r w:rsidRPr="00D975DC">
        <w:rPr>
          <w:rFonts w:ascii="times new roma" w:eastAsia="仿宋" w:hAnsi="times new roma" w:cs="宋体" w:hint="eastAsia"/>
          <w:sz w:val="32"/>
          <w:szCs w:val="32"/>
        </w:rPr>
        <w:t>提交文档：列举在系统开发过程中要提交的文档名称、目录、各部分的主要内容，为今后维护和扩展系统的需要，要求文档的提交要保证信息详实、全面。</w:t>
      </w:r>
    </w:p>
    <w:p w14:paraId="38CAE91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8.</w:t>
      </w:r>
      <w:r w:rsidRPr="00D975DC">
        <w:rPr>
          <w:rFonts w:ascii="times new roma" w:eastAsia="仿宋" w:hAnsi="times new roma" w:cs="宋体" w:hint="eastAsia"/>
          <w:sz w:val="32"/>
          <w:szCs w:val="32"/>
        </w:rPr>
        <w:t>质量监督：明确在实施期间，双方实施项目组的沟通机制及争议处理机制等。</w:t>
      </w:r>
    </w:p>
    <w:p w14:paraId="5B5D620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 xml:space="preserve">4.5 </w:t>
      </w:r>
      <w:r w:rsidRPr="00D975DC">
        <w:rPr>
          <w:rFonts w:ascii="times new roma" w:eastAsia="仿宋" w:hAnsi="times new roma" w:cs="宋体" w:hint="eastAsia"/>
          <w:sz w:val="32"/>
          <w:szCs w:val="32"/>
        </w:rPr>
        <w:t>软件模块功能</w:t>
      </w:r>
    </w:p>
    <w:p w14:paraId="2886DA1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1.</w:t>
      </w:r>
      <w:r w:rsidRPr="00D975DC">
        <w:rPr>
          <w:rFonts w:ascii="times new roma" w:eastAsia="仿宋" w:hAnsi="times new roma" w:cs="宋体" w:hint="eastAsia"/>
          <w:sz w:val="32"/>
          <w:szCs w:val="32"/>
        </w:rPr>
        <w:t>总账管理</w:t>
      </w:r>
    </w:p>
    <w:p w14:paraId="5868C67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基本的财务核算：</w:t>
      </w:r>
    </w:p>
    <w:p w14:paraId="4692D2F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满足企业进行基本财务核算以及对外报告的需要：</w:t>
      </w:r>
    </w:p>
    <w:p w14:paraId="09B3503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⑴支持期初余额录入与上年年末余额自动结转本年年初余额；</w:t>
      </w:r>
    </w:p>
    <w:p w14:paraId="3F19916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⑵实现凭证录入、审核、记账、出纳签字等会计核算流程；</w:t>
      </w:r>
    </w:p>
    <w:p w14:paraId="52EB9EB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⑶提供包括三栏式总账、三栏式明细账等各种账簿的查询；</w:t>
      </w:r>
    </w:p>
    <w:p w14:paraId="3435AAB4" w14:textId="52FF57C3"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⑷进行各种结转，自动生成转账凭证，会计期结束时进行试算平衡与结账处理</w:t>
      </w:r>
      <w:r w:rsidR="00095F31">
        <w:rPr>
          <w:rFonts w:ascii="times new roma" w:eastAsia="仿宋" w:hAnsi="times new roma" w:cs="宋体" w:hint="eastAsia"/>
          <w:sz w:val="32"/>
          <w:szCs w:val="32"/>
        </w:rPr>
        <w:t>。</w:t>
      </w:r>
    </w:p>
    <w:p w14:paraId="09E2806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高级的财务核算：</w:t>
      </w:r>
    </w:p>
    <w:p w14:paraId="5164AE0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⑴通过提供科目辅助核算及多种账表查询功能，支持多维度的专项核算与管理，满足企业对内报告和细化核算的要求；</w:t>
      </w:r>
    </w:p>
    <w:p w14:paraId="1E76499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⑵提供将基本档案、自定义档案设置为科目辅助核算项</w:t>
      </w:r>
      <w:r w:rsidRPr="00D975DC">
        <w:rPr>
          <w:rFonts w:ascii="times new roma" w:eastAsia="仿宋" w:hAnsi="times new roma" w:cs="宋体" w:hint="eastAsia"/>
          <w:sz w:val="32"/>
          <w:szCs w:val="32"/>
        </w:rPr>
        <w:lastRenderedPageBreak/>
        <w:t>的功能；</w:t>
      </w:r>
    </w:p>
    <w:p w14:paraId="3AF2256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⑶提供科目交叉校验规则及辅助核算控制规则，从而使账务核算更为严密、方便，降低差错率。</w:t>
      </w:r>
    </w:p>
    <w:p w14:paraId="7691004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特殊目的财务核算：</w:t>
      </w:r>
    </w:p>
    <w:p w14:paraId="33C4C8A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满足特殊目的与要求的财务核算：</w:t>
      </w:r>
    </w:p>
    <w:p w14:paraId="1F51E01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⑴集团应用：提供企业内部单位之间的凭证协同生成与企业内部对账功能；实现跨单位制单、跨单位审批、跨单位记账、跨单位查询、多单位查询等集团应用；</w:t>
      </w:r>
    </w:p>
    <w:p w14:paraId="230DD7A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⑵多币种应用：支持单主币、主辅币核算；支持多币种核算；支持汇兑损益的自动计算与结转功能；</w:t>
      </w:r>
    </w:p>
    <w:p w14:paraId="6515DAB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数量核算</w:t>
      </w:r>
    </w:p>
    <w:p w14:paraId="12752E5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⑴现金流量表数据的生成与查询；</w:t>
      </w:r>
    </w:p>
    <w:p w14:paraId="347ED95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⑵各种往来业务的核销管理与统计查询；</w:t>
      </w:r>
    </w:p>
    <w:p w14:paraId="016447A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⑶支持科目多版本和调整期</w:t>
      </w:r>
      <w:r w:rsidRPr="00D975DC">
        <w:rPr>
          <w:rFonts w:ascii="times new roma" w:eastAsia="仿宋" w:hAnsi="times new roma" w:cs="宋体" w:hint="eastAsia"/>
          <w:sz w:val="32"/>
          <w:szCs w:val="32"/>
        </w:rPr>
        <w:t>.</w:t>
      </w:r>
    </w:p>
    <w:p w14:paraId="7F1EA1B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总账需提供全面的财务核算管理功能。外部系统的业务单据自动生成会计凭证，传递、汇集至总账系统，再由总账系统进行后续财务处理，实现完整的财务核算流程。总账系统应包括以下功能节点：</w:t>
      </w:r>
    </w:p>
    <w:p w14:paraId="552F02E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初始设置</w:t>
      </w:r>
    </w:p>
    <w:p w14:paraId="0790703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期初余额：用户在开始启用总账系统时，将手工账中各科目的余额、累计发生额等数据录入到总账系统中，作为开始录入日常业务之前的准备。支持调整期凭证发生额结转到第二年的相应科目的期初余额功能。</w:t>
      </w:r>
    </w:p>
    <w:p w14:paraId="4B2D4B8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凭证管理</w:t>
      </w:r>
    </w:p>
    <w:p w14:paraId="23B6CB8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系统在此进行与凭证相关的一切操作与管理功能，包括：凭证显示格式定制、填制凭证、出纳签字、审核凭证、记账、查询凭证、冲销凭证、凭证整理等功能节点。在凭证管理中实现了调整期凭证录入与管理、协同凭证生成的功能。</w:t>
      </w:r>
    </w:p>
    <w:p w14:paraId="36AA422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往来核销</w:t>
      </w:r>
    </w:p>
    <w:p w14:paraId="3CB8725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在日常经济业务中，例如：发生了一笔还款业务时，要指明该笔业务所还的是哪一笔借款业务，并在这两笔之间建立勾对关系，这一标识两笔业务之间勾对关系的过程即为核销。总账核销主要是针对同一科目的借贷方发生数据之间进行勾对的处理，包括：核销对象设置、期初未达录入、核销处理、查询统计分析。新增加了自动红蓝对冲、核销处理的全选全销功能。</w:t>
      </w:r>
    </w:p>
    <w:p w14:paraId="0B063DF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集团对账</w:t>
      </w:r>
    </w:p>
    <w:p w14:paraId="098494A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内部交易是企业内各成员单位之间发生的交易，如各单位之间相互提供劳务、技术、产品（包括中间产品）、无形资产、资金等。</w:t>
      </w:r>
    </w:p>
    <w:p w14:paraId="3E46EB8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企业内各成员单位之间就内部交易数据进行的对账就是集团对账。企业内部交易业务的交易双方，定期对相互交易的会计记录进行核对，检查各自内部交易业务有无错记、漏记的情况，确保双方各自的记录准确无误。在系统中，核对结果可以为合并报表系统确定内部交易业务提供数据基础。</w:t>
      </w:r>
    </w:p>
    <w:p w14:paraId="41C5C03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总账除了要提供集团对账功能之外，还要根据协同业务设置的内部各成员单位之间的科目对应关系，提供由一方单位的凭证自动生成另一方单位凭证的“协同凭证”功能。企业各核算主体完成内部交易、内部往来业务时，与一笔内部交易、内部往来业务相关的两张或多张凭证，即协同凭证。协同凭证的张数与参与交易的核算主体有关，参与交易的核算主体有多少个，就有多少张协同凭证。在系统中，协同凭证可以为合并报表系统确定内部交易业务提供数据基础。</w:t>
      </w:r>
    </w:p>
    <w:p w14:paraId="5A6B6CE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期末处理</w:t>
      </w:r>
    </w:p>
    <w:p w14:paraId="663D7D8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企业在每个会计期结束时，需进行各种费用的分摊、税金的计提、成本的结转、以及损益的结转等，结转完毕后，要进行月末结账，标志着该会计期业务的结束。期末处理主要是帮助企业完成这部分功能。</w:t>
      </w:r>
    </w:p>
    <w:p w14:paraId="6004C8C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期末处理主要由自定义转账、汇兑损益结转、试算平衡、结账四部分构成。自定义转账、汇兑损益结转完成期末的各</w:t>
      </w:r>
      <w:r w:rsidRPr="00D975DC">
        <w:rPr>
          <w:rFonts w:ascii="times new roma" w:eastAsia="仿宋" w:hAnsi="times new roma" w:cs="宋体" w:hint="eastAsia"/>
          <w:sz w:val="32"/>
          <w:szCs w:val="32"/>
        </w:rPr>
        <w:lastRenderedPageBreak/>
        <w:t>项结转，试算平衡是检查总账数据是否存在错误，结账是对会计期间作结束标志。自定义转账包括自定义转账分类定义、自定义转账定义、自定义转账方案档案定义、自定义转账方案定义、自定义转账执行构成。</w:t>
      </w:r>
      <w:r w:rsidRPr="00D975DC">
        <w:rPr>
          <w:rFonts w:ascii="times new roma" w:eastAsia="仿宋" w:hAnsi="times new roma" w:cs="宋体" w:hint="eastAsia"/>
          <w:sz w:val="32"/>
          <w:szCs w:val="32"/>
        </w:rPr>
        <w:t xml:space="preserve"> </w:t>
      </w:r>
    </w:p>
    <w:p w14:paraId="3297715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账簿查询</w:t>
      </w:r>
    </w:p>
    <w:p w14:paraId="76E47B9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应具备各种账簿的查询分析功能，包括科目余额表、辅助余额表、三栏总账、三栏明细账、日记账、日报表、科目汇总表、序时账、多栏账等，各汇总账簿与明细账簿之间可互相联查，同时各明细账簿可联查到相关的凭证，科目余额表、三栏总账、三栏明细账支持科目多版本查询，所有账簿支持调整期凭证查询。</w:t>
      </w:r>
    </w:p>
    <w:p w14:paraId="366606E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现金流量</w:t>
      </w:r>
    </w:p>
    <w:p w14:paraId="03249F6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现金流量表系统为报表使用者提供企业一定期间内的现金流入和流出信息，以便了解和评价企业获得现金的能力，并据以预测企业未来的现金流量。主要功能有：</w:t>
      </w:r>
      <w:r w:rsidRPr="00D975DC">
        <w:rPr>
          <w:rFonts w:ascii="times new roma" w:eastAsia="仿宋" w:hAnsi="times new roma" w:cs="宋体" w:hint="eastAsia"/>
          <w:sz w:val="32"/>
          <w:szCs w:val="32"/>
        </w:rPr>
        <w:t xml:space="preserve"> </w:t>
      </w:r>
    </w:p>
    <w:p w14:paraId="2F04A63C" w14:textId="7233AA2B"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快速方便地指定日常业务所对应的现金流量表项。</w:t>
      </w:r>
      <w:r w:rsidRPr="00D975DC">
        <w:rPr>
          <w:rFonts w:ascii="times new roma" w:eastAsia="仿宋" w:hAnsi="times new roma" w:cs="宋体" w:hint="eastAsia"/>
          <w:sz w:val="32"/>
          <w:szCs w:val="32"/>
        </w:rPr>
        <w:t xml:space="preserve"> </w:t>
      </w:r>
    </w:p>
    <w:p w14:paraId="606A27E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按日、按月、按季、按年准确反映企业的现金流量情况。</w:t>
      </w:r>
      <w:r w:rsidRPr="00D975DC">
        <w:rPr>
          <w:rFonts w:ascii="times new roma" w:eastAsia="仿宋" w:hAnsi="times new roma" w:cs="宋体" w:hint="eastAsia"/>
          <w:sz w:val="32"/>
          <w:szCs w:val="32"/>
        </w:rPr>
        <w:t xml:space="preserve"> </w:t>
      </w:r>
    </w:p>
    <w:p w14:paraId="6389030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对多借多贷的凭证提供多种自动拆分方法，同时也可根据实际情况手工拆分。</w:t>
      </w:r>
      <w:r w:rsidRPr="00D975DC">
        <w:rPr>
          <w:rFonts w:ascii="times new roma" w:eastAsia="仿宋" w:hAnsi="times new roma" w:cs="宋体" w:hint="eastAsia"/>
          <w:sz w:val="32"/>
          <w:szCs w:val="32"/>
        </w:rPr>
        <w:t xml:space="preserve"> </w:t>
      </w:r>
    </w:p>
    <w:p w14:paraId="1A4551E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可以查询、打印所有分析期间的现金流量情况。</w:t>
      </w:r>
    </w:p>
    <w:p w14:paraId="7062B24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可查询打印所有分析期间的外币现金流量情况。</w:t>
      </w:r>
      <w:r w:rsidRPr="00D975DC">
        <w:rPr>
          <w:rFonts w:ascii="times new roma" w:eastAsia="仿宋" w:hAnsi="times new roma" w:cs="宋体" w:hint="eastAsia"/>
          <w:sz w:val="32"/>
          <w:szCs w:val="32"/>
        </w:rPr>
        <w:t xml:space="preserve"> </w:t>
      </w:r>
    </w:p>
    <w:p w14:paraId="155F091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45277B">
        <w:rPr>
          <w:rFonts w:ascii="times new roma" w:eastAsia="仿宋" w:hAnsi="times new roma" w:cs="宋体" w:hint="eastAsia"/>
          <w:sz w:val="32"/>
          <w:szCs w:val="32"/>
        </w:rPr>
        <w:t>2.</w:t>
      </w:r>
      <w:r w:rsidRPr="0045277B">
        <w:rPr>
          <w:rFonts w:ascii="times new roma" w:eastAsia="仿宋" w:hAnsi="times new roma" w:cs="宋体" w:hint="eastAsia"/>
          <w:sz w:val="32"/>
          <w:szCs w:val="32"/>
        </w:rPr>
        <w:t>现金管理</w:t>
      </w:r>
    </w:p>
    <w:p w14:paraId="79EC9E6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需要从不同的角度对企业资金进行核算和管理。包括企业的对外收付款、划账、结汇购汇、银行到账通知、银行对账、空白票据、账户汇兑损益结转等业务。具体功能要求：</w:t>
      </w:r>
    </w:p>
    <w:p w14:paraId="0584E61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银行对账：</w:t>
      </w:r>
    </w:p>
    <w:p w14:paraId="567B440A" w14:textId="355EA59D"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银行对账主要包括银行对账初始化、银行对账单录入、银行对账、查询银行余额调节表等功能节点。银行对账的银行日记账支持总账凭证、报账中心收付款单和资金结算中心结算凭证三个数据来源，支持集团账户的集中对账。</w:t>
      </w:r>
    </w:p>
    <w:p w14:paraId="51EE050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当对账单位为结算单位时，银行对账的数据来源为总账凭证和报账中心收付款单；</w:t>
      </w:r>
    </w:p>
    <w:p w14:paraId="3342DB3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账簿查询：</w:t>
      </w:r>
    </w:p>
    <w:p w14:paraId="26E1B83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包括现金日记账、银行存款日记账和资金日记账的查询。</w:t>
      </w:r>
    </w:p>
    <w:p w14:paraId="3C65A00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银行账户管理：</w:t>
      </w:r>
    </w:p>
    <w:p w14:paraId="21B9ECC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对银行账户的操作实现流程化管理，包括银行账户的开户管理和销户管理，支持开户（销户）单位申请集团审批、集团代办、以及单位自主管理等模式。</w:t>
      </w:r>
    </w:p>
    <w:p w14:paraId="74BDC19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账表查询：</w:t>
      </w:r>
    </w:p>
    <w:p w14:paraId="2EB8D79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多角度、多维度、全面地反映企业整体资金的变化以及结余情况，使财务实时把控资金使用情况，为管理者对资金的有效应用提供决策依据。包括日记账、日报表、资金余额查询、资金流查询、结算明细查询以及面向业务的资金统计等。对查询结果提供联查明细的追溯功能。</w:t>
      </w:r>
    </w:p>
    <w:p w14:paraId="04344B0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结算处理：</w:t>
      </w:r>
    </w:p>
    <w:p w14:paraId="652EE65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支持集中处理收款单、付款单、报销单、收款结算单、付款结算单、划账结算单等资金类业务单据相关的查询和操作，如签字、结算。支付业务支持手工支付和网上付款。</w:t>
      </w:r>
    </w:p>
    <w:p w14:paraId="53487F0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支持现金、银行存款、票据等多种结算方式。</w:t>
      </w:r>
    </w:p>
    <w:p w14:paraId="1F3E62C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日常业务：</w:t>
      </w:r>
    </w:p>
    <w:p w14:paraId="37600BF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支持对企业日常结算单据：收款结算单，付款结算单，划账结算单进行维护和审批</w:t>
      </w:r>
    </w:p>
    <w:p w14:paraId="7AB8BC6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支持手工新增，到账通知导入等录入方式；</w:t>
      </w:r>
    </w:p>
    <w:p w14:paraId="1C1FBC6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对内部往来的单据根据协同设置进行确认和处理；</w:t>
      </w:r>
    </w:p>
    <w:p w14:paraId="088C0CF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对企业外币兑换业务进行处理；</w:t>
      </w:r>
    </w:p>
    <w:p w14:paraId="7FDB47F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同时对结算业务所产生的账户汇兑损益进行计算。</w:t>
      </w:r>
    </w:p>
    <w:p w14:paraId="1A6574F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日常业务涉及单据可以通过会计平台自动生成总账对应的凭证。</w:t>
      </w:r>
    </w:p>
    <w:p w14:paraId="414559F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3.</w:t>
      </w:r>
      <w:r w:rsidRPr="00D975DC">
        <w:rPr>
          <w:rFonts w:ascii="times new roma" w:eastAsia="仿宋" w:hAnsi="times new roma" w:cs="宋体" w:hint="eastAsia"/>
          <w:sz w:val="32"/>
          <w:szCs w:val="32"/>
        </w:rPr>
        <w:t>企业报表</w:t>
      </w:r>
    </w:p>
    <w:p w14:paraId="1C99F71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应具备报表输出、报表数据二次加工、报表数据采集、报送情况管理和在线报表数据查询和分析等功能。详细功能需求：</w:t>
      </w:r>
    </w:p>
    <w:p w14:paraId="59A9A97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报表格式管理：</w:t>
      </w:r>
    </w:p>
    <w:p w14:paraId="5CD802B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企业报表的报表格式与报表数据相分离，一套报表格式可以供系统内多家单位存储数据。为方便用户快速定义报表格式，系统提供了报表模板，可以套用生成报表；也提供了将报表升级为模板的功能。本系统提供报表格式设计工具，可实现格式设计、数据存储模型设计、查询设计和报表查看等功能。</w:t>
      </w:r>
    </w:p>
    <w:p w14:paraId="65ED0C4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报务任务管理：</w:t>
      </w:r>
    </w:p>
    <w:p w14:paraId="51FE06C5" w14:textId="77777777" w:rsidR="002C1906"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报表任务管理主要完成任务的定义，任务的目录管理等任务属性维护功能。任务的属性主要包含两个方面的特征，一个是以批量为特征的，一个是以采集为特征的。批量任务需要完成任务定时执行时间的定义，任务自动分发规则的定义，对任务执行情况监控等功能。采集任务则需要定义采集周期，选择审核规则，定义采集过程。采集过程主要包括：录入、审核、确认、取消确认等过程，不同角色完成不同的过程，并可以在不同过程结束时获取信息。</w:t>
      </w:r>
    </w:p>
    <w:p w14:paraId="654A473A" w14:textId="77777777" w:rsidR="00F41668" w:rsidRPr="00D975DC" w:rsidRDefault="00F41668" w:rsidP="007D1AB5">
      <w:pPr>
        <w:spacing w:afterLines="50" w:after="156"/>
        <w:ind w:firstLineChars="200" w:firstLine="640"/>
        <w:rPr>
          <w:rFonts w:ascii="times new roma" w:eastAsia="仿宋" w:hAnsi="times new roma" w:cs="宋体" w:hint="eastAsia"/>
          <w:sz w:val="32"/>
          <w:szCs w:val="32"/>
        </w:rPr>
      </w:pPr>
    </w:p>
    <w:p w14:paraId="195685C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数据采集：</w:t>
      </w:r>
    </w:p>
    <w:p w14:paraId="27566DA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在线采集即对当前任务的报表数据进行手工录入。根据数据权限，对有写权限的报表数据进行录入。除手工录入外，本功能还提供公式计算、数据源信息的配置、导入外部数据、导出报表数据为</w:t>
      </w:r>
      <w:r w:rsidRPr="00D975DC">
        <w:rPr>
          <w:rFonts w:ascii="times new roma" w:eastAsia="仿宋" w:hAnsi="times new roma" w:cs="宋体" w:hint="eastAsia"/>
          <w:sz w:val="32"/>
          <w:szCs w:val="32"/>
        </w:rPr>
        <w:t>EXCEL/XML</w:t>
      </w:r>
      <w:r w:rsidRPr="00D975DC">
        <w:rPr>
          <w:rFonts w:ascii="times new roma" w:eastAsia="仿宋" w:hAnsi="times new roma" w:cs="宋体" w:hint="eastAsia"/>
          <w:sz w:val="32"/>
          <w:szCs w:val="32"/>
        </w:rPr>
        <w:t>、保存、表内审核、表间审核功能。</w:t>
      </w:r>
    </w:p>
    <w:p w14:paraId="39B92AA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为保证报表数据勾稽关系的正确，需要对已录入的报表数据根据定义的审核公式进行审核。企业报表支持表内审核和表间审核两种审核方式。</w:t>
      </w:r>
    </w:p>
    <w:p w14:paraId="0FA749F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45277B">
        <w:rPr>
          <w:rFonts w:ascii="times new roma" w:eastAsia="仿宋" w:hAnsi="times new roma" w:cs="宋体" w:hint="eastAsia"/>
          <w:sz w:val="32"/>
          <w:szCs w:val="32"/>
        </w:rPr>
        <w:t>外币折算：</w:t>
      </w:r>
    </w:p>
    <w:p w14:paraId="1FCCC8F8" w14:textId="77777777" w:rsidR="002C1906"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当企业中某些成员单位记账本位币与企业内大部分单位不同时，其提供的外币报表必须折算为用企业记账本位币表示的报表，才能参与后续的数据统计和分析，包括合并处理。系统提供了将外币报表数据折算为本币报表数据的功能，同时提供币种维护、汇率采集、折算规则定义、折算管理等功能。</w:t>
      </w:r>
    </w:p>
    <w:p w14:paraId="0E4695D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审核结果查询：</w:t>
      </w:r>
    </w:p>
    <w:p w14:paraId="44EEC7A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系统提供对报表数据表内、表间勾稽关系检查的能力，在审核结果查询中既可以查看原始报表、舍位报表、汇总报表、合并报表的审核情况，也可以对这些报表数据执行审核操作。</w:t>
      </w:r>
    </w:p>
    <w:p w14:paraId="176DF8C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报表报送：</w:t>
      </w:r>
    </w:p>
    <w:p w14:paraId="70EDE37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完成任务中的报表数据录入后，用户如果确认数据没有问题，则可以上报给下发任务的上级单位。数据上报后，不能再进行修改。如果需要对数据进行修改，则可以向上级请求取消上报，经上级同意，取消上报，方可以继续数据的修改和重新上报。</w:t>
      </w:r>
    </w:p>
    <w:p w14:paraId="713BA7F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为使下发任务的单位对当前任务的报送情况有一个全面的了解，企业报表提供报送情况分析功能。根据用户选择的条件（单位集合、时间范围、上报类型如上报、重报、补报、未上报）进行查询并以报表的形式显示，可以按指定项目进行排序和统计。</w:t>
      </w:r>
    </w:p>
    <w:p w14:paraId="18A78BD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为提高工作效率，保证数据的收集、汇总和其他后续处理，拥有任务的上级单位可以对没有及时上报数据的下级单位进行催报，督促其尽快完成工作。催报以消息发送的形式将上级的要求传达给下级。除催报外，用户在此还可以处理下级取消上报的请求。</w:t>
      </w:r>
    </w:p>
    <w:p w14:paraId="6EAD951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统计分析：</w:t>
      </w:r>
    </w:p>
    <w:p w14:paraId="143DA49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统计分析功能利用采集上来的各单位报表数据，进行二次加工，形成满足特定管理目的的统计分析结果。包括汇总、指标查询和分析表，统计分析的结果可以发布给特定的管理者使用。</w:t>
      </w:r>
    </w:p>
    <w:p w14:paraId="1BDF296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发布查询：</w:t>
      </w:r>
    </w:p>
    <w:p w14:paraId="5B44A01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发布查询可让您在线查看其他用户发布给您的分析文档，分析文档包括指标查询结果表、汇总结果表、分析表。</w:t>
      </w:r>
    </w:p>
    <w:p w14:paraId="72BDC73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4.</w:t>
      </w:r>
      <w:r w:rsidRPr="00D975DC">
        <w:rPr>
          <w:rFonts w:ascii="times new roma" w:eastAsia="仿宋" w:hAnsi="times new roma" w:cs="宋体" w:hint="eastAsia"/>
          <w:sz w:val="32"/>
          <w:szCs w:val="32"/>
        </w:rPr>
        <w:t>固定资产</w:t>
      </w:r>
    </w:p>
    <w:p w14:paraId="758FE89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固定资产管理主要是财务部门对固定资产和其他资产（如无形资产、递延资产等）价值的管理和折旧摊销。具体需求如下：</w:t>
      </w:r>
    </w:p>
    <w:p w14:paraId="2CDB96E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可以全面完成企业的资产核算功能：</w:t>
      </w:r>
    </w:p>
    <w:p w14:paraId="7F388A2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原始卡片和新增卡片的管理；</w:t>
      </w:r>
    </w:p>
    <w:p w14:paraId="37191ED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一张卡片管理多个资产的多数量管理；</w:t>
      </w:r>
    </w:p>
    <w:p w14:paraId="59C1C15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资产变动的管理；</w:t>
      </w:r>
    </w:p>
    <w:p w14:paraId="792374F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资产评估的管理；</w:t>
      </w:r>
    </w:p>
    <w:p w14:paraId="604ABDF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资产减值的管理；</w:t>
      </w:r>
    </w:p>
    <w:p w14:paraId="2E67447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资产拆分的管理；</w:t>
      </w:r>
    </w:p>
    <w:p w14:paraId="4AB9590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资产减少的管理；</w:t>
      </w:r>
    </w:p>
    <w:p w14:paraId="4398267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资产调拨的管理；</w:t>
      </w:r>
    </w:p>
    <w:p w14:paraId="3F07CE4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支持多种折旧与摊销方法进行折旧与摊销；</w:t>
      </w:r>
    </w:p>
    <w:p w14:paraId="2980BAE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支持折旧分配汇总周期的自定义；</w:t>
      </w:r>
    </w:p>
    <w:p w14:paraId="4A90071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支持折旧制单方式的自定义。</w:t>
      </w:r>
    </w:p>
    <w:p w14:paraId="126CD3E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完善的资产部门管理解决方案：</w:t>
      </w:r>
    </w:p>
    <w:p w14:paraId="7409F08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为一个资产提供管理部门、使用部门、折旧承担部门；</w:t>
      </w:r>
    </w:p>
    <w:p w14:paraId="3C5D39F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使用部门支持多部门；</w:t>
      </w:r>
    </w:p>
    <w:p w14:paraId="5F84B6B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折旧承担部门可以按资产随意指定是管理部门还是使用部门；</w:t>
      </w:r>
    </w:p>
    <w:p w14:paraId="0162F82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管理部门、使用部门的数据权限。</w:t>
      </w:r>
    </w:p>
    <w:p w14:paraId="4CD6D04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完善的资产项目管理解决方案：</w:t>
      </w:r>
    </w:p>
    <w:p w14:paraId="6801F58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一个资产可以指定由哪个项目在使用；</w:t>
      </w:r>
    </w:p>
    <w:p w14:paraId="2E356CB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根据项目进行折旧费用分配；</w:t>
      </w:r>
    </w:p>
    <w:p w14:paraId="5298DAE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资产可以在不同项目之间变动；</w:t>
      </w:r>
    </w:p>
    <w:p w14:paraId="4D11FC99"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企业集团资产的集团管理；</w:t>
      </w:r>
    </w:p>
    <w:p w14:paraId="4614540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资产基本档案的集团管理；</w:t>
      </w:r>
    </w:p>
    <w:p w14:paraId="14E826E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资产编号、资产套号自动生成，支持集团统一编号；</w:t>
      </w:r>
    </w:p>
    <w:p w14:paraId="292817CC"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卡片的集团管理；</w:t>
      </w:r>
    </w:p>
    <w:p w14:paraId="0225BE5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变动单的集团管理；</w:t>
      </w:r>
    </w:p>
    <w:p w14:paraId="7D0398D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账表的集团管理；</w:t>
      </w:r>
    </w:p>
    <w:p w14:paraId="0E0A973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资产调拨的协同处理；</w:t>
      </w:r>
    </w:p>
    <w:p w14:paraId="4759061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完善的数据权限管理；</w:t>
      </w:r>
    </w:p>
    <w:p w14:paraId="3D4C18D1"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提供管理部门数据权限管理；</w:t>
      </w:r>
    </w:p>
    <w:p w14:paraId="2B60F00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提供使用部门数据权限管理；</w:t>
      </w:r>
    </w:p>
    <w:p w14:paraId="40E612A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提供资产类别数据权限管理；</w:t>
      </w:r>
    </w:p>
    <w:p w14:paraId="5566EBD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5.</w:t>
      </w:r>
      <w:r w:rsidRPr="00D975DC">
        <w:rPr>
          <w:rFonts w:ascii="times new roma" w:eastAsia="仿宋" w:hAnsi="times new roma" w:cs="宋体" w:hint="eastAsia"/>
          <w:sz w:val="32"/>
          <w:szCs w:val="32"/>
        </w:rPr>
        <w:t>合并报表</w:t>
      </w:r>
    </w:p>
    <w:p w14:paraId="68722FA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合并报表是以公司总部和子公司组成的企业为一会计主体，以公司总部和子公司单独编制的个别会计报表为基础，抵销企业内部交易对个别会计报表的影响，以真实反映企业的经营成果、财务状况及其变动情况的会计报表。具体功能需求：</w:t>
      </w:r>
    </w:p>
    <w:p w14:paraId="7F9C163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按照标准财务报表格式编制合并报表的需求，包括资产负债表、利润表、利润分配表和现金流量表；</w:t>
      </w:r>
    </w:p>
    <w:p w14:paraId="220D9E1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支持最新的国内、国际会计准则；</w:t>
      </w:r>
    </w:p>
    <w:p w14:paraId="7F779FD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满足集团中，各级子公司编制合并报表的要求；</w:t>
      </w:r>
    </w:p>
    <w:p w14:paraId="2B3CDF9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支持逐级合并、一次性大合并两种合并流程；</w:t>
      </w:r>
    </w:p>
    <w:p w14:paraId="595B6D7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支持复杂投资关系下，编制合并报表的需求；</w:t>
      </w:r>
    </w:p>
    <w:p w14:paraId="2383497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在合并报表处理周期上，满足年报、半年报、季报、月报处理；</w:t>
      </w:r>
    </w:p>
    <w:p w14:paraId="7EA749C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解决连续编制合并报表的情况下，年初数、上年同期数</w:t>
      </w:r>
      <w:r w:rsidRPr="00D975DC">
        <w:rPr>
          <w:rFonts w:ascii="times new roma" w:eastAsia="仿宋" w:hAnsi="times new roma" w:cs="宋体" w:hint="eastAsia"/>
          <w:sz w:val="32"/>
          <w:szCs w:val="32"/>
        </w:rPr>
        <w:lastRenderedPageBreak/>
        <w:t>自动处理问题；</w:t>
      </w:r>
    </w:p>
    <w:p w14:paraId="72C548E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作为附属应用目标，可满足企业内部公司间交易或往来余额对账的需求，以及投资管理要求；</w:t>
      </w:r>
    </w:p>
    <w:p w14:paraId="158BA7C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预置抵销模板自动生成抵销分录，自动合并生成合并报表、合并工作底稿。</w:t>
      </w:r>
    </w:p>
    <w:p w14:paraId="29B15F7B"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45277B">
        <w:rPr>
          <w:rFonts w:ascii="times new roma" w:eastAsia="仿宋" w:hAnsi="times new roma" w:cs="宋体" w:hint="eastAsia"/>
          <w:sz w:val="32"/>
          <w:szCs w:val="32"/>
        </w:rPr>
        <w:t>6.</w:t>
      </w:r>
      <w:r w:rsidRPr="0045277B">
        <w:rPr>
          <w:rFonts w:ascii="times new roma" w:eastAsia="仿宋" w:hAnsi="times new roma" w:cs="宋体" w:hint="eastAsia"/>
          <w:sz w:val="32"/>
          <w:szCs w:val="32"/>
        </w:rPr>
        <w:t>应收管理</w:t>
      </w:r>
    </w:p>
    <w:p w14:paraId="14A8BCC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应收管理目的是实现公司与客户、部门和业务员所形成的应收款、收款业务的管理。提供往来款项的处理、核销及相关的查询、统计分析的功能，通过对应收款项全方位的管理，实现应收业务与销售等业务的紧密连接，辅助公司业务流，加强对资金流入流出的核算与管理，强化对资金的控制，保证企业资金的健康流动。</w:t>
      </w:r>
    </w:p>
    <w:p w14:paraId="285E5ED5"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具体需求如下：</w:t>
      </w:r>
    </w:p>
    <w:p w14:paraId="4768CAA0"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单据日常处理</w:t>
      </w:r>
      <w:r w:rsidRPr="00D975DC">
        <w:rPr>
          <w:rFonts w:ascii="times new roma" w:eastAsia="仿宋" w:hAnsi="times new roma" w:cs="宋体" w:hint="eastAsia"/>
          <w:sz w:val="32"/>
          <w:szCs w:val="32"/>
        </w:rPr>
        <w:t xml:space="preserve"> </w:t>
      </w:r>
    </w:p>
    <w:p w14:paraId="1A322D4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对自制或者外系统生成的应收单、收款单进行维护、审批、红冲、委托收款等管理工作。</w:t>
      </w:r>
      <w:r w:rsidRPr="00D975DC">
        <w:rPr>
          <w:rFonts w:ascii="times new roma" w:eastAsia="仿宋" w:hAnsi="times new roma" w:cs="宋体" w:hint="eastAsia"/>
          <w:sz w:val="32"/>
          <w:szCs w:val="32"/>
        </w:rPr>
        <w:t xml:space="preserve"> </w:t>
      </w:r>
    </w:p>
    <w:p w14:paraId="11FFA56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单据核销</w:t>
      </w:r>
      <w:r w:rsidRPr="00D975DC">
        <w:rPr>
          <w:rFonts w:ascii="times new roma" w:eastAsia="仿宋" w:hAnsi="times new roma" w:cs="宋体" w:hint="eastAsia"/>
          <w:sz w:val="32"/>
          <w:szCs w:val="32"/>
        </w:rPr>
        <w:t xml:space="preserve"> </w:t>
      </w:r>
    </w:p>
    <w:p w14:paraId="17794B7E"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核销支持红蓝对冲、同币种间的核销外，还支持不同币种间的核销；</w:t>
      </w:r>
    </w:p>
    <w:p w14:paraId="2351E9E8"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核销方式支持手工核销也支持自动核销；</w:t>
      </w:r>
    </w:p>
    <w:p w14:paraId="1887278D"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支持设置核销方案，手工核销包括核销、模拟核销、核销记录查询和反核销等功能。</w:t>
      </w:r>
    </w:p>
    <w:p w14:paraId="1404FD87" w14:textId="798555C3"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债权转移</w:t>
      </w:r>
      <w:r w:rsidRPr="00D975DC">
        <w:rPr>
          <w:rFonts w:ascii="times new roma" w:eastAsia="仿宋" w:hAnsi="times new roma" w:cs="宋体" w:hint="eastAsia"/>
          <w:sz w:val="32"/>
          <w:szCs w:val="32"/>
        </w:rPr>
        <w:t xml:space="preserve"> </w:t>
      </w:r>
    </w:p>
    <w:p w14:paraId="1E7EEB7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债权转移解决应收、收款业务在不同客商间或客商与部门单、客商与业务员间入错户或合并户问题；</w:t>
      </w:r>
      <w:r w:rsidRPr="00D975DC">
        <w:rPr>
          <w:rFonts w:ascii="times new roma" w:eastAsia="仿宋" w:hAnsi="times new roma" w:cs="宋体" w:hint="eastAsia"/>
          <w:sz w:val="32"/>
          <w:szCs w:val="32"/>
        </w:rPr>
        <w:t xml:space="preserve"> </w:t>
      </w:r>
    </w:p>
    <w:p w14:paraId="061B789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债权转移必须针对已生效、未挂起和余额不为零的单据。债权转移的结果会改变余额、生成凭证、影响账表。</w:t>
      </w:r>
    </w:p>
    <w:p w14:paraId="66EDFC37"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坏账计提</w:t>
      </w:r>
      <w:r w:rsidRPr="00D975DC">
        <w:rPr>
          <w:rFonts w:ascii="times new roma" w:eastAsia="仿宋" w:hAnsi="times new roma" w:cs="宋体" w:hint="eastAsia"/>
          <w:sz w:val="32"/>
          <w:szCs w:val="32"/>
        </w:rPr>
        <w:t xml:space="preserve"> </w:t>
      </w:r>
    </w:p>
    <w:p w14:paraId="52F1AF22"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应支持根据用户设置的计提规则，按多种方案计提。对于已经发生的坏账通过坏账发生处理，对应收款已确定为坏账后又被收回的通过坏账收回处理。</w:t>
      </w:r>
      <w:r w:rsidRPr="00D975DC">
        <w:rPr>
          <w:rFonts w:ascii="times new roma" w:eastAsia="仿宋" w:hAnsi="times new roma" w:cs="宋体" w:hint="eastAsia"/>
          <w:sz w:val="32"/>
          <w:szCs w:val="32"/>
        </w:rPr>
        <w:t xml:space="preserve"> </w:t>
      </w:r>
    </w:p>
    <w:p w14:paraId="1CD88D6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月末处理</w:t>
      </w:r>
      <w:r w:rsidRPr="00D975DC">
        <w:rPr>
          <w:rFonts w:ascii="times new roma" w:eastAsia="仿宋" w:hAnsi="times new roma" w:cs="宋体" w:hint="eastAsia"/>
          <w:sz w:val="32"/>
          <w:szCs w:val="32"/>
        </w:rPr>
        <w:t xml:space="preserve"> </w:t>
      </w:r>
    </w:p>
    <w:p w14:paraId="3AB6AC3F"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企业在每个会计期结束时，需进行月末结账，代表一个会计期间业务的结束，各个会计月结账后将不得再在该月进行业务处理。</w:t>
      </w:r>
      <w:r w:rsidRPr="00D975DC">
        <w:rPr>
          <w:rFonts w:ascii="times new roma" w:eastAsia="仿宋" w:hAnsi="times new roma" w:cs="宋体" w:hint="eastAsia"/>
          <w:sz w:val="32"/>
          <w:szCs w:val="32"/>
        </w:rPr>
        <w:t xml:space="preserve"> </w:t>
      </w:r>
    </w:p>
    <w:p w14:paraId="0CFACD53"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账簿查询</w:t>
      </w:r>
      <w:r w:rsidRPr="00D975DC">
        <w:rPr>
          <w:rFonts w:ascii="times new roma" w:eastAsia="仿宋" w:hAnsi="times new roma" w:cs="宋体" w:hint="eastAsia"/>
          <w:sz w:val="32"/>
          <w:szCs w:val="32"/>
        </w:rPr>
        <w:t xml:space="preserve"> </w:t>
      </w:r>
    </w:p>
    <w:p w14:paraId="0CA393DD" w14:textId="77777777" w:rsidR="002C1906"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应具备各种账簿的查询分析功能，包括总账表、余额表、明细账、审批情况查询表、报警单，同时支持表间联查，明细账表可联查到相关的单据。</w:t>
      </w:r>
      <w:r w:rsidRPr="00D975DC">
        <w:rPr>
          <w:rFonts w:ascii="times new roma" w:eastAsia="仿宋" w:hAnsi="times new roma" w:cs="宋体" w:hint="eastAsia"/>
          <w:sz w:val="32"/>
          <w:szCs w:val="32"/>
        </w:rPr>
        <w:t xml:space="preserve"> </w:t>
      </w:r>
    </w:p>
    <w:p w14:paraId="2014AEC9" w14:textId="77777777" w:rsidR="002F2212" w:rsidRPr="00D975DC" w:rsidRDefault="002F2212" w:rsidP="007D1AB5">
      <w:pPr>
        <w:spacing w:afterLines="50" w:after="156"/>
        <w:ind w:firstLineChars="200" w:firstLine="640"/>
        <w:rPr>
          <w:rFonts w:ascii="times new roma" w:eastAsia="仿宋" w:hAnsi="times new roma" w:cs="宋体" w:hint="eastAsia"/>
          <w:sz w:val="32"/>
          <w:szCs w:val="32"/>
        </w:rPr>
      </w:pPr>
    </w:p>
    <w:p w14:paraId="7A6C4D4A"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lastRenderedPageBreak/>
        <w:t>统计分析</w:t>
      </w:r>
      <w:r w:rsidRPr="00D975DC">
        <w:rPr>
          <w:rFonts w:ascii="times new roma" w:eastAsia="仿宋" w:hAnsi="times new roma" w:cs="宋体" w:hint="eastAsia"/>
          <w:sz w:val="32"/>
          <w:szCs w:val="32"/>
        </w:rPr>
        <w:t xml:space="preserve"> </w:t>
      </w:r>
    </w:p>
    <w:p w14:paraId="27DDFF14"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应具备根据查询对象按账龄区间或按日期区间进行不同方式的账龄分析功能。包括应收账龄分析、收款账龄分析、催款单。</w:t>
      </w:r>
      <w:r w:rsidRPr="00D975DC">
        <w:rPr>
          <w:rFonts w:ascii="times new roma" w:eastAsia="仿宋" w:hAnsi="times new roma" w:cs="宋体" w:hint="eastAsia"/>
          <w:sz w:val="32"/>
          <w:szCs w:val="32"/>
        </w:rPr>
        <w:t xml:space="preserve"> </w:t>
      </w:r>
    </w:p>
    <w:p w14:paraId="0A8F6B06" w14:textId="77777777" w:rsidR="002C1906" w:rsidRPr="00D975DC" w:rsidRDefault="002C1906" w:rsidP="007D1AB5">
      <w:pPr>
        <w:spacing w:afterLines="50" w:after="156"/>
        <w:ind w:firstLineChars="200" w:firstLine="640"/>
        <w:rPr>
          <w:rFonts w:ascii="times new roma" w:eastAsia="仿宋" w:hAnsi="times new roma" w:cs="宋体" w:hint="eastAsia"/>
          <w:sz w:val="32"/>
          <w:szCs w:val="32"/>
        </w:rPr>
      </w:pPr>
      <w:r w:rsidRPr="00D975DC">
        <w:rPr>
          <w:rFonts w:ascii="times new roma" w:eastAsia="仿宋" w:hAnsi="times new roma" w:cs="宋体" w:hint="eastAsia"/>
          <w:sz w:val="32"/>
          <w:szCs w:val="32"/>
        </w:rPr>
        <w:t>管理报表</w:t>
      </w:r>
      <w:r w:rsidRPr="00D975DC">
        <w:rPr>
          <w:rFonts w:ascii="times new roma" w:eastAsia="仿宋" w:hAnsi="times new roma" w:cs="宋体" w:hint="eastAsia"/>
          <w:sz w:val="32"/>
          <w:szCs w:val="32"/>
        </w:rPr>
        <w:t xml:space="preserve"> </w:t>
      </w:r>
    </w:p>
    <w:p w14:paraId="2065C536" w14:textId="470EC5A9" w:rsidR="00A40484" w:rsidRPr="00D975DC" w:rsidRDefault="002C1906" w:rsidP="00683DAE">
      <w:pPr>
        <w:spacing w:afterLines="50" w:after="156"/>
        <w:ind w:firstLineChars="200" w:firstLine="640"/>
        <w:rPr>
          <w:rFonts w:ascii="times new roma" w:eastAsia="仿宋" w:hAnsi="times new roma" w:hint="eastAsia"/>
          <w:b/>
          <w:sz w:val="32"/>
          <w:szCs w:val="32"/>
        </w:rPr>
      </w:pPr>
      <w:r w:rsidRPr="00D975DC">
        <w:rPr>
          <w:rFonts w:ascii="times new roma" w:eastAsia="仿宋" w:hAnsi="times new roma" w:cs="宋体" w:hint="eastAsia"/>
          <w:sz w:val="32"/>
          <w:szCs w:val="32"/>
        </w:rPr>
        <w:t>应具备对应收和收款业务进行的分析功能，可以按自定义的查询方式，进行一定期间内应收欠款分析、应收对账单、收款预测、收款分析。</w:t>
      </w:r>
    </w:p>
    <w:p w14:paraId="1B041BA1" w14:textId="77777777" w:rsidR="00507CD5" w:rsidRPr="00B7055A" w:rsidRDefault="00A40484" w:rsidP="00D975DC">
      <w:pPr>
        <w:spacing w:afterLines="50" w:after="156" w:line="400" w:lineRule="exact"/>
        <w:ind w:firstLineChars="200" w:firstLine="643"/>
        <w:rPr>
          <w:rFonts w:ascii="times new roma" w:eastAsia="仿宋" w:hAnsi="times new roma" w:cs="宋体" w:hint="eastAsia"/>
          <w:b/>
          <w:bCs/>
          <w:sz w:val="32"/>
          <w:szCs w:val="32"/>
        </w:rPr>
      </w:pPr>
      <w:r w:rsidRPr="00B7055A">
        <w:rPr>
          <w:rFonts w:ascii="times new roma" w:eastAsia="仿宋" w:hAnsi="times new roma" w:cs="宋体" w:hint="eastAsia"/>
          <w:b/>
          <w:bCs/>
          <w:sz w:val="32"/>
          <w:szCs w:val="32"/>
        </w:rPr>
        <w:t>三</w:t>
      </w:r>
      <w:r w:rsidR="007F38B4" w:rsidRPr="00B7055A">
        <w:rPr>
          <w:rFonts w:ascii="times new roma" w:eastAsia="仿宋" w:hAnsi="times new roma" w:cs="宋体" w:hint="eastAsia"/>
          <w:b/>
          <w:bCs/>
          <w:sz w:val="32"/>
          <w:szCs w:val="32"/>
        </w:rPr>
        <w:t>、</w:t>
      </w:r>
      <w:r w:rsidR="00DA356E" w:rsidRPr="00B7055A">
        <w:rPr>
          <w:rFonts w:ascii="times new roma" w:eastAsia="仿宋" w:hAnsi="times new roma" w:cs="宋体"/>
          <w:b/>
          <w:bCs/>
          <w:sz w:val="32"/>
          <w:szCs w:val="32"/>
        </w:rPr>
        <w:t>项目商务要求</w:t>
      </w:r>
      <w:bookmarkStart w:id="0" w:name="_Toc402443137"/>
      <w:bookmarkStart w:id="1" w:name="_Toc267320049"/>
    </w:p>
    <w:p w14:paraId="0E2E9C9D" w14:textId="4BC9E286" w:rsidR="00AF59E6" w:rsidRPr="00D975DC" w:rsidRDefault="00DA356E" w:rsidP="00D975DC">
      <w:pPr>
        <w:spacing w:beforeLines="50" w:before="156" w:afterLines="50" w:after="156" w:line="400" w:lineRule="exact"/>
        <w:ind w:firstLineChars="200" w:firstLine="640"/>
        <w:rPr>
          <w:rFonts w:ascii="times new roma" w:eastAsia="仿宋" w:hAnsi="times new roma" w:hint="eastAsia"/>
          <w:b/>
          <w:sz w:val="32"/>
          <w:szCs w:val="32"/>
        </w:rPr>
      </w:pPr>
      <w:r w:rsidRPr="00D975DC">
        <w:rPr>
          <w:rFonts w:ascii="times new roma" w:eastAsia="仿宋" w:hAnsi="times new roma"/>
          <w:sz w:val="32"/>
          <w:szCs w:val="32"/>
        </w:rPr>
        <w:t>（一）</w:t>
      </w:r>
      <w:bookmarkEnd w:id="0"/>
      <w:bookmarkEnd w:id="1"/>
      <w:r w:rsidRPr="00D975DC">
        <w:rPr>
          <w:rFonts w:ascii="times new roma" w:eastAsia="仿宋" w:hAnsi="times new roma"/>
          <w:sz w:val="32"/>
          <w:szCs w:val="32"/>
        </w:rPr>
        <w:t>实施时间、地点</w:t>
      </w:r>
    </w:p>
    <w:p w14:paraId="2D3AEBAF" w14:textId="1CBEC021" w:rsidR="00AF59E6" w:rsidRPr="009D0EAC" w:rsidRDefault="00DA356E"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1</w:t>
      </w:r>
      <w:r w:rsidR="007251E1" w:rsidRPr="009D0EAC">
        <w:rPr>
          <w:rFonts w:ascii="times new roma" w:eastAsia="仿宋" w:hAnsi="times new roma" w:cs="宋体" w:hint="eastAsia"/>
          <w:sz w:val="32"/>
          <w:szCs w:val="32"/>
        </w:rPr>
        <w:t>.</w:t>
      </w:r>
      <w:r w:rsidRPr="009D0EAC">
        <w:rPr>
          <w:rFonts w:ascii="times new roma" w:eastAsia="仿宋" w:hAnsi="times new roma" w:cs="宋体"/>
          <w:sz w:val="32"/>
          <w:szCs w:val="32"/>
        </w:rPr>
        <w:t>实施时间</w:t>
      </w:r>
    </w:p>
    <w:p w14:paraId="48705857" w14:textId="6E52F28C" w:rsidR="00AF59E6"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2023</w:t>
      </w:r>
      <w:r w:rsidRPr="009D0EAC">
        <w:rPr>
          <w:rFonts w:ascii="times new roma" w:eastAsia="仿宋" w:hAnsi="times new roma" w:cs="宋体" w:hint="eastAsia"/>
          <w:sz w:val="32"/>
          <w:szCs w:val="32"/>
        </w:rPr>
        <w:t>年</w:t>
      </w:r>
      <w:r w:rsidR="00683DAE" w:rsidRPr="009D0EAC">
        <w:rPr>
          <w:rFonts w:ascii="times new roma" w:eastAsia="仿宋" w:hAnsi="times new roma" w:cs="宋体"/>
          <w:sz w:val="32"/>
          <w:szCs w:val="32"/>
        </w:rPr>
        <w:t>8</w:t>
      </w:r>
      <w:r w:rsidR="00683DAE" w:rsidRPr="009D0EAC">
        <w:rPr>
          <w:rFonts w:ascii="times new roma" w:eastAsia="仿宋" w:hAnsi="times new roma" w:cs="宋体" w:hint="eastAsia"/>
          <w:sz w:val="32"/>
          <w:szCs w:val="32"/>
        </w:rPr>
        <w:t>～</w:t>
      </w:r>
      <w:r w:rsidRPr="009D0EAC">
        <w:rPr>
          <w:rFonts w:ascii="times new roma" w:eastAsia="仿宋" w:hAnsi="times new roma" w:cs="宋体" w:hint="eastAsia"/>
          <w:sz w:val="32"/>
          <w:szCs w:val="32"/>
        </w:rPr>
        <w:t>1</w:t>
      </w:r>
      <w:r w:rsidR="00683DAE" w:rsidRPr="009D0EAC">
        <w:rPr>
          <w:rFonts w:ascii="times new roma" w:eastAsia="仿宋" w:hAnsi="times new roma" w:cs="宋体"/>
          <w:sz w:val="32"/>
          <w:szCs w:val="32"/>
        </w:rPr>
        <w:t>1</w:t>
      </w:r>
      <w:r w:rsidRPr="009D0EAC">
        <w:rPr>
          <w:rFonts w:ascii="times new roma" w:eastAsia="仿宋" w:hAnsi="times new roma" w:cs="宋体" w:hint="eastAsia"/>
          <w:sz w:val="32"/>
          <w:szCs w:val="32"/>
        </w:rPr>
        <w:t>月项目实施阶段，</w:t>
      </w:r>
      <w:r w:rsidRPr="009D0EAC">
        <w:rPr>
          <w:rFonts w:ascii="times new roma" w:eastAsia="仿宋" w:hAnsi="times new roma" w:cs="宋体" w:hint="eastAsia"/>
          <w:sz w:val="32"/>
          <w:szCs w:val="32"/>
        </w:rPr>
        <w:t>11</w:t>
      </w:r>
      <w:r w:rsidR="00683DAE" w:rsidRPr="009D0EAC">
        <w:rPr>
          <w:rFonts w:ascii="times new roma" w:eastAsia="仿宋" w:hAnsi="times new roma" w:cs="宋体" w:hint="eastAsia"/>
          <w:sz w:val="32"/>
          <w:szCs w:val="32"/>
        </w:rPr>
        <w:t>～</w:t>
      </w:r>
      <w:r w:rsidRPr="009D0EAC">
        <w:rPr>
          <w:rFonts w:ascii="times new roma" w:eastAsia="仿宋" w:hAnsi="times new roma" w:cs="宋体" w:hint="eastAsia"/>
          <w:sz w:val="32"/>
          <w:szCs w:val="32"/>
        </w:rPr>
        <w:t>12</w:t>
      </w:r>
      <w:r w:rsidRPr="009D0EAC">
        <w:rPr>
          <w:rFonts w:ascii="times new roma" w:eastAsia="仿宋" w:hAnsi="times new roma" w:cs="宋体" w:hint="eastAsia"/>
          <w:sz w:val="32"/>
          <w:szCs w:val="32"/>
        </w:rPr>
        <w:t>月份试运行，</w:t>
      </w:r>
      <w:r w:rsidRPr="009D0EAC">
        <w:rPr>
          <w:rFonts w:ascii="times new roma" w:eastAsia="仿宋" w:hAnsi="times new roma" w:cs="宋体" w:hint="eastAsia"/>
          <w:sz w:val="32"/>
          <w:szCs w:val="32"/>
        </w:rPr>
        <w:t>2024</w:t>
      </w:r>
      <w:r w:rsidRPr="009D0EAC">
        <w:rPr>
          <w:rFonts w:ascii="times new roma" w:eastAsia="仿宋" w:hAnsi="times new roma" w:cs="宋体" w:hint="eastAsia"/>
          <w:sz w:val="32"/>
          <w:szCs w:val="32"/>
        </w:rPr>
        <w:t>年</w:t>
      </w:r>
      <w:r w:rsidRPr="009D0EAC">
        <w:rPr>
          <w:rFonts w:ascii="times new roma" w:eastAsia="仿宋" w:hAnsi="times new roma" w:cs="宋体" w:hint="eastAsia"/>
          <w:sz w:val="32"/>
          <w:szCs w:val="32"/>
        </w:rPr>
        <w:t>1</w:t>
      </w:r>
      <w:r w:rsidRPr="009D0EAC">
        <w:rPr>
          <w:rFonts w:ascii="times new roma" w:eastAsia="仿宋" w:hAnsi="times new roma" w:cs="宋体" w:hint="eastAsia"/>
          <w:sz w:val="32"/>
          <w:szCs w:val="32"/>
        </w:rPr>
        <w:t>月</w:t>
      </w:r>
      <w:r w:rsidRPr="009D0EAC">
        <w:rPr>
          <w:rFonts w:ascii="times new roma" w:eastAsia="仿宋" w:hAnsi="times new roma" w:cs="宋体" w:hint="eastAsia"/>
          <w:sz w:val="32"/>
          <w:szCs w:val="32"/>
        </w:rPr>
        <w:t>1</w:t>
      </w:r>
      <w:r w:rsidRPr="009D0EAC">
        <w:rPr>
          <w:rFonts w:ascii="times new roma" w:eastAsia="仿宋" w:hAnsi="times new roma" w:cs="宋体" w:hint="eastAsia"/>
          <w:sz w:val="32"/>
          <w:szCs w:val="32"/>
        </w:rPr>
        <w:t>日正式使用。</w:t>
      </w:r>
    </w:p>
    <w:p w14:paraId="18F9CB30" w14:textId="35DAA8C6" w:rsidR="00AF59E6" w:rsidRPr="009D0EAC" w:rsidRDefault="00DA356E"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2</w:t>
      </w:r>
      <w:r w:rsidR="007251E1" w:rsidRPr="009D0EAC">
        <w:rPr>
          <w:rFonts w:ascii="times new roma" w:eastAsia="仿宋" w:hAnsi="times new roma" w:cs="宋体" w:hint="eastAsia"/>
          <w:sz w:val="32"/>
          <w:szCs w:val="32"/>
        </w:rPr>
        <w:t>.</w:t>
      </w:r>
      <w:r w:rsidRPr="009D0EAC">
        <w:rPr>
          <w:rFonts w:ascii="times new roma" w:eastAsia="仿宋" w:hAnsi="times new roma" w:cs="宋体"/>
          <w:sz w:val="32"/>
          <w:szCs w:val="32"/>
        </w:rPr>
        <w:t>实施地点</w:t>
      </w:r>
    </w:p>
    <w:p w14:paraId="681C2A6A" w14:textId="77777777" w:rsidR="007251E1" w:rsidRPr="009D0EAC" w:rsidRDefault="00DA356E"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实施地点：采购人指定地点。</w:t>
      </w:r>
    </w:p>
    <w:p w14:paraId="6363411B" w14:textId="198D9865" w:rsidR="00AF59E6" w:rsidRPr="009D0EAC" w:rsidRDefault="00DA356E"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（二）</w:t>
      </w:r>
      <w:r w:rsidR="00857E44" w:rsidRPr="009D0EAC">
        <w:rPr>
          <w:rFonts w:ascii="times new roma" w:eastAsia="仿宋" w:hAnsi="times new roma" w:cs="宋体"/>
          <w:sz w:val="32"/>
          <w:szCs w:val="32"/>
        </w:rPr>
        <w:t>比选</w:t>
      </w:r>
      <w:r w:rsidRPr="009D0EAC">
        <w:rPr>
          <w:rFonts w:ascii="times new roma" w:eastAsia="仿宋" w:hAnsi="times new roma" w:cs="宋体"/>
          <w:sz w:val="32"/>
          <w:szCs w:val="32"/>
        </w:rPr>
        <w:t>要求</w:t>
      </w:r>
      <w:r w:rsidRPr="009D0EAC">
        <w:rPr>
          <w:rFonts w:ascii="times new roma" w:eastAsia="仿宋" w:hAnsi="times new roma" w:cs="宋体"/>
          <w:sz w:val="32"/>
          <w:szCs w:val="32"/>
        </w:rPr>
        <w:tab/>
      </w:r>
    </w:p>
    <w:p w14:paraId="4C5D2DC6"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1.</w:t>
      </w:r>
      <w:r w:rsidRPr="009D0EAC">
        <w:rPr>
          <w:rFonts w:ascii="times new roma" w:eastAsia="仿宋" w:hAnsi="times new roma" w:cs="宋体" w:hint="eastAsia"/>
          <w:sz w:val="32"/>
          <w:szCs w:val="32"/>
        </w:rPr>
        <w:t>费用构成：</w:t>
      </w:r>
    </w:p>
    <w:p w14:paraId="2DB1F2B3"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软件系统功能模块：应明确软件模块名称、清单、版本、价格、升级费用、收费模式（包括后期增加功能模块的价格需要在第一期合同中约束体现）。</w:t>
      </w:r>
    </w:p>
    <w:p w14:paraId="1EB89AD7"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lastRenderedPageBreak/>
        <w:t>授权费用（</w:t>
      </w:r>
      <w:r w:rsidRPr="009D0EAC">
        <w:rPr>
          <w:rFonts w:ascii="times new roma" w:eastAsia="仿宋" w:hAnsi="times new roma" w:cs="宋体" w:hint="eastAsia"/>
          <w:sz w:val="32"/>
          <w:szCs w:val="32"/>
        </w:rPr>
        <w:t>License</w:t>
      </w:r>
      <w:r w:rsidRPr="009D0EAC">
        <w:rPr>
          <w:rFonts w:ascii="times new roma" w:eastAsia="仿宋" w:hAnsi="times new roma" w:cs="宋体" w:hint="eastAsia"/>
          <w:sz w:val="32"/>
          <w:szCs w:val="32"/>
        </w:rPr>
        <w:t>）：应明确各模块的用户授权价格、用户使用价格、各模块的使用许可价格等。</w:t>
      </w:r>
    </w:p>
    <w:p w14:paraId="2B18ED78"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实施咨询费用：应明确实施咨询人员的工时费、咨询实施总价、其他费用。</w:t>
      </w:r>
    </w:p>
    <w:p w14:paraId="765AD361"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售后运维费用：应明确售后运维服务清单（服务标准、所含项目、服务模式、服务时间、价格等），明确服务过程中产生的其他费用、明确因软件系统功能增减带来的售后运维价格变动。</w:t>
      </w:r>
    </w:p>
    <w:p w14:paraId="156C38B0"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开发与集成费用：应明确开发平台费用、开发收费标准、开发过程中可能产生的其他费用、开发的售后运维费用。</w:t>
      </w:r>
    </w:p>
    <w:p w14:paraId="73C76292" w14:textId="3E9D9F1D"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其他费用：第三方软件或服务费用、咨询实施人员差旅、食宿等费用</w:t>
      </w:r>
      <w:r w:rsidR="00F82A2D">
        <w:rPr>
          <w:rFonts w:ascii="times new roma" w:eastAsia="仿宋" w:hAnsi="times new roma" w:cs="宋体" w:hint="eastAsia"/>
          <w:sz w:val="32"/>
          <w:szCs w:val="32"/>
        </w:rPr>
        <w:t>。</w:t>
      </w:r>
    </w:p>
    <w:p w14:paraId="431D6271"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2.</w:t>
      </w:r>
      <w:r w:rsidRPr="009D0EAC">
        <w:rPr>
          <w:rFonts w:ascii="times new roma" w:eastAsia="仿宋" w:hAnsi="times new roma" w:cs="宋体" w:hint="eastAsia"/>
          <w:sz w:val="32"/>
          <w:szCs w:val="32"/>
        </w:rPr>
        <w:t>报价为完成所要求服务的整体包干价，包含产品费用、实施开发费用及云服务器等云基础设施服务费用，包括但不限于完成项目所提供的产品费用；建设所需的人工费用、第三方软硬件等基础设施费用、维保服务及相关费用等。</w:t>
      </w:r>
    </w:p>
    <w:p w14:paraId="59565600"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3.</w:t>
      </w:r>
      <w:r w:rsidRPr="009D0EAC">
        <w:rPr>
          <w:rFonts w:ascii="times new roma" w:eastAsia="仿宋" w:hAnsi="times new roma" w:cs="宋体" w:hint="eastAsia"/>
          <w:sz w:val="32"/>
          <w:szCs w:val="32"/>
        </w:rPr>
        <w:t>采购方接受同一产品不同付费模式（订阅付费</w:t>
      </w:r>
      <w:r w:rsidRPr="009D0EAC">
        <w:rPr>
          <w:rFonts w:ascii="times new roma" w:eastAsia="仿宋" w:hAnsi="times new roma" w:cs="宋体" w:hint="eastAsia"/>
          <w:sz w:val="32"/>
          <w:szCs w:val="32"/>
        </w:rPr>
        <w:t>/</w:t>
      </w:r>
      <w:r w:rsidRPr="009D0EAC">
        <w:rPr>
          <w:rFonts w:ascii="times new roma" w:eastAsia="仿宋" w:hAnsi="times new roma" w:cs="宋体" w:hint="eastAsia"/>
          <w:sz w:val="32"/>
          <w:szCs w:val="32"/>
        </w:rPr>
        <w:t>买断付费）进行报价。</w:t>
      </w:r>
    </w:p>
    <w:p w14:paraId="602E2CBE" w14:textId="77777777" w:rsidR="00A40484" w:rsidRPr="009D0EAC" w:rsidRDefault="00A40484" w:rsidP="009D0EAC">
      <w:pPr>
        <w:spacing w:afterLines="50" w:after="156"/>
        <w:ind w:firstLineChars="200" w:firstLine="643"/>
        <w:rPr>
          <w:rFonts w:ascii="times new roma" w:eastAsia="仿宋" w:hAnsi="times new roma" w:cs="宋体" w:hint="eastAsia"/>
          <w:sz w:val="32"/>
          <w:szCs w:val="32"/>
        </w:rPr>
      </w:pPr>
      <w:r w:rsidRPr="00B7055A">
        <w:rPr>
          <w:rFonts w:ascii="times new roma" w:eastAsia="仿宋" w:hAnsi="times new roma" w:cs="宋体" w:hint="eastAsia"/>
          <w:b/>
          <w:bCs/>
          <w:sz w:val="32"/>
          <w:szCs w:val="32"/>
        </w:rPr>
        <w:t>模式一：</w:t>
      </w:r>
      <w:r w:rsidRPr="009D0EAC">
        <w:rPr>
          <w:rFonts w:ascii="times new roma" w:eastAsia="仿宋" w:hAnsi="times new roma" w:cs="宋体" w:hint="eastAsia"/>
          <w:sz w:val="32"/>
          <w:szCs w:val="32"/>
        </w:rPr>
        <w:t>订阅模式报价应包含产品每年租赁费用、实施</w:t>
      </w:r>
      <w:r w:rsidRPr="009D0EAC">
        <w:rPr>
          <w:rFonts w:ascii="times new roma" w:eastAsia="仿宋" w:hAnsi="times new roma" w:cs="宋体" w:hint="eastAsia"/>
          <w:sz w:val="32"/>
          <w:szCs w:val="32"/>
        </w:rPr>
        <w:t>/</w:t>
      </w:r>
      <w:r w:rsidRPr="009D0EAC">
        <w:rPr>
          <w:rFonts w:ascii="times new roma" w:eastAsia="仿宋" w:hAnsi="times new roma" w:cs="宋体" w:hint="eastAsia"/>
          <w:sz w:val="32"/>
          <w:szCs w:val="32"/>
        </w:rPr>
        <w:t>开发等人工服务费用、云服务器等云基础设施服务、后续年</w:t>
      </w:r>
      <w:r w:rsidRPr="009D0EAC">
        <w:rPr>
          <w:rFonts w:ascii="times new roma" w:eastAsia="仿宋" w:hAnsi="times new roma" w:cs="宋体" w:hint="eastAsia"/>
          <w:sz w:val="32"/>
          <w:szCs w:val="32"/>
        </w:rPr>
        <w:lastRenderedPageBreak/>
        <w:t>度服务费用等；</w:t>
      </w:r>
    </w:p>
    <w:p w14:paraId="667760B2" w14:textId="77777777" w:rsidR="00A40484" w:rsidRPr="009D0EAC" w:rsidRDefault="00A40484" w:rsidP="009D0EAC">
      <w:pPr>
        <w:spacing w:afterLines="50" w:after="156"/>
        <w:ind w:firstLineChars="200" w:firstLine="643"/>
        <w:rPr>
          <w:rFonts w:ascii="times new roma" w:eastAsia="仿宋" w:hAnsi="times new roma" w:cs="宋体" w:hint="eastAsia"/>
          <w:sz w:val="32"/>
          <w:szCs w:val="32"/>
        </w:rPr>
      </w:pPr>
      <w:r w:rsidRPr="00B7055A">
        <w:rPr>
          <w:rFonts w:ascii="times new roma" w:eastAsia="仿宋" w:hAnsi="times new roma" w:cs="宋体" w:hint="eastAsia"/>
          <w:b/>
          <w:bCs/>
          <w:sz w:val="32"/>
          <w:szCs w:val="32"/>
        </w:rPr>
        <w:t>模式二：</w:t>
      </w:r>
      <w:r w:rsidRPr="009D0EAC">
        <w:rPr>
          <w:rFonts w:ascii="times new roma" w:eastAsia="仿宋" w:hAnsi="times new roma" w:cs="宋体" w:hint="eastAsia"/>
          <w:sz w:val="32"/>
          <w:szCs w:val="32"/>
        </w:rPr>
        <w:t>买断模式应包含软件买断费用、实施</w:t>
      </w:r>
      <w:r w:rsidRPr="009D0EAC">
        <w:rPr>
          <w:rFonts w:ascii="times new roma" w:eastAsia="仿宋" w:hAnsi="times new roma" w:cs="宋体" w:hint="eastAsia"/>
          <w:sz w:val="32"/>
          <w:szCs w:val="32"/>
        </w:rPr>
        <w:t>/</w:t>
      </w:r>
      <w:r w:rsidRPr="009D0EAC">
        <w:rPr>
          <w:rFonts w:ascii="times new roma" w:eastAsia="仿宋" w:hAnsi="times new roma" w:cs="宋体" w:hint="eastAsia"/>
          <w:sz w:val="32"/>
          <w:szCs w:val="32"/>
        </w:rPr>
        <w:t>开发服务费用、云服务器等云基础设施服务费用、后续年度服务费用等。</w:t>
      </w:r>
    </w:p>
    <w:p w14:paraId="0CC5672E" w14:textId="67F15FE1"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当出现不同投标人付费方式不同时，</w:t>
      </w:r>
      <w:r w:rsidR="005F5D5B" w:rsidRPr="009D0EAC">
        <w:rPr>
          <w:rFonts w:ascii="times new roma" w:eastAsia="仿宋" w:hAnsi="times new roma" w:cs="宋体" w:hint="eastAsia"/>
          <w:sz w:val="32"/>
          <w:szCs w:val="32"/>
        </w:rPr>
        <w:t>采购</w:t>
      </w:r>
      <w:r w:rsidRPr="009D0EAC">
        <w:rPr>
          <w:rFonts w:ascii="times new roma" w:eastAsia="仿宋" w:hAnsi="times new roma" w:cs="宋体" w:hint="eastAsia"/>
          <w:sz w:val="32"/>
          <w:szCs w:val="32"/>
        </w:rPr>
        <w:t>人会以</w:t>
      </w:r>
      <w:r w:rsidRPr="009D0EAC">
        <w:rPr>
          <w:rFonts w:ascii="times new roma" w:eastAsia="仿宋" w:hAnsi="times new roma" w:cs="宋体" w:hint="eastAsia"/>
          <w:sz w:val="32"/>
          <w:szCs w:val="32"/>
        </w:rPr>
        <w:t>5</w:t>
      </w:r>
      <w:r w:rsidRPr="009D0EAC">
        <w:rPr>
          <w:rFonts w:ascii="times new roma" w:eastAsia="仿宋" w:hAnsi="times new roma" w:cs="宋体" w:hint="eastAsia"/>
          <w:sz w:val="32"/>
          <w:szCs w:val="32"/>
        </w:rPr>
        <w:t>年累计投入总金额作为报价，进行比选。</w:t>
      </w:r>
    </w:p>
    <w:p w14:paraId="0C141360"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4.</w:t>
      </w:r>
      <w:r w:rsidRPr="009D0EAC">
        <w:rPr>
          <w:rFonts w:ascii="times new roma" w:eastAsia="仿宋" w:hAnsi="times new roma" w:cs="宋体" w:hint="eastAsia"/>
          <w:sz w:val="32"/>
          <w:szCs w:val="32"/>
        </w:rPr>
        <w:t>报价产品模块应包含标准价、优惠价。</w:t>
      </w:r>
    </w:p>
    <w:p w14:paraId="7937FE2C"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5.</w:t>
      </w:r>
      <w:r w:rsidRPr="009D0EAC">
        <w:rPr>
          <w:rFonts w:ascii="times new roma" w:eastAsia="仿宋" w:hAnsi="times new roma" w:cs="宋体" w:hint="eastAsia"/>
          <w:sz w:val="32"/>
          <w:szCs w:val="32"/>
        </w:rPr>
        <w:t>报价应含增值税。</w:t>
      </w:r>
    </w:p>
    <w:p w14:paraId="1FABD089" w14:textId="77777777" w:rsidR="00A40484"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6.</w:t>
      </w:r>
      <w:r w:rsidRPr="009D0EAC">
        <w:rPr>
          <w:rFonts w:ascii="times new roma" w:eastAsia="仿宋" w:hAnsi="times new roma" w:cs="宋体" w:hint="eastAsia"/>
          <w:sz w:val="32"/>
          <w:szCs w:val="32"/>
        </w:rPr>
        <w:t>本次投标报价作为参考，最终合同价以中标单位与招标单位双方协商为准。</w:t>
      </w:r>
    </w:p>
    <w:p w14:paraId="71C598D3" w14:textId="146BF9DA" w:rsidR="00AF59E6"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7</w:t>
      </w:r>
      <w:r w:rsidR="00B9006D" w:rsidRPr="009D0EAC">
        <w:rPr>
          <w:rFonts w:ascii="times new roma" w:eastAsia="仿宋" w:hAnsi="times new roma" w:cs="宋体" w:hint="eastAsia"/>
          <w:sz w:val="32"/>
          <w:szCs w:val="32"/>
        </w:rPr>
        <w:t>.</w:t>
      </w:r>
      <w:r w:rsidR="00DA356E" w:rsidRPr="009D0EAC">
        <w:rPr>
          <w:rFonts w:ascii="times new roma" w:eastAsia="仿宋" w:hAnsi="times new roma" w:cs="宋体"/>
          <w:sz w:val="32"/>
          <w:szCs w:val="32"/>
        </w:rPr>
        <w:t>超过本项目最高</w:t>
      </w:r>
      <w:r w:rsidR="00DA356E" w:rsidRPr="009D0EAC">
        <w:rPr>
          <w:rFonts w:ascii="times new roma" w:eastAsia="仿宋" w:hAnsi="times new roma" w:cs="宋体" w:hint="eastAsia"/>
          <w:sz w:val="32"/>
          <w:szCs w:val="32"/>
        </w:rPr>
        <w:t>采购</w:t>
      </w:r>
      <w:r w:rsidR="00DA356E" w:rsidRPr="009D0EAC">
        <w:rPr>
          <w:rFonts w:ascii="times new roma" w:eastAsia="仿宋" w:hAnsi="times new roma" w:cs="宋体"/>
          <w:sz w:val="32"/>
          <w:szCs w:val="32"/>
        </w:rPr>
        <w:t>限价的投标</w:t>
      </w:r>
      <w:r w:rsidR="00AC40C5" w:rsidRPr="009D0EAC">
        <w:rPr>
          <w:rFonts w:ascii="times new roma" w:eastAsia="仿宋" w:hAnsi="times new roma" w:cs="宋体" w:hint="eastAsia"/>
          <w:sz w:val="32"/>
          <w:szCs w:val="32"/>
        </w:rPr>
        <w:t>价格</w:t>
      </w:r>
      <w:r w:rsidR="00DA356E" w:rsidRPr="009D0EAC">
        <w:rPr>
          <w:rFonts w:ascii="times new roma" w:eastAsia="仿宋" w:hAnsi="times new roma" w:cs="宋体"/>
          <w:sz w:val="32"/>
          <w:szCs w:val="32"/>
        </w:rPr>
        <w:t>即视为无效</w:t>
      </w:r>
      <w:r w:rsidR="00823123" w:rsidRPr="009D0EAC">
        <w:rPr>
          <w:rFonts w:ascii="times new roma" w:eastAsia="仿宋" w:hAnsi="times new roma" w:cs="宋体" w:hint="eastAsia"/>
          <w:sz w:val="32"/>
          <w:szCs w:val="32"/>
        </w:rPr>
        <w:t>报价</w:t>
      </w:r>
      <w:r w:rsidR="00DA356E" w:rsidRPr="009D0EAC">
        <w:rPr>
          <w:rFonts w:ascii="times new roma" w:eastAsia="仿宋" w:hAnsi="times new roma" w:cs="宋体"/>
          <w:sz w:val="32"/>
          <w:szCs w:val="32"/>
        </w:rPr>
        <w:t>。</w:t>
      </w:r>
    </w:p>
    <w:p w14:paraId="443F9AFF" w14:textId="10DA8817" w:rsidR="00507CD5" w:rsidRPr="009D0EAC" w:rsidRDefault="00A40484"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8</w:t>
      </w:r>
      <w:r w:rsidR="00B9006D" w:rsidRPr="009D0EAC">
        <w:rPr>
          <w:rFonts w:ascii="times new roma" w:eastAsia="仿宋" w:hAnsi="times new roma" w:cs="宋体" w:hint="eastAsia"/>
          <w:sz w:val="32"/>
          <w:szCs w:val="32"/>
        </w:rPr>
        <w:t>.</w:t>
      </w:r>
      <w:r w:rsidR="00DA356E" w:rsidRPr="009D0EAC">
        <w:rPr>
          <w:rFonts w:ascii="times new roma" w:eastAsia="仿宋" w:hAnsi="times new roma" w:cs="宋体"/>
          <w:sz w:val="32"/>
          <w:szCs w:val="32"/>
        </w:rPr>
        <w:t>投标文件中《</w:t>
      </w:r>
      <w:r w:rsidR="00DA356E" w:rsidRPr="009D0EAC">
        <w:rPr>
          <w:rFonts w:ascii="times new roma" w:eastAsia="仿宋" w:hAnsi="times new roma" w:cs="宋体" w:hint="eastAsia"/>
          <w:sz w:val="32"/>
          <w:szCs w:val="32"/>
        </w:rPr>
        <w:t>开标一览表</w:t>
      </w:r>
      <w:r w:rsidR="00DA356E" w:rsidRPr="009D0EAC">
        <w:rPr>
          <w:rFonts w:ascii="times new roma" w:eastAsia="仿宋" w:hAnsi="times new roma" w:cs="宋体"/>
          <w:sz w:val="32"/>
          <w:szCs w:val="32"/>
        </w:rPr>
        <w:t>》的</w:t>
      </w:r>
      <w:r w:rsidR="00E04418" w:rsidRPr="009D0EAC">
        <w:rPr>
          <w:rFonts w:ascii="times new roma" w:eastAsia="仿宋" w:hAnsi="times new roma" w:cs="宋体" w:hint="eastAsia"/>
          <w:sz w:val="32"/>
          <w:szCs w:val="32"/>
        </w:rPr>
        <w:t>报价</w:t>
      </w:r>
      <w:r w:rsidR="00DA356E" w:rsidRPr="009D0EAC">
        <w:rPr>
          <w:rFonts w:ascii="times new roma" w:eastAsia="仿宋" w:hAnsi="times new roma" w:cs="宋体"/>
          <w:sz w:val="32"/>
          <w:szCs w:val="32"/>
        </w:rPr>
        <w:t>为项目最终投标</w:t>
      </w:r>
      <w:r w:rsidR="00E33330" w:rsidRPr="009D0EAC">
        <w:rPr>
          <w:rFonts w:ascii="times new roma" w:eastAsia="仿宋" w:hAnsi="times new roma" w:cs="宋体" w:hint="eastAsia"/>
          <w:sz w:val="32"/>
          <w:szCs w:val="32"/>
        </w:rPr>
        <w:t>价格</w:t>
      </w:r>
      <w:r w:rsidR="00DA356E" w:rsidRPr="009D0EAC">
        <w:rPr>
          <w:rFonts w:ascii="times new roma" w:eastAsia="仿宋" w:hAnsi="times new roma" w:cs="宋体"/>
          <w:sz w:val="32"/>
          <w:szCs w:val="32"/>
        </w:rPr>
        <w:t>。</w:t>
      </w:r>
    </w:p>
    <w:p w14:paraId="1FBE647D" w14:textId="40586935" w:rsidR="00507CD5" w:rsidRPr="009D0EAC" w:rsidRDefault="00507CD5"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（三）售后要求</w:t>
      </w:r>
    </w:p>
    <w:p w14:paraId="364B2238" w14:textId="7A96475A" w:rsidR="009E66DF" w:rsidRPr="009E66DF" w:rsidRDefault="009E66DF" w:rsidP="009E66DF">
      <w:pPr>
        <w:spacing w:afterLines="50" w:after="156"/>
        <w:ind w:firstLineChars="200" w:firstLine="640"/>
        <w:rPr>
          <w:rFonts w:ascii="times new roma" w:eastAsia="仿宋" w:hAnsi="times new roma" w:cs="宋体" w:hint="eastAsia"/>
          <w:sz w:val="32"/>
          <w:szCs w:val="32"/>
        </w:rPr>
      </w:pPr>
      <w:r w:rsidRPr="009E66DF">
        <w:rPr>
          <w:rFonts w:ascii="times new roma" w:eastAsia="仿宋" w:hAnsi="times new roma" w:cs="宋体" w:hint="eastAsia"/>
          <w:sz w:val="32"/>
          <w:szCs w:val="32"/>
        </w:rPr>
        <w:t>供应商服务必须包括但不限于以下内容</w:t>
      </w:r>
      <w:r w:rsidR="0005736A">
        <w:rPr>
          <w:rFonts w:ascii="times new roma" w:eastAsia="仿宋" w:hAnsi="times new roma" w:cs="宋体" w:hint="eastAsia"/>
          <w:sz w:val="32"/>
          <w:szCs w:val="32"/>
        </w:rPr>
        <w:t>：</w:t>
      </w:r>
      <w:r w:rsidRPr="009E66DF">
        <w:rPr>
          <w:rFonts w:ascii="times new roma" w:eastAsia="仿宋" w:hAnsi="times new roma" w:cs="宋体" w:hint="eastAsia"/>
          <w:sz w:val="32"/>
          <w:szCs w:val="32"/>
        </w:rPr>
        <w:t xml:space="preserve"> </w:t>
      </w:r>
    </w:p>
    <w:p w14:paraId="7B6C928F" w14:textId="448D2C17" w:rsidR="009E66DF" w:rsidRPr="009E66DF" w:rsidRDefault="0005736A" w:rsidP="009E66DF">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sz w:val="32"/>
          <w:szCs w:val="32"/>
        </w:rPr>
        <w:t>1</w:t>
      </w:r>
      <w:r>
        <w:rPr>
          <w:rFonts w:ascii="times new roma" w:eastAsia="仿宋" w:hAnsi="times new roma" w:cs="宋体" w:hint="eastAsia"/>
          <w:sz w:val="32"/>
          <w:szCs w:val="32"/>
        </w:rPr>
        <w:t>.</w:t>
      </w:r>
      <w:r w:rsidR="009E66DF" w:rsidRPr="009E66DF">
        <w:rPr>
          <w:rFonts w:ascii="times new roma" w:eastAsia="仿宋" w:hAnsi="times new roma" w:cs="宋体" w:hint="eastAsia"/>
          <w:sz w:val="32"/>
          <w:szCs w:val="32"/>
        </w:rPr>
        <w:t>服务期内：提供</w:t>
      </w:r>
      <w:r w:rsidR="009E66DF" w:rsidRPr="009E66DF">
        <w:rPr>
          <w:rFonts w:ascii="times new roma" w:eastAsia="仿宋" w:hAnsi="times new roma" w:cs="宋体" w:hint="eastAsia"/>
          <w:sz w:val="32"/>
          <w:szCs w:val="32"/>
        </w:rPr>
        <w:t>7</w:t>
      </w:r>
      <w:r w:rsidR="009E66DF">
        <w:rPr>
          <w:rFonts w:ascii="times new roma" w:eastAsia="仿宋" w:hAnsi="times new roma" w:cs="宋体" w:hint="eastAsia"/>
          <w:sz w:val="32"/>
          <w:szCs w:val="32"/>
        </w:rPr>
        <w:t>×</w:t>
      </w:r>
      <w:r w:rsidR="009E66DF" w:rsidRPr="009E66DF">
        <w:rPr>
          <w:rFonts w:ascii="times new roma" w:eastAsia="仿宋" w:hAnsi="times new roma" w:cs="宋体" w:hint="eastAsia"/>
          <w:sz w:val="32"/>
          <w:szCs w:val="32"/>
        </w:rPr>
        <w:t>24</w:t>
      </w:r>
      <w:r w:rsidR="009E66DF" w:rsidRPr="009E66DF">
        <w:rPr>
          <w:rFonts w:ascii="times new roma" w:eastAsia="仿宋" w:hAnsi="times new roma" w:cs="宋体" w:hint="eastAsia"/>
          <w:sz w:val="32"/>
          <w:szCs w:val="32"/>
        </w:rPr>
        <w:t>电话及网络技术支持。</w:t>
      </w:r>
    </w:p>
    <w:p w14:paraId="0F3F7E73" w14:textId="78BB141B" w:rsidR="009E66DF" w:rsidRPr="009E66DF" w:rsidRDefault="009E66DF" w:rsidP="009E66DF">
      <w:pPr>
        <w:spacing w:afterLines="50" w:after="156"/>
        <w:ind w:firstLineChars="200" w:firstLine="640"/>
        <w:rPr>
          <w:rFonts w:ascii="times new roma" w:eastAsia="仿宋" w:hAnsi="times new roma" w:cs="宋体" w:hint="eastAsia"/>
          <w:sz w:val="32"/>
          <w:szCs w:val="32"/>
        </w:rPr>
      </w:pPr>
      <w:r w:rsidRPr="009E66DF">
        <w:rPr>
          <w:rFonts w:ascii="times new roma" w:eastAsia="仿宋" w:hAnsi="times new roma" w:cs="宋体" w:hint="eastAsia"/>
          <w:sz w:val="32"/>
          <w:szCs w:val="32"/>
        </w:rPr>
        <w:t>2.</w:t>
      </w:r>
      <w:r w:rsidRPr="009E66DF">
        <w:rPr>
          <w:rFonts w:ascii="times new roma" w:eastAsia="仿宋" w:hAnsi="times new roma" w:cs="宋体" w:hint="eastAsia"/>
          <w:sz w:val="32"/>
          <w:szCs w:val="32"/>
        </w:rPr>
        <w:t>原厂商服务要求：提供原厂授权承诺函、软件许可证和原厂商一年</w:t>
      </w:r>
      <w:r w:rsidRPr="009E66DF">
        <w:rPr>
          <w:rFonts w:ascii="times new roma" w:eastAsia="仿宋" w:hAnsi="times new roma" w:cs="宋体" w:hint="eastAsia"/>
          <w:sz w:val="32"/>
          <w:szCs w:val="32"/>
        </w:rPr>
        <w:t>7</w:t>
      </w:r>
      <w:r>
        <w:rPr>
          <w:rFonts w:ascii="times new roma" w:eastAsia="仿宋" w:hAnsi="times new roma" w:cs="宋体" w:hint="eastAsia"/>
          <w:sz w:val="32"/>
          <w:szCs w:val="32"/>
        </w:rPr>
        <w:t>×</w:t>
      </w:r>
      <w:r w:rsidRPr="009E66DF">
        <w:rPr>
          <w:rFonts w:ascii="times new roma" w:eastAsia="仿宋" w:hAnsi="times new roma" w:cs="宋体" w:hint="eastAsia"/>
          <w:sz w:val="32"/>
          <w:szCs w:val="32"/>
        </w:rPr>
        <w:t>24</w:t>
      </w:r>
      <w:r w:rsidRPr="009E66DF">
        <w:rPr>
          <w:rFonts w:ascii="times new roma" w:eastAsia="仿宋" w:hAnsi="times new roma" w:cs="宋体" w:hint="eastAsia"/>
          <w:sz w:val="32"/>
          <w:szCs w:val="32"/>
        </w:rPr>
        <w:t>售后服务及其承诺函。</w:t>
      </w:r>
    </w:p>
    <w:p w14:paraId="11E2B70E" w14:textId="793BE69E" w:rsidR="009E66DF" w:rsidRPr="009E66DF" w:rsidRDefault="009E66DF" w:rsidP="009E66DF">
      <w:pPr>
        <w:spacing w:afterLines="50" w:after="156"/>
        <w:ind w:firstLineChars="200" w:firstLine="640"/>
        <w:rPr>
          <w:rFonts w:ascii="times new roma" w:eastAsia="仿宋" w:hAnsi="times new roma" w:cs="宋体" w:hint="eastAsia"/>
          <w:sz w:val="32"/>
          <w:szCs w:val="32"/>
        </w:rPr>
      </w:pPr>
      <w:r w:rsidRPr="009E66DF">
        <w:rPr>
          <w:rFonts w:ascii="times new roma" w:eastAsia="仿宋" w:hAnsi="times new roma" w:cs="宋体" w:hint="eastAsia"/>
          <w:sz w:val="32"/>
          <w:szCs w:val="32"/>
        </w:rPr>
        <w:t>3.</w:t>
      </w:r>
      <w:r w:rsidR="00723F71" w:rsidRPr="00723F71">
        <w:rPr>
          <w:rFonts w:ascii="times new roma" w:eastAsia="仿宋" w:hAnsi="times new roma" w:cs="宋体" w:hint="eastAsia"/>
          <w:sz w:val="32"/>
          <w:szCs w:val="32"/>
        </w:rPr>
        <w:t xml:space="preserve"> </w:t>
      </w:r>
      <w:r w:rsidR="00723F71" w:rsidRPr="009E66DF">
        <w:rPr>
          <w:rFonts w:ascii="times new roma" w:eastAsia="仿宋" w:hAnsi="times new roma" w:cs="宋体" w:hint="eastAsia"/>
          <w:sz w:val="32"/>
          <w:szCs w:val="32"/>
        </w:rPr>
        <w:t>供应商提供产品属于国家规定“三包”范围的，其产</w:t>
      </w:r>
      <w:r w:rsidR="00723F71" w:rsidRPr="009E66DF">
        <w:rPr>
          <w:rFonts w:ascii="times new roma" w:eastAsia="仿宋" w:hAnsi="times new roma" w:cs="宋体" w:hint="eastAsia"/>
          <w:sz w:val="32"/>
          <w:szCs w:val="32"/>
        </w:rPr>
        <w:lastRenderedPageBreak/>
        <w:t>品质量保证期不得低于“三包”规定。</w:t>
      </w:r>
    </w:p>
    <w:p w14:paraId="41954D2E" w14:textId="7F2C1E6C" w:rsidR="009E66DF" w:rsidRPr="009E66DF" w:rsidRDefault="009E66DF" w:rsidP="009E66DF">
      <w:pPr>
        <w:spacing w:afterLines="50" w:after="156"/>
        <w:ind w:firstLineChars="200" w:firstLine="640"/>
        <w:rPr>
          <w:rFonts w:ascii="times new roma" w:eastAsia="仿宋" w:hAnsi="times new roma" w:cs="宋体" w:hint="eastAsia"/>
          <w:sz w:val="32"/>
          <w:szCs w:val="32"/>
        </w:rPr>
      </w:pPr>
      <w:r w:rsidRPr="009E66DF">
        <w:rPr>
          <w:rFonts w:ascii="times new roma" w:eastAsia="仿宋" w:hAnsi="times new roma" w:cs="宋体" w:hint="eastAsia"/>
          <w:sz w:val="32"/>
          <w:szCs w:val="32"/>
        </w:rPr>
        <w:t>4.</w:t>
      </w:r>
      <w:r w:rsidR="00723F71" w:rsidRPr="009E66DF">
        <w:rPr>
          <w:rFonts w:ascii="times new roma" w:eastAsia="仿宋" w:hAnsi="times new roma" w:cs="宋体" w:hint="eastAsia"/>
          <w:sz w:val="32"/>
          <w:szCs w:val="32"/>
        </w:rPr>
        <w:t xml:space="preserve"> </w:t>
      </w:r>
      <w:r w:rsidR="00723F71" w:rsidRPr="009E66DF">
        <w:rPr>
          <w:rFonts w:ascii="times new roma" w:eastAsia="仿宋" w:hAnsi="times new roma" w:cs="宋体" w:hint="eastAsia"/>
          <w:sz w:val="32"/>
          <w:szCs w:val="32"/>
        </w:rPr>
        <w:t>供应商的质量保证期承诺优于国家“三包”规定的，按供应商实际承诺执行。</w:t>
      </w:r>
    </w:p>
    <w:p w14:paraId="17BEC74A" w14:textId="6CC0793D" w:rsidR="009E66DF" w:rsidRPr="009E66DF" w:rsidRDefault="009E66DF" w:rsidP="009E66DF">
      <w:pPr>
        <w:spacing w:afterLines="50" w:after="156"/>
        <w:ind w:firstLineChars="200" w:firstLine="640"/>
        <w:rPr>
          <w:rFonts w:ascii="times new roma" w:eastAsia="仿宋" w:hAnsi="times new roma" w:cs="宋体" w:hint="eastAsia"/>
          <w:sz w:val="32"/>
          <w:szCs w:val="32"/>
        </w:rPr>
      </w:pPr>
      <w:r w:rsidRPr="009E66DF">
        <w:rPr>
          <w:rFonts w:ascii="times new roma" w:eastAsia="仿宋" w:hAnsi="times new roma" w:cs="宋体" w:hint="eastAsia"/>
          <w:sz w:val="32"/>
          <w:szCs w:val="32"/>
        </w:rPr>
        <w:t>5.</w:t>
      </w:r>
      <w:r w:rsidR="00723F71" w:rsidRPr="009E66DF">
        <w:rPr>
          <w:rFonts w:ascii="times new roma" w:eastAsia="仿宋" w:hAnsi="times new roma" w:cs="宋体" w:hint="eastAsia"/>
          <w:sz w:val="32"/>
          <w:szCs w:val="32"/>
        </w:rPr>
        <w:t>在系统建设、使用、运维等过程中遇到问题时，要求成交人提供上门现场技术服务。</w:t>
      </w:r>
    </w:p>
    <w:p w14:paraId="0CF012BD" w14:textId="37056E1F" w:rsidR="009E66DF" w:rsidRPr="009E66DF" w:rsidRDefault="009E66DF" w:rsidP="009E66DF">
      <w:pPr>
        <w:spacing w:afterLines="50" w:after="156"/>
        <w:ind w:firstLineChars="200" w:firstLine="640"/>
        <w:rPr>
          <w:rFonts w:ascii="times new roma" w:eastAsia="仿宋" w:hAnsi="times new roma" w:cs="宋体" w:hint="eastAsia"/>
          <w:sz w:val="32"/>
          <w:szCs w:val="32"/>
        </w:rPr>
      </w:pPr>
      <w:r w:rsidRPr="009E66DF">
        <w:rPr>
          <w:rFonts w:ascii="times new roma" w:eastAsia="仿宋" w:hAnsi="times new roma" w:cs="宋体" w:hint="eastAsia"/>
          <w:sz w:val="32"/>
          <w:szCs w:val="32"/>
        </w:rPr>
        <w:t>6.</w:t>
      </w:r>
      <w:r w:rsidR="00723F71" w:rsidRPr="009E66DF">
        <w:rPr>
          <w:rFonts w:ascii="times new roma" w:eastAsia="仿宋" w:hAnsi="times new roma" w:cs="宋体" w:hint="eastAsia"/>
          <w:sz w:val="32"/>
          <w:szCs w:val="32"/>
        </w:rPr>
        <w:t>提供全面、灵活的服务支持方式和手段，包括不限于网站服务、热线支持、邮件支持、现场支持等。</w:t>
      </w:r>
    </w:p>
    <w:p w14:paraId="38FD58BE" w14:textId="26C6B997" w:rsidR="00507CD5" w:rsidRPr="009D0EAC" w:rsidRDefault="009E66DF" w:rsidP="009E66DF">
      <w:pPr>
        <w:spacing w:afterLines="50" w:after="156"/>
        <w:ind w:firstLineChars="200" w:firstLine="640"/>
        <w:rPr>
          <w:rFonts w:ascii="times new roma" w:eastAsia="仿宋" w:hAnsi="times new roma" w:cs="宋体" w:hint="eastAsia"/>
          <w:sz w:val="32"/>
          <w:szCs w:val="32"/>
        </w:rPr>
      </w:pPr>
      <w:r w:rsidRPr="009E66DF">
        <w:rPr>
          <w:rFonts w:ascii="times new roma" w:eastAsia="仿宋" w:hAnsi="times new roma" w:cs="宋体" w:hint="eastAsia"/>
          <w:sz w:val="32"/>
          <w:szCs w:val="32"/>
        </w:rPr>
        <w:t>7.</w:t>
      </w:r>
      <w:r w:rsidR="00723F71" w:rsidRPr="009E66DF">
        <w:rPr>
          <w:rFonts w:ascii="times new roma" w:eastAsia="仿宋" w:hAnsi="times new roma" w:cs="宋体" w:hint="eastAsia"/>
          <w:sz w:val="32"/>
          <w:szCs w:val="32"/>
        </w:rPr>
        <w:t>根据企业的业务特点和用户认知程度不同，提供系统而有效的培训。</w:t>
      </w:r>
      <w:r w:rsidR="00723F71" w:rsidRPr="009D0EAC">
        <w:rPr>
          <w:rFonts w:ascii="times new roma" w:eastAsia="仿宋" w:hAnsi="times new roma" w:cs="宋体" w:hint="eastAsia"/>
          <w:sz w:val="32"/>
          <w:szCs w:val="32"/>
        </w:rPr>
        <w:t xml:space="preserve"> </w:t>
      </w:r>
    </w:p>
    <w:p w14:paraId="7A5F5418" w14:textId="7CA8F809" w:rsidR="00507CD5" w:rsidRPr="009D0EAC" w:rsidRDefault="00507CD5"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（四）验收要求</w:t>
      </w:r>
    </w:p>
    <w:p w14:paraId="7753BECC" w14:textId="5DA1438F" w:rsidR="000B25EB" w:rsidRDefault="000B25EB" w:rsidP="00262F13">
      <w:pPr>
        <w:spacing w:afterLines="50" w:after="156"/>
        <w:ind w:firstLineChars="200" w:firstLine="640"/>
        <w:rPr>
          <w:rFonts w:ascii="times new roma" w:eastAsia="仿宋" w:hAnsi="times new roma" w:cs="宋体" w:hint="eastAsia"/>
          <w:sz w:val="32"/>
          <w:szCs w:val="32"/>
        </w:rPr>
      </w:pPr>
      <w:r w:rsidRPr="000B25EB">
        <w:rPr>
          <w:rFonts w:ascii="times new roma" w:eastAsia="仿宋" w:hAnsi="times new roma" w:cs="宋体" w:hint="eastAsia"/>
          <w:sz w:val="32"/>
          <w:szCs w:val="32"/>
        </w:rPr>
        <w:t>项目分步验收</w:t>
      </w:r>
      <w:r w:rsidR="00D92513">
        <w:rPr>
          <w:rFonts w:ascii="times new roma" w:eastAsia="仿宋" w:hAnsi="times new roma" w:cs="宋体" w:hint="eastAsia"/>
          <w:sz w:val="32"/>
          <w:szCs w:val="32"/>
        </w:rPr>
        <w:t>，</w:t>
      </w:r>
      <w:r w:rsidR="00D92513">
        <w:rPr>
          <w:rFonts w:ascii="times new roma" w:eastAsia="仿宋" w:hAnsi="times new roma" w:cs="宋体" w:hint="eastAsia"/>
          <w:sz w:val="32"/>
          <w:szCs w:val="32"/>
        </w:rPr>
        <w:t>2</w:t>
      </w:r>
      <w:r w:rsidR="00D92513">
        <w:rPr>
          <w:rFonts w:ascii="times new roma" w:eastAsia="仿宋" w:hAnsi="times new roma" w:cs="宋体"/>
          <w:sz w:val="32"/>
          <w:szCs w:val="32"/>
        </w:rPr>
        <w:t>023</w:t>
      </w:r>
      <w:r w:rsidR="00D92513">
        <w:rPr>
          <w:rFonts w:ascii="times new roma" w:eastAsia="仿宋" w:hAnsi="times new roma" w:cs="宋体" w:hint="eastAsia"/>
          <w:sz w:val="32"/>
          <w:szCs w:val="32"/>
        </w:rPr>
        <w:t>年</w:t>
      </w:r>
      <w:r w:rsidR="00D92513">
        <w:rPr>
          <w:rFonts w:ascii="times new roma" w:eastAsia="仿宋" w:hAnsi="times new roma" w:cs="宋体" w:hint="eastAsia"/>
          <w:sz w:val="32"/>
          <w:szCs w:val="32"/>
        </w:rPr>
        <w:t>1</w:t>
      </w:r>
      <w:r w:rsidR="00D92513">
        <w:rPr>
          <w:rFonts w:ascii="times new roma" w:eastAsia="仿宋" w:hAnsi="times new roma" w:cs="宋体"/>
          <w:sz w:val="32"/>
          <w:szCs w:val="32"/>
        </w:rPr>
        <w:t>2</w:t>
      </w:r>
      <w:r w:rsidR="00D92513">
        <w:rPr>
          <w:rFonts w:ascii="times new roma" w:eastAsia="仿宋" w:hAnsi="times new roma" w:cs="宋体" w:hint="eastAsia"/>
          <w:sz w:val="32"/>
          <w:szCs w:val="32"/>
        </w:rPr>
        <w:t>月前进行预验收</w:t>
      </w:r>
      <w:r w:rsidRPr="000B25EB">
        <w:rPr>
          <w:rFonts w:ascii="times new roma" w:eastAsia="仿宋" w:hAnsi="times new roma" w:cs="宋体" w:hint="eastAsia"/>
          <w:sz w:val="32"/>
          <w:szCs w:val="32"/>
        </w:rPr>
        <w:t>。</w:t>
      </w:r>
      <w:r w:rsidR="00262F13" w:rsidRPr="00262F13">
        <w:rPr>
          <w:rFonts w:ascii="times new roma" w:eastAsia="仿宋" w:hAnsi="times new roma" w:cs="宋体" w:hint="eastAsia"/>
          <w:sz w:val="32"/>
          <w:szCs w:val="32"/>
        </w:rPr>
        <w:t>在</w:t>
      </w:r>
      <w:r w:rsidR="00262F13">
        <w:rPr>
          <w:rFonts w:ascii="times new roma" w:eastAsia="仿宋" w:hAnsi="times new roma" w:cs="宋体" w:hint="eastAsia"/>
          <w:sz w:val="32"/>
          <w:szCs w:val="32"/>
        </w:rPr>
        <w:t>预验收中</w:t>
      </w:r>
      <w:r w:rsidR="00262F13" w:rsidRPr="00262F13">
        <w:rPr>
          <w:rFonts w:ascii="times new roma" w:eastAsia="仿宋" w:hAnsi="times new roma" w:cs="宋体" w:hint="eastAsia"/>
          <w:sz w:val="32"/>
          <w:szCs w:val="32"/>
        </w:rPr>
        <w:t>某些指标达不到要求，允许供应商进行修复，</w:t>
      </w:r>
      <w:r w:rsidR="00262F13">
        <w:rPr>
          <w:rFonts w:ascii="times new roma" w:eastAsia="仿宋" w:hAnsi="times new roma" w:cs="宋体" w:hint="eastAsia"/>
          <w:sz w:val="32"/>
          <w:szCs w:val="32"/>
        </w:rPr>
        <w:t>并</w:t>
      </w:r>
      <w:r w:rsidR="00262F13" w:rsidRPr="000B25EB">
        <w:rPr>
          <w:rFonts w:ascii="times new roma" w:eastAsia="仿宋" w:hAnsi="times new roma" w:cs="宋体" w:hint="eastAsia"/>
          <w:sz w:val="32"/>
          <w:szCs w:val="32"/>
        </w:rPr>
        <w:t>对发生的问题进行解决并记录</w:t>
      </w:r>
      <w:r w:rsidR="00262F13">
        <w:rPr>
          <w:rFonts w:ascii="times new roma" w:eastAsia="仿宋" w:hAnsi="times new roma" w:cs="宋体" w:hint="eastAsia"/>
          <w:sz w:val="32"/>
          <w:szCs w:val="32"/>
        </w:rPr>
        <w:t>。</w:t>
      </w:r>
      <w:r w:rsidR="00262F13">
        <w:rPr>
          <w:rFonts w:ascii="times new roma" w:eastAsia="仿宋" w:hAnsi="times new roma" w:cs="宋体" w:hint="eastAsia"/>
          <w:sz w:val="32"/>
          <w:szCs w:val="32"/>
        </w:rPr>
        <w:t>2</w:t>
      </w:r>
      <w:r w:rsidR="00262F13">
        <w:rPr>
          <w:rFonts w:ascii="times new roma" w:eastAsia="仿宋" w:hAnsi="times new roma" w:cs="宋体"/>
          <w:sz w:val="32"/>
          <w:szCs w:val="32"/>
        </w:rPr>
        <w:t>023</w:t>
      </w:r>
      <w:r w:rsidR="00262F13">
        <w:rPr>
          <w:rFonts w:ascii="times new roma" w:eastAsia="仿宋" w:hAnsi="times new roma" w:cs="宋体" w:hint="eastAsia"/>
          <w:sz w:val="32"/>
          <w:szCs w:val="32"/>
        </w:rPr>
        <w:t>年</w:t>
      </w:r>
      <w:r w:rsidR="0000590E">
        <w:rPr>
          <w:rFonts w:ascii="times new roma" w:eastAsia="仿宋" w:hAnsi="times new roma" w:cs="宋体" w:hint="eastAsia"/>
          <w:sz w:val="32"/>
          <w:szCs w:val="32"/>
        </w:rPr>
        <w:t>1</w:t>
      </w:r>
      <w:r w:rsidR="0000590E">
        <w:rPr>
          <w:rFonts w:ascii="times new roma" w:eastAsia="仿宋" w:hAnsi="times new roma" w:cs="宋体"/>
          <w:sz w:val="32"/>
          <w:szCs w:val="32"/>
        </w:rPr>
        <w:t>2</w:t>
      </w:r>
      <w:r w:rsidR="0000590E">
        <w:rPr>
          <w:rFonts w:ascii="times new roma" w:eastAsia="仿宋" w:hAnsi="times new roma" w:cs="宋体" w:hint="eastAsia"/>
          <w:sz w:val="32"/>
          <w:szCs w:val="32"/>
        </w:rPr>
        <w:t>月</w:t>
      </w:r>
      <w:r w:rsidR="0000590E">
        <w:rPr>
          <w:rFonts w:ascii="times new roma" w:eastAsia="仿宋" w:hAnsi="times new roma" w:cs="宋体" w:hint="eastAsia"/>
          <w:sz w:val="32"/>
          <w:szCs w:val="32"/>
        </w:rPr>
        <w:t>2</w:t>
      </w:r>
      <w:r w:rsidR="0000590E">
        <w:rPr>
          <w:rFonts w:ascii="times new roma" w:eastAsia="仿宋" w:hAnsi="times new roma" w:cs="宋体"/>
          <w:sz w:val="32"/>
          <w:szCs w:val="32"/>
        </w:rPr>
        <w:t>5</w:t>
      </w:r>
      <w:r w:rsidR="0000590E">
        <w:rPr>
          <w:rFonts w:ascii="times new roma" w:eastAsia="仿宋" w:hAnsi="times new roma" w:cs="宋体" w:hint="eastAsia"/>
          <w:sz w:val="32"/>
          <w:szCs w:val="32"/>
        </w:rPr>
        <w:t>前或</w:t>
      </w:r>
      <w:r w:rsidRPr="000B25EB">
        <w:rPr>
          <w:rFonts w:ascii="times new roma" w:eastAsia="仿宋" w:hAnsi="times new roma" w:cs="宋体" w:hint="eastAsia"/>
          <w:sz w:val="32"/>
          <w:szCs w:val="32"/>
        </w:rPr>
        <w:t>在全部达到要求时，</w:t>
      </w:r>
      <w:r w:rsidR="0000590E">
        <w:rPr>
          <w:rFonts w:ascii="times new roma" w:eastAsia="仿宋" w:hAnsi="times new roma" w:cs="宋体" w:hint="eastAsia"/>
          <w:sz w:val="32"/>
          <w:szCs w:val="32"/>
        </w:rPr>
        <w:t>进行终验收。终验收</w:t>
      </w:r>
      <w:r w:rsidR="00034F01">
        <w:rPr>
          <w:rFonts w:ascii="times new roma" w:eastAsia="仿宋" w:hAnsi="times new roma" w:cs="宋体" w:hint="eastAsia"/>
          <w:sz w:val="32"/>
          <w:szCs w:val="32"/>
        </w:rPr>
        <w:t>合格</w:t>
      </w:r>
      <w:r w:rsidR="00807CB4">
        <w:rPr>
          <w:rFonts w:ascii="times new roma" w:eastAsia="仿宋" w:hAnsi="times new roma" w:cs="宋体" w:hint="eastAsia"/>
          <w:sz w:val="32"/>
          <w:szCs w:val="32"/>
        </w:rPr>
        <w:t>后</w:t>
      </w:r>
      <w:r w:rsidR="00034F01">
        <w:rPr>
          <w:rFonts w:ascii="times new roma" w:eastAsia="仿宋" w:hAnsi="times new roma" w:cs="宋体" w:hint="eastAsia"/>
          <w:sz w:val="32"/>
          <w:szCs w:val="32"/>
        </w:rPr>
        <w:t>，</w:t>
      </w:r>
      <w:r w:rsidR="00807CB4">
        <w:rPr>
          <w:rFonts w:ascii="times new roma" w:eastAsia="仿宋" w:hAnsi="times new roma" w:cs="宋体" w:hint="eastAsia"/>
          <w:sz w:val="32"/>
          <w:szCs w:val="32"/>
        </w:rPr>
        <w:t>采购人</w:t>
      </w:r>
      <w:r w:rsidRPr="000B25EB">
        <w:rPr>
          <w:rFonts w:ascii="times new roma" w:eastAsia="仿宋" w:hAnsi="times new roma" w:cs="宋体" w:hint="eastAsia"/>
          <w:sz w:val="32"/>
          <w:szCs w:val="32"/>
        </w:rPr>
        <w:t>、供应商签署《</w:t>
      </w:r>
      <w:r w:rsidR="00807CB4">
        <w:rPr>
          <w:rFonts w:ascii="times new roma" w:eastAsia="仿宋" w:hAnsi="times new roma" w:cs="宋体" w:hint="eastAsia"/>
          <w:sz w:val="32"/>
          <w:szCs w:val="32"/>
        </w:rPr>
        <w:t>验收</w:t>
      </w:r>
      <w:r w:rsidRPr="000B25EB">
        <w:rPr>
          <w:rFonts w:ascii="times new roma" w:eastAsia="仿宋" w:hAnsi="times new roma" w:cs="宋体" w:hint="eastAsia"/>
          <w:sz w:val="32"/>
          <w:szCs w:val="32"/>
        </w:rPr>
        <w:t>报告》</w:t>
      </w:r>
      <w:r w:rsidR="00D41A03">
        <w:rPr>
          <w:rFonts w:ascii="times new roma" w:eastAsia="仿宋" w:hAnsi="times new roma" w:cs="宋体" w:hint="eastAsia"/>
          <w:sz w:val="32"/>
          <w:szCs w:val="32"/>
        </w:rPr>
        <w:t>完成交付</w:t>
      </w:r>
      <w:r w:rsidRPr="000B25EB">
        <w:rPr>
          <w:rFonts w:ascii="times new roma" w:eastAsia="仿宋" w:hAnsi="times new roma" w:cs="宋体" w:hint="eastAsia"/>
          <w:sz w:val="32"/>
          <w:szCs w:val="32"/>
        </w:rPr>
        <w:t>。</w:t>
      </w:r>
    </w:p>
    <w:p w14:paraId="6582B3DF" w14:textId="57807D4C" w:rsidR="00905B2A" w:rsidRPr="00905B2A" w:rsidRDefault="00905B2A" w:rsidP="00905B2A">
      <w:pPr>
        <w:spacing w:afterLines="50" w:after="156"/>
        <w:ind w:firstLineChars="200" w:firstLine="640"/>
        <w:rPr>
          <w:rFonts w:ascii="times new roma" w:eastAsia="仿宋" w:hAnsi="times new roma" w:cs="宋体" w:hint="eastAsia"/>
          <w:sz w:val="32"/>
          <w:szCs w:val="32"/>
        </w:rPr>
      </w:pPr>
      <w:r w:rsidRPr="00905B2A">
        <w:rPr>
          <w:rFonts w:ascii="times new roma" w:eastAsia="仿宋" w:hAnsi="times new roma" w:cs="宋体" w:hint="eastAsia"/>
          <w:sz w:val="32"/>
          <w:szCs w:val="32"/>
        </w:rPr>
        <w:t>本项目采用综合验收方式验收。验收由采购人组织，采购人、使用单位、供应商共同参与，所产生费用由成交供应商承担。供应商完成约定服务内容后，及时向采购人提出验收申请，采购人根据不同验收单项，按照不同的验收标准组织验收，必要时，采购人可组织相应专家进行验收。采购人</w:t>
      </w:r>
      <w:r w:rsidRPr="00905B2A">
        <w:rPr>
          <w:rFonts w:ascii="times new roma" w:eastAsia="仿宋" w:hAnsi="times new roma" w:cs="宋体" w:hint="eastAsia"/>
          <w:sz w:val="32"/>
          <w:szCs w:val="32"/>
        </w:rPr>
        <w:lastRenderedPageBreak/>
        <w:t>组织专家验收的，所产生的费用由采购人自行承担。验收完成，由采购人出具最终验收报告，验收参与人员逐一签字确认。验收不合格的，供应商整改后重新提起申请；涉及违约的，按照合同违约条款处理。</w:t>
      </w:r>
    </w:p>
    <w:p w14:paraId="623B543E" w14:textId="77777777" w:rsidR="00905B2A" w:rsidRPr="00905B2A" w:rsidRDefault="00905B2A" w:rsidP="00905B2A">
      <w:pPr>
        <w:spacing w:afterLines="50" w:after="156"/>
        <w:ind w:firstLineChars="200" w:firstLine="640"/>
        <w:rPr>
          <w:rFonts w:ascii="times new roma" w:eastAsia="仿宋" w:hAnsi="times new roma" w:cs="宋体" w:hint="eastAsia"/>
          <w:sz w:val="32"/>
          <w:szCs w:val="32"/>
        </w:rPr>
      </w:pPr>
      <w:r w:rsidRPr="00905B2A">
        <w:rPr>
          <w:rFonts w:ascii="times new roma" w:eastAsia="仿宋" w:hAnsi="times new roma" w:cs="宋体" w:hint="eastAsia"/>
          <w:sz w:val="32"/>
          <w:szCs w:val="32"/>
        </w:rPr>
        <w:t>1.</w:t>
      </w:r>
      <w:r w:rsidRPr="00905B2A">
        <w:rPr>
          <w:rFonts w:ascii="times new roma" w:eastAsia="仿宋" w:hAnsi="times new roma" w:cs="宋体" w:hint="eastAsia"/>
          <w:sz w:val="32"/>
          <w:szCs w:val="32"/>
        </w:rPr>
        <w:t>验收依据</w:t>
      </w:r>
    </w:p>
    <w:p w14:paraId="191BAD63" w14:textId="2F5C5672" w:rsidR="00905B2A" w:rsidRPr="00905B2A" w:rsidRDefault="00201203"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⑴</w:t>
      </w:r>
      <w:r w:rsidR="00905B2A" w:rsidRPr="00905B2A">
        <w:rPr>
          <w:rFonts w:ascii="times new roma" w:eastAsia="仿宋" w:hAnsi="times new roma" w:cs="宋体" w:hint="eastAsia"/>
          <w:sz w:val="32"/>
          <w:szCs w:val="32"/>
        </w:rPr>
        <w:t>本项目文件</w:t>
      </w:r>
      <w:r w:rsidR="008F2BAE">
        <w:rPr>
          <w:rFonts w:ascii="times new roma" w:eastAsia="仿宋" w:hAnsi="times new roma" w:cs="宋体" w:hint="eastAsia"/>
          <w:sz w:val="32"/>
          <w:szCs w:val="32"/>
        </w:rPr>
        <w:t>的</w:t>
      </w:r>
      <w:r w:rsidR="00905B2A" w:rsidRPr="00905B2A">
        <w:rPr>
          <w:rFonts w:ascii="times new roma" w:eastAsia="仿宋" w:hAnsi="times new roma" w:cs="宋体" w:hint="eastAsia"/>
          <w:sz w:val="32"/>
          <w:szCs w:val="32"/>
        </w:rPr>
        <w:t>技术要求。</w:t>
      </w:r>
    </w:p>
    <w:p w14:paraId="55D760CB" w14:textId="5809AC1F" w:rsidR="00905B2A" w:rsidRPr="00905B2A" w:rsidRDefault="008F2BAE"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⑵</w:t>
      </w:r>
      <w:r w:rsidR="00905B2A" w:rsidRPr="00905B2A">
        <w:rPr>
          <w:rFonts w:ascii="times new roma" w:eastAsia="仿宋" w:hAnsi="times new roma" w:cs="宋体" w:hint="eastAsia"/>
          <w:sz w:val="32"/>
          <w:szCs w:val="32"/>
        </w:rPr>
        <w:t>供应商书面答复并经采购人认可的技术建议书及附件。</w:t>
      </w:r>
    </w:p>
    <w:p w14:paraId="42A91D91" w14:textId="1DAA3357" w:rsidR="00905B2A" w:rsidRPr="00905B2A" w:rsidRDefault="008F2BAE"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⑶</w:t>
      </w:r>
      <w:r w:rsidR="00905B2A" w:rsidRPr="00905B2A">
        <w:rPr>
          <w:rFonts w:ascii="times new roma" w:eastAsia="仿宋" w:hAnsi="times new roma" w:cs="宋体" w:hint="eastAsia"/>
          <w:sz w:val="32"/>
          <w:szCs w:val="32"/>
        </w:rPr>
        <w:t>合同文件（含技术协议）。</w:t>
      </w:r>
    </w:p>
    <w:p w14:paraId="6CE02B00" w14:textId="16F89BB6" w:rsidR="00905B2A" w:rsidRPr="00905B2A" w:rsidRDefault="008F2BAE"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⑷</w:t>
      </w:r>
      <w:r w:rsidR="00905B2A" w:rsidRPr="00905B2A">
        <w:rPr>
          <w:rFonts w:ascii="times new roma" w:eastAsia="仿宋" w:hAnsi="times new roma" w:cs="宋体" w:hint="eastAsia"/>
          <w:sz w:val="32"/>
          <w:szCs w:val="32"/>
        </w:rPr>
        <w:t>采购人、供应商认可的项目测试大纲。</w:t>
      </w:r>
    </w:p>
    <w:p w14:paraId="6A94A1FB" w14:textId="77777777" w:rsidR="00905B2A" w:rsidRPr="00905B2A" w:rsidRDefault="00905B2A" w:rsidP="00905B2A">
      <w:pPr>
        <w:spacing w:afterLines="50" w:after="156"/>
        <w:ind w:firstLineChars="200" w:firstLine="640"/>
        <w:rPr>
          <w:rFonts w:ascii="times new roma" w:eastAsia="仿宋" w:hAnsi="times new roma" w:cs="宋体" w:hint="eastAsia"/>
          <w:sz w:val="32"/>
          <w:szCs w:val="32"/>
        </w:rPr>
      </w:pPr>
      <w:r w:rsidRPr="00905B2A">
        <w:rPr>
          <w:rFonts w:ascii="times new roma" w:eastAsia="仿宋" w:hAnsi="times new roma" w:cs="宋体" w:hint="eastAsia"/>
          <w:sz w:val="32"/>
          <w:szCs w:val="32"/>
        </w:rPr>
        <w:t>2.</w:t>
      </w:r>
      <w:r w:rsidRPr="00905B2A">
        <w:rPr>
          <w:rFonts w:ascii="times new roma" w:eastAsia="仿宋" w:hAnsi="times new roma" w:cs="宋体" w:hint="eastAsia"/>
          <w:sz w:val="32"/>
          <w:szCs w:val="32"/>
        </w:rPr>
        <w:t>验收内容</w:t>
      </w:r>
    </w:p>
    <w:p w14:paraId="6317137E" w14:textId="3720FD75" w:rsidR="00905B2A" w:rsidRPr="00905B2A" w:rsidRDefault="00CB5751"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⑴</w:t>
      </w:r>
      <w:r w:rsidR="00905B2A" w:rsidRPr="00905B2A">
        <w:rPr>
          <w:rFonts w:ascii="times new roma" w:eastAsia="仿宋" w:hAnsi="times new roma" w:cs="宋体" w:hint="eastAsia"/>
          <w:sz w:val="32"/>
          <w:szCs w:val="32"/>
        </w:rPr>
        <w:t>功能验收：对产品按照技术要求表中每项逐一验收。</w:t>
      </w:r>
    </w:p>
    <w:p w14:paraId="0753A58A" w14:textId="5CFDB648" w:rsidR="00905B2A" w:rsidRPr="00905B2A" w:rsidRDefault="00CB5751"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⑵</w:t>
      </w:r>
      <w:r w:rsidR="00905B2A" w:rsidRPr="00905B2A">
        <w:rPr>
          <w:rFonts w:ascii="times new roma" w:eastAsia="仿宋" w:hAnsi="times new roma" w:cs="宋体" w:hint="eastAsia"/>
          <w:sz w:val="32"/>
          <w:szCs w:val="32"/>
        </w:rPr>
        <w:t>资料验收：产品相关资料（包括但不限于软件系统操作说明书）；产品安装调试过程资料（包括但不限于安装调试报告、许可证）。</w:t>
      </w:r>
    </w:p>
    <w:p w14:paraId="2F024DAA" w14:textId="2655B360" w:rsidR="00905B2A" w:rsidRPr="00905B2A" w:rsidRDefault="00CB5751"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⑶</w:t>
      </w:r>
      <w:r w:rsidR="00905B2A" w:rsidRPr="00905B2A">
        <w:rPr>
          <w:rFonts w:ascii="times new roma" w:eastAsia="仿宋" w:hAnsi="times new roma" w:cs="宋体" w:hint="eastAsia"/>
          <w:sz w:val="32"/>
          <w:szCs w:val="32"/>
        </w:rPr>
        <w:t>培训验收：按项目合同约定培训内容进行验收。</w:t>
      </w:r>
    </w:p>
    <w:p w14:paraId="066A44E2" w14:textId="605DB5D9" w:rsidR="00905B2A" w:rsidRPr="00905B2A" w:rsidRDefault="00CB5751"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⑷</w:t>
      </w:r>
      <w:r w:rsidR="00905B2A" w:rsidRPr="00905B2A">
        <w:rPr>
          <w:rFonts w:ascii="times new roma" w:eastAsia="仿宋" w:hAnsi="times new roma" w:cs="宋体" w:hint="eastAsia"/>
          <w:sz w:val="32"/>
          <w:szCs w:val="32"/>
        </w:rPr>
        <w:t>服务验收：满足“项目服务需求”所约定的全部条款。</w:t>
      </w:r>
    </w:p>
    <w:p w14:paraId="35E14893" w14:textId="67A3418A" w:rsidR="00905B2A" w:rsidRPr="00905B2A" w:rsidRDefault="00CB5751"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⑸</w:t>
      </w:r>
      <w:r w:rsidR="00905B2A" w:rsidRPr="00905B2A">
        <w:rPr>
          <w:rFonts w:ascii="times new roma" w:eastAsia="仿宋" w:hAnsi="times new roma" w:cs="宋体" w:hint="eastAsia"/>
          <w:sz w:val="32"/>
          <w:szCs w:val="32"/>
        </w:rPr>
        <w:t>其他验收：对其它未提及的方面，但对本项目有重要影响的事项，如系统的稳定性与速度，不同硬件环境的使用</w:t>
      </w:r>
      <w:r w:rsidR="00905B2A" w:rsidRPr="00905B2A">
        <w:rPr>
          <w:rFonts w:ascii="times new roma" w:eastAsia="仿宋" w:hAnsi="times new roma" w:cs="宋体" w:hint="eastAsia"/>
          <w:sz w:val="32"/>
          <w:szCs w:val="32"/>
        </w:rPr>
        <w:lastRenderedPageBreak/>
        <w:t>情况等。</w:t>
      </w:r>
    </w:p>
    <w:p w14:paraId="1EAA0B44" w14:textId="77777777" w:rsidR="00905B2A" w:rsidRPr="00905B2A" w:rsidRDefault="00905B2A" w:rsidP="00905B2A">
      <w:pPr>
        <w:spacing w:afterLines="50" w:after="156"/>
        <w:ind w:firstLineChars="200" w:firstLine="640"/>
        <w:rPr>
          <w:rFonts w:ascii="times new roma" w:eastAsia="仿宋" w:hAnsi="times new roma" w:cs="宋体" w:hint="eastAsia"/>
          <w:sz w:val="32"/>
          <w:szCs w:val="32"/>
        </w:rPr>
      </w:pPr>
      <w:r w:rsidRPr="00905B2A">
        <w:rPr>
          <w:rFonts w:ascii="times new roma" w:eastAsia="仿宋" w:hAnsi="times new roma" w:cs="宋体" w:hint="eastAsia"/>
          <w:sz w:val="32"/>
          <w:szCs w:val="32"/>
        </w:rPr>
        <w:t>3.</w:t>
      </w:r>
      <w:r w:rsidRPr="00905B2A">
        <w:rPr>
          <w:rFonts w:ascii="times new roma" w:eastAsia="仿宋" w:hAnsi="times new roma" w:cs="宋体" w:hint="eastAsia"/>
          <w:sz w:val="32"/>
          <w:szCs w:val="32"/>
        </w:rPr>
        <w:t>验收标准</w:t>
      </w:r>
    </w:p>
    <w:p w14:paraId="7C7EFDB3" w14:textId="30A88422" w:rsidR="00905B2A" w:rsidRPr="00905B2A" w:rsidRDefault="00CB5751"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⑴</w:t>
      </w:r>
      <w:r w:rsidR="00905B2A" w:rsidRPr="00905B2A">
        <w:rPr>
          <w:rFonts w:ascii="times new roma" w:eastAsia="仿宋" w:hAnsi="times new roma" w:cs="宋体" w:hint="eastAsia"/>
          <w:sz w:val="32"/>
          <w:szCs w:val="32"/>
        </w:rPr>
        <w:t>系统功能：满足本文件中技术要求，且试运行</w:t>
      </w:r>
      <w:r w:rsidR="00905B2A" w:rsidRPr="00905B2A">
        <w:rPr>
          <w:rFonts w:ascii="times new roma" w:eastAsia="仿宋" w:hAnsi="times new roma" w:cs="宋体" w:hint="eastAsia"/>
          <w:sz w:val="32"/>
          <w:szCs w:val="32"/>
        </w:rPr>
        <w:t>30</w:t>
      </w:r>
      <w:r w:rsidR="00905B2A" w:rsidRPr="00905B2A">
        <w:rPr>
          <w:rFonts w:ascii="times new roma" w:eastAsia="仿宋" w:hAnsi="times new roma" w:cs="宋体" w:hint="eastAsia"/>
          <w:sz w:val="32"/>
          <w:szCs w:val="32"/>
        </w:rPr>
        <w:t>日历天未出现问题，出现问题顺延一个月。</w:t>
      </w:r>
    </w:p>
    <w:p w14:paraId="2ED7BF9A" w14:textId="37F1341A" w:rsidR="00905B2A" w:rsidRPr="00905B2A" w:rsidRDefault="00CB5751"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⑵</w:t>
      </w:r>
      <w:r w:rsidR="00905B2A" w:rsidRPr="00905B2A">
        <w:rPr>
          <w:rFonts w:ascii="times new roma" w:eastAsia="仿宋" w:hAnsi="times new roma" w:cs="宋体" w:hint="eastAsia"/>
          <w:sz w:val="32"/>
          <w:szCs w:val="32"/>
        </w:rPr>
        <w:t>文档内容：完整性、一致性、可验证性、易理解性、易浏览性。</w:t>
      </w:r>
    </w:p>
    <w:p w14:paraId="0902F735" w14:textId="2FDD6698" w:rsidR="00507CD5" w:rsidRPr="009D0EAC" w:rsidRDefault="00CB5751" w:rsidP="00905B2A">
      <w:pPr>
        <w:spacing w:afterLines="50" w:after="156"/>
        <w:ind w:firstLineChars="200" w:firstLine="640"/>
        <w:rPr>
          <w:rFonts w:ascii="times new roma" w:eastAsia="仿宋" w:hAnsi="times new roma" w:cs="宋体" w:hint="eastAsia"/>
          <w:sz w:val="32"/>
          <w:szCs w:val="32"/>
        </w:rPr>
      </w:pPr>
      <w:r>
        <w:rPr>
          <w:rFonts w:ascii="times new roma" w:eastAsia="仿宋" w:hAnsi="times new roma" w:cs="宋体" w:hint="eastAsia"/>
          <w:sz w:val="32"/>
          <w:szCs w:val="32"/>
        </w:rPr>
        <w:t>⑶</w:t>
      </w:r>
      <w:r w:rsidR="00905B2A" w:rsidRPr="00905B2A">
        <w:rPr>
          <w:rFonts w:ascii="times new roma" w:eastAsia="仿宋" w:hAnsi="times new roma" w:cs="宋体" w:hint="eastAsia"/>
          <w:sz w:val="32"/>
          <w:szCs w:val="32"/>
        </w:rPr>
        <w:t>标识：产品描述的标识、产品的标识、供方信息、工作任务、符合需求文档、技术要求的系统配置、安装、支持、维护。</w:t>
      </w:r>
    </w:p>
    <w:p w14:paraId="7D6E1CB6" w14:textId="6857FAC1" w:rsidR="00AF59E6" w:rsidRPr="009D0EAC" w:rsidRDefault="00DA356E"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w:t>
      </w:r>
      <w:r w:rsidR="00507CD5" w:rsidRPr="009D0EAC">
        <w:rPr>
          <w:rFonts w:ascii="times new roma" w:eastAsia="仿宋" w:hAnsi="times new roma" w:cs="宋体" w:hint="eastAsia"/>
          <w:sz w:val="32"/>
          <w:szCs w:val="32"/>
        </w:rPr>
        <w:t>五</w:t>
      </w:r>
      <w:r w:rsidRPr="009D0EAC">
        <w:rPr>
          <w:rFonts w:ascii="times new roma" w:eastAsia="仿宋" w:hAnsi="times new roma" w:cs="宋体" w:hint="eastAsia"/>
          <w:sz w:val="32"/>
          <w:szCs w:val="32"/>
        </w:rPr>
        <w:t>）知识产权</w:t>
      </w:r>
    </w:p>
    <w:p w14:paraId="0450801C" w14:textId="40FD188D" w:rsidR="00AF59E6" w:rsidRPr="009D0EAC" w:rsidRDefault="00DA356E"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hint="eastAsia"/>
          <w:sz w:val="32"/>
          <w:szCs w:val="32"/>
        </w:rPr>
        <w:t>采购人在中华人民共和国境内使用</w:t>
      </w:r>
      <w:r w:rsidR="002C1906" w:rsidRPr="009D0EAC">
        <w:rPr>
          <w:rFonts w:ascii="times new roma" w:eastAsia="仿宋" w:hAnsi="times new roma" w:cs="宋体" w:hint="eastAsia"/>
          <w:sz w:val="32"/>
          <w:szCs w:val="32"/>
        </w:rPr>
        <w:t>供应商</w:t>
      </w:r>
      <w:r w:rsidRPr="009D0EAC">
        <w:rPr>
          <w:rFonts w:ascii="times new roma" w:eastAsia="仿宋" w:hAnsi="times new roma" w:cs="宋体" w:hint="eastAsia"/>
          <w:sz w:val="32"/>
          <w:szCs w:val="32"/>
        </w:rPr>
        <w:t>提供的货物及服务时免受第三方提出的侵犯其专利权或其它知识产权的起诉。如果第三方提出侵权指控，</w:t>
      </w:r>
      <w:r w:rsidR="004402AD" w:rsidRPr="009D0EAC">
        <w:rPr>
          <w:rFonts w:ascii="times new roma" w:eastAsia="仿宋" w:hAnsi="times new roma" w:cs="宋体" w:hint="eastAsia"/>
          <w:sz w:val="32"/>
          <w:szCs w:val="32"/>
        </w:rPr>
        <w:t>中标人</w:t>
      </w:r>
      <w:r w:rsidRPr="009D0EAC">
        <w:rPr>
          <w:rFonts w:ascii="times new roma" w:eastAsia="仿宋" w:hAnsi="times new roma" w:cs="宋体" w:hint="eastAsia"/>
          <w:sz w:val="32"/>
          <w:szCs w:val="32"/>
        </w:rPr>
        <w:t>应承担由此而引起的一切法律责任和费用。</w:t>
      </w:r>
    </w:p>
    <w:p w14:paraId="1F4F6DBE" w14:textId="1CC2EA47" w:rsidR="00AF59E6" w:rsidRPr="009D0EAC" w:rsidRDefault="00DA356E"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w:t>
      </w:r>
      <w:r w:rsidR="00507CD5" w:rsidRPr="009D0EAC">
        <w:rPr>
          <w:rFonts w:ascii="times new roma" w:eastAsia="仿宋" w:hAnsi="times new roma" w:cs="宋体" w:hint="eastAsia"/>
          <w:sz w:val="32"/>
          <w:szCs w:val="32"/>
        </w:rPr>
        <w:t>六</w:t>
      </w:r>
      <w:r w:rsidRPr="009D0EAC">
        <w:rPr>
          <w:rFonts w:ascii="times new roma" w:eastAsia="仿宋" w:hAnsi="times new roma" w:cs="宋体"/>
          <w:sz w:val="32"/>
          <w:szCs w:val="32"/>
        </w:rPr>
        <w:t>）其他</w:t>
      </w:r>
    </w:p>
    <w:p w14:paraId="4531D502" w14:textId="145FD456" w:rsidR="00AF59E6" w:rsidRPr="009D0EAC" w:rsidRDefault="007D1AB5"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1.</w:t>
      </w:r>
      <w:r w:rsidR="00DA356E" w:rsidRPr="009D0EAC">
        <w:rPr>
          <w:rFonts w:ascii="times new roma" w:eastAsia="仿宋" w:hAnsi="times new roma" w:cs="宋体"/>
          <w:sz w:val="32"/>
          <w:szCs w:val="32"/>
        </w:rPr>
        <w:t>合同签订后，</w:t>
      </w:r>
      <w:r w:rsidR="00782270" w:rsidRPr="009D0EAC">
        <w:rPr>
          <w:rFonts w:ascii="times new roma" w:eastAsia="仿宋" w:hAnsi="times new roma" w:cs="宋体" w:hint="eastAsia"/>
          <w:sz w:val="32"/>
          <w:szCs w:val="32"/>
        </w:rPr>
        <w:t>中标人</w:t>
      </w:r>
      <w:r w:rsidR="00DA356E" w:rsidRPr="009D0EAC">
        <w:rPr>
          <w:rFonts w:ascii="times new roma" w:eastAsia="仿宋" w:hAnsi="times new roma" w:cs="宋体"/>
          <w:sz w:val="32"/>
          <w:szCs w:val="32"/>
        </w:rPr>
        <w:t>应无条件接受采购人对该项目的全程监督。</w:t>
      </w:r>
    </w:p>
    <w:p w14:paraId="23C59667" w14:textId="2122E643" w:rsidR="00AF59E6" w:rsidRPr="009D0EAC" w:rsidRDefault="007D1AB5"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2.</w:t>
      </w:r>
      <w:r w:rsidR="00DA356E" w:rsidRPr="009D0EAC">
        <w:rPr>
          <w:rFonts w:ascii="times new roma" w:eastAsia="仿宋" w:hAnsi="times new roma" w:cs="宋体"/>
          <w:sz w:val="32"/>
          <w:szCs w:val="32"/>
        </w:rPr>
        <w:t>未经采购机构、采购人同意，</w:t>
      </w:r>
      <w:r w:rsidR="00072E5B" w:rsidRPr="009D0EAC">
        <w:rPr>
          <w:rFonts w:ascii="times new roma" w:eastAsia="仿宋" w:hAnsi="times new roma" w:cs="宋体" w:hint="eastAsia"/>
          <w:sz w:val="32"/>
          <w:szCs w:val="32"/>
        </w:rPr>
        <w:t>中标</w:t>
      </w:r>
      <w:r w:rsidR="00DA356E" w:rsidRPr="009D0EAC">
        <w:rPr>
          <w:rFonts w:ascii="times new roma" w:eastAsia="仿宋" w:hAnsi="times new roma" w:cs="宋体"/>
          <w:sz w:val="32"/>
          <w:szCs w:val="32"/>
        </w:rPr>
        <w:t>人不得将项目分包或转让给其他单位。否则，可随时取消其</w:t>
      </w:r>
      <w:r w:rsidR="007018F2" w:rsidRPr="009D0EAC">
        <w:rPr>
          <w:rFonts w:ascii="times new roma" w:eastAsia="仿宋" w:hAnsi="times new roma" w:cs="宋体" w:hint="eastAsia"/>
          <w:sz w:val="32"/>
          <w:szCs w:val="32"/>
        </w:rPr>
        <w:t>中标</w:t>
      </w:r>
      <w:r w:rsidR="00DA356E" w:rsidRPr="009D0EAC">
        <w:rPr>
          <w:rFonts w:ascii="times new roma" w:eastAsia="仿宋" w:hAnsi="times new roma" w:cs="宋体"/>
          <w:sz w:val="32"/>
          <w:szCs w:val="32"/>
        </w:rPr>
        <w:t>资格，并</w:t>
      </w:r>
      <w:r w:rsidR="004F26A4" w:rsidRPr="009D0EAC">
        <w:rPr>
          <w:rFonts w:ascii="times new roma" w:eastAsia="仿宋" w:hAnsi="times new roma" w:cs="宋体" w:hint="eastAsia"/>
          <w:sz w:val="32"/>
          <w:szCs w:val="32"/>
        </w:rPr>
        <w:t>要求中标人</w:t>
      </w:r>
      <w:r w:rsidR="00E1335A" w:rsidRPr="009D0EAC">
        <w:rPr>
          <w:rFonts w:ascii="times new roma" w:eastAsia="仿宋" w:hAnsi="times new roma" w:cs="宋体" w:hint="eastAsia"/>
          <w:sz w:val="32"/>
          <w:szCs w:val="32"/>
        </w:rPr>
        <w:t>对所引起的损失</w:t>
      </w:r>
      <w:r w:rsidR="004F26A4" w:rsidRPr="009D0EAC">
        <w:rPr>
          <w:rFonts w:ascii="times new roma" w:eastAsia="仿宋" w:hAnsi="times new roma" w:cs="宋体" w:hint="eastAsia"/>
          <w:sz w:val="32"/>
          <w:szCs w:val="32"/>
        </w:rPr>
        <w:t>进行赔偿</w:t>
      </w:r>
      <w:r w:rsidR="00DA356E" w:rsidRPr="009D0EAC">
        <w:rPr>
          <w:rFonts w:ascii="times new roma" w:eastAsia="仿宋" w:hAnsi="times new roma" w:cs="宋体"/>
          <w:sz w:val="32"/>
          <w:szCs w:val="32"/>
        </w:rPr>
        <w:t>。由此给采购人和</w:t>
      </w:r>
      <w:r w:rsidR="00537E64" w:rsidRPr="009D0EAC">
        <w:rPr>
          <w:rFonts w:ascii="times new roma" w:eastAsia="仿宋" w:hAnsi="times new roma" w:cs="宋体" w:hint="eastAsia"/>
          <w:sz w:val="32"/>
          <w:szCs w:val="32"/>
        </w:rPr>
        <w:t>中标</w:t>
      </w:r>
      <w:r w:rsidR="00DA356E" w:rsidRPr="009D0EAC">
        <w:rPr>
          <w:rFonts w:ascii="times new roma" w:eastAsia="仿宋" w:hAnsi="times new roma" w:cs="宋体"/>
          <w:sz w:val="32"/>
          <w:szCs w:val="32"/>
        </w:rPr>
        <w:t>人造</w:t>
      </w:r>
      <w:r w:rsidR="00DA356E" w:rsidRPr="009D0EAC">
        <w:rPr>
          <w:rFonts w:ascii="times new roma" w:eastAsia="仿宋" w:hAnsi="times new roma" w:cs="宋体"/>
          <w:sz w:val="32"/>
          <w:szCs w:val="32"/>
        </w:rPr>
        <w:lastRenderedPageBreak/>
        <w:t>成的经济损失均由</w:t>
      </w:r>
      <w:r w:rsidR="00C00158" w:rsidRPr="009D0EAC">
        <w:rPr>
          <w:rFonts w:ascii="times new roma" w:eastAsia="仿宋" w:hAnsi="times new roma" w:cs="宋体" w:hint="eastAsia"/>
          <w:sz w:val="32"/>
          <w:szCs w:val="32"/>
        </w:rPr>
        <w:t>中标</w:t>
      </w:r>
      <w:r w:rsidR="00DA356E" w:rsidRPr="009D0EAC">
        <w:rPr>
          <w:rFonts w:ascii="times new roma" w:eastAsia="仿宋" w:hAnsi="times new roma" w:cs="宋体"/>
          <w:sz w:val="32"/>
          <w:szCs w:val="32"/>
        </w:rPr>
        <w:t>人自行承担。</w:t>
      </w:r>
    </w:p>
    <w:p w14:paraId="6E27BDBD" w14:textId="1FA8D677" w:rsidR="00AF59E6" w:rsidRPr="009D0EAC" w:rsidRDefault="007D1AB5" w:rsidP="009D0EAC">
      <w:pPr>
        <w:spacing w:afterLines="50" w:after="156"/>
        <w:ind w:firstLineChars="200" w:firstLine="640"/>
        <w:rPr>
          <w:rFonts w:ascii="times new roma" w:eastAsia="仿宋" w:hAnsi="times new roma" w:cs="宋体" w:hint="eastAsia"/>
          <w:sz w:val="32"/>
          <w:szCs w:val="32"/>
        </w:rPr>
      </w:pPr>
      <w:r w:rsidRPr="009D0EAC">
        <w:rPr>
          <w:rFonts w:ascii="times new roma" w:eastAsia="仿宋" w:hAnsi="times new roma" w:cs="宋体"/>
          <w:sz w:val="32"/>
          <w:szCs w:val="32"/>
        </w:rPr>
        <w:t>3.</w:t>
      </w:r>
      <w:r w:rsidR="00DA356E" w:rsidRPr="009D0EAC">
        <w:rPr>
          <w:rFonts w:ascii="times new roma" w:eastAsia="仿宋" w:hAnsi="times new roma" w:cs="宋体"/>
          <w:sz w:val="32"/>
          <w:szCs w:val="32"/>
        </w:rPr>
        <w:t>其他未尽事宜由供需双方在采购合同中详细约定。</w:t>
      </w:r>
    </w:p>
    <w:p w14:paraId="05A6F114" w14:textId="77777777" w:rsidR="00AF59E6" w:rsidRPr="009D0EAC" w:rsidRDefault="00AF59E6" w:rsidP="009D0EAC">
      <w:pPr>
        <w:spacing w:afterLines="50" w:after="156"/>
        <w:ind w:firstLineChars="200" w:firstLine="640"/>
        <w:rPr>
          <w:rFonts w:ascii="times new roma" w:eastAsia="仿宋" w:hAnsi="times new roma" w:cs="宋体" w:hint="eastAsia"/>
          <w:sz w:val="32"/>
          <w:szCs w:val="32"/>
        </w:rPr>
      </w:pPr>
    </w:p>
    <w:p w14:paraId="707B31A7" w14:textId="77777777" w:rsidR="00BC14F4" w:rsidRPr="00F34CEB" w:rsidRDefault="00BC14F4">
      <w:pPr>
        <w:widowControl/>
        <w:jc w:val="left"/>
        <w:rPr>
          <w:rFonts w:ascii="times new roma" w:eastAsia="仿宋" w:hAnsi="times new roma" w:hint="eastAsia"/>
        </w:rPr>
      </w:pPr>
      <w:r w:rsidRPr="00F34CEB">
        <w:rPr>
          <w:rFonts w:ascii="times new roma" w:eastAsia="仿宋" w:hAnsi="times new roma"/>
        </w:rPr>
        <w:br w:type="page"/>
      </w:r>
    </w:p>
    <w:p w14:paraId="412CC602" w14:textId="77777777" w:rsidR="00AF59E6" w:rsidRPr="00177CCA" w:rsidRDefault="00DA356E">
      <w:pPr>
        <w:tabs>
          <w:tab w:val="left" w:pos="0"/>
        </w:tabs>
        <w:ind w:rightChars="-162" w:right="-454"/>
        <w:rPr>
          <w:rFonts w:ascii="times new roma" w:eastAsia="方正小标宋_GBK" w:hAnsi="times new roma" w:hint="eastAsia"/>
          <w:b/>
          <w:sz w:val="44"/>
          <w:szCs w:val="44"/>
        </w:rPr>
      </w:pPr>
      <w:r w:rsidRPr="00177CCA">
        <w:rPr>
          <w:rFonts w:ascii="times new roma" w:eastAsia="方正小标宋_GBK" w:hAnsi="times new roma" w:cs="方正小标宋_GBK" w:hint="eastAsia"/>
          <w:b/>
          <w:bCs/>
          <w:spacing w:val="-11"/>
          <w:sz w:val="44"/>
          <w:szCs w:val="44"/>
        </w:rPr>
        <w:lastRenderedPageBreak/>
        <w:t>第四章</w:t>
      </w:r>
      <w:r w:rsidRPr="00177CCA">
        <w:rPr>
          <w:rFonts w:ascii="times new roma" w:eastAsia="方正小标宋_GBK" w:hAnsi="times new roma" w:cs="方正小标宋_GBK" w:hint="eastAsia"/>
          <w:b/>
          <w:bCs/>
          <w:spacing w:val="-11"/>
          <w:sz w:val="44"/>
          <w:szCs w:val="44"/>
        </w:rPr>
        <w:t xml:space="preserve"> </w:t>
      </w:r>
      <w:r w:rsidRPr="00177CCA">
        <w:rPr>
          <w:rFonts w:ascii="times new roma" w:eastAsia="方正小标宋_GBK" w:hAnsi="times new roma" w:cs="方正小标宋_GBK" w:hint="eastAsia"/>
          <w:b/>
          <w:bCs/>
          <w:spacing w:val="-11"/>
          <w:sz w:val="44"/>
          <w:szCs w:val="44"/>
        </w:rPr>
        <w:t>比选程序及方法、评审标准、响应无效</w:t>
      </w:r>
    </w:p>
    <w:p w14:paraId="6DB51BC2" w14:textId="77777777" w:rsidR="00AF59E6" w:rsidRPr="00D975DC" w:rsidRDefault="00DA356E">
      <w:pPr>
        <w:spacing w:line="400" w:lineRule="exact"/>
        <w:ind w:firstLineChars="200" w:firstLine="643"/>
        <w:rPr>
          <w:rFonts w:ascii="times new roma" w:eastAsia="仿宋" w:hAnsi="times new roma" w:hint="eastAsia"/>
          <w:b/>
          <w:sz w:val="32"/>
          <w:szCs w:val="32"/>
        </w:rPr>
      </w:pPr>
      <w:r w:rsidRPr="00D975DC">
        <w:rPr>
          <w:rFonts w:ascii="times new roma" w:eastAsia="仿宋" w:hAnsi="times new roma"/>
          <w:b/>
          <w:sz w:val="32"/>
          <w:szCs w:val="32"/>
        </w:rPr>
        <w:t>一、评标方法</w:t>
      </w:r>
    </w:p>
    <w:p w14:paraId="57F6C3EE" w14:textId="2E2D5DC5" w:rsidR="00AF59E6" w:rsidRPr="00177CCA" w:rsidRDefault="00DA356E">
      <w:pPr>
        <w:tabs>
          <w:tab w:val="left" w:pos="0"/>
        </w:tabs>
        <w:spacing w:line="600" w:lineRule="exact"/>
        <w:ind w:firstLineChars="200" w:firstLine="640"/>
        <w:rPr>
          <w:rFonts w:ascii="times new roma" w:eastAsia="仿宋" w:hAnsi="times new roma" w:hint="eastAsia"/>
        </w:rPr>
      </w:pPr>
      <w:r w:rsidRPr="00D975DC">
        <w:rPr>
          <w:rFonts w:ascii="times new roma" w:eastAsia="仿宋" w:hAnsi="times new roma"/>
          <w:sz w:val="32"/>
          <w:szCs w:val="32"/>
        </w:rPr>
        <w:t>本项目采用</w:t>
      </w:r>
      <w:r w:rsidRPr="00D975DC">
        <w:rPr>
          <w:rFonts w:ascii="times new roma" w:eastAsia="仿宋" w:hAnsi="times new roma"/>
          <w:b/>
          <w:bCs/>
          <w:sz w:val="32"/>
          <w:szCs w:val="32"/>
        </w:rPr>
        <w:t>“</w:t>
      </w:r>
      <w:r w:rsidRPr="00D975DC">
        <w:rPr>
          <w:rFonts w:ascii="times new roma" w:eastAsia="仿宋" w:hAnsi="times new roma" w:hint="eastAsia"/>
          <w:b/>
          <w:bCs/>
          <w:sz w:val="32"/>
          <w:szCs w:val="32"/>
        </w:rPr>
        <w:t>综合评标法</w:t>
      </w:r>
      <w:r w:rsidRPr="00D975DC">
        <w:rPr>
          <w:rFonts w:ascii="times new roma" w:eastAsia="仿宋" w:hAnsi="times new roma"/>
          <w:b/>
          <w:bCs/>
          <w:sz w:val="32"/>
          <w:szCs w:val="32"/>
        </w:rPr>
        <w:t>”</w:t>
      </w:r>
      <w:r w:rsidRPr="00D975DC">
        <w:rPr>
          <w:rFonts w:ascii="times new roma" w:eastAsia="仿宋" w:hAnsi="times new roma"/>
          <w:sz w:val="32"/>
          <w:szCs w:val="32"/>
        </w:rPr>
        <w:t>进行评标。综合评标法，俗称</w:t>
      </w:r>
      <w:r w:rsidRPr="00D975DC">
        <w:rPr>
          <w:rFonts w:ascii="times new roma" w:eastAsia="仿宋" w:hAnsi="times new roma"/>
          <w:sz w:val="32"/>
          <w:szCs w:val="32"/>
        </w:rPr>
        <w:t>“</w:t>
      </w:r>
      <w:r w:rsidRPr="00D975DC">
        <w:rPr>
          <w:rFonts w:ascii="times new roma" w:eastAsia="仿宋" w:hAnsi="times new roma"/>
          <w:sz w:val="32"/>
          <w:szCs w:val="32"/>
        </w:rPr>
        <w:t>打分法</w:t>
      </w:r>
      <w:r w:rsidRPr="00D975DC">
        <w:rPr>
          <w:rFonts w:ascii="times new roma" w:eastAsia="仿宋" w:hAnsi="times new roma"/>
          <w:sz w:val="32"/>
          <w:szCs w:val="32"/>
        </w:rPr>
        <w:t>”</w:t>
      </w:r>
      <w:r w:rsidRPr="00D975DC">
        <w:rPr>
          <w:rFonts w:ascii="times new roma" w:eastAsia="仿宋" w:hAnsi="times new roma"/>
          <w:sz w:val="32"/>
          <w:szCs w:val="32"/>
        </w:rPr>
        <w:t>，：把涉及到的</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各种资格资质、技术、商务以及服务的条款，都折算成一定的分数值，总分为</w:t>
      </w:r>
      <w:r w:rsidRPr="00D975DC">
        <w:rPr>
          <w:rFonts w:ascii="times new roma" w:eastAsia="仿宋" w:hAnsi="times new roma"/>
          <w:sz w:val="32"/>
          <w:szCs w:val="32"/>
        </w:rPr>
        <w:t>100</w:t>
      </w:r>
      <w:r w:rsidRPr="00D975DC">
        <w:rPr>
          <w:rFonts w:ascii="times new roma" w:eastAsia="仿宋" w:hAnsi="times new roma"/>
          <w:sz w:val="32"/>
          <w:szCs w:val="32"/>
        </w:rPr>
        <w:t>分。评标时，对</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的每一项指标进行符合性审查、核对并给出分数值，最后，汇总比较，取分数值最高者为</w:t>
      </w:r>
      <w:hyperlink r:id="rId12" w:tgtFrame="_blank" w:history="1">
        <w:r w:rsidRPr="00D975DC">
          <w:rPr>
            <w:rFonts w:ascii="times new roma" w:eastAsia="仿宋" w:hAnsi="times new roma"/>
            <w:sz w:val="32"/>
            <w:szCs w:val="32"/>
          </w:rPr>
          <w:t>中标人</w:t>
        </w:r>
      </w:hyperlink>
      <w:r w:rsidRPr="00D975DC">
        <w:rPr>
          <w:rFonts w:ascii="times new roma" w:eastAsia="仿宋" w:hAnsi="times new roma"/>
          <w:sz w:val="32"/>
          <w:szCs w:val="32"/>
        </w:rPr>
        <w:t>。评标时的各个评委独立打分，互相不商讨；最后汇总分数。</w:t>
      </w:r>
      <w:r w:rsidRPr="00D975DC">
        <w:rPr>
          <w:rFonts w:ascii="times new roma" w:eastAsia="仿宋" w:hAnsi="times new roma" w:hint="eastAsia"/>
          <w:sz w:val="32"/>
          <w:szCs w:val="32"/>
        </w:rPr>
        <w:t>若出现两家投标单位得分相等，以注册资金大者列前。</w:t>
      </w:r>
    </w:p>
    <w:p w14:paraId="30C77560" w14:textId="77777777" w:rsidR="00AF59E6" w:rsidRPr="00177CCA" w:rsidRDefault="00AF59E6">
      <w:pPr>
        <w:spacing w:line="400" w:lineRule="exact"/>
        <w:ind w:firstLineChars="200" w:firstLine="560"/>
        <w:rPr>
          <w:rFonts w:ascii="times new roma" w:eastAsia="仿宋" w:hAnsi="times new roma" w:hint="eastAsia"/>
        </w:rPr>
      </w:pPr>
    </w:p>
    <w:p w14:paraId="6EEEBDA3" w14:textId="77777777" w:rsidR="00AF59E6" w:rsidRPr="00D975DC" w:rsidRDefault="00DA356E">
      <w:pPr>
        <w:spacing w:line="400" w:lineRule="exact"/>
        <w:ind w:firstLineChars="200" w:firstLine="643"/>
        <w:rPr>
          <w:rFonts w:ascii="times new roma" w:eastAsia="仿宋" w:hAnsi="times new roma" w:hint="eastAsia"/>
          <w:b/>
          <w:sz w:val="32"/>
          <w:szCs w:val="32"/>
        </w:rPr>
      </w:pPr>
      <w:r w:rsidRPr="00D975DC">
        <w:rPr>
          <w:rFonts w:ascii="times new roma" w:eastAsia="仿宋" w:hAnsi="times new roma"/>
          <w:b/>
          <w:sz w:val="32"/>
          <w:szCs w:val="32"/>
        </w:rPr>
        <w:t>二、评标标准</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290"/>
        <w:gridCol w:w="816"/>
        <w:gridCol w:w="4867"/>
        <w:gridCol w:w="729"/>
      </w:tblGrid>
      <w:tr w:rsidR="00AF59E6" w:rsidRPr="00177CCA" w14:paraId="6AEA3633" w14:textId="77777777" w:rsidTr="004B5969">
        <w:trPr>
          <w:cantSplit/>
          <w:trHeight w:val="402"/>
        </w:trPr>
        <w:tc>
          <w:tcPr>
            <w:tcW w:w="317" w:type="pct"/>
            <w:tcBorders>
              <w:top w:val="single" w:sz="4" w:space="0" w:color="auto"/>
              <w:left w:val="single" w:sz="4" w:space="0" w:color="auto"/>
              <w:bottom w:val="single" w:sz="4" w:space="0" w:color="auto"/>
              <w:right w:val="single" w:sz="4" w:space="0" w:color="auto"/>
            </w:tcBorders>
            <w:vAlign w:val="center"/>
          </w:tcPr>
          <w:p w14:paraId="57EE0748" w14:textId="77777777" w:rsidR="00AF59E6" w:rsidRPr="000E38B4" w:rsidRDefault="00DA356E" w:rsidP="004B5969">
            <w:pPr>
              <w:spacing w:line="240" w:lineRule="atLeast"/>
              <w:jc w:val="center"/>
              <w:rPr>
                <w:rFonts w:eastAsia="仿宋"/>
                <w:szCs w:val="28"/>
              </w:rPr>
            </w:pPr>
            <w:r w:rsidRPr="000E38B4">
              <w:rPr>
                <w:rFonts w:eastAsia="仿宋"/>
                <w:szCs w:val="28"/>
              </w:rPr>
              <w:t>序号</w:t>
            </w:r>
          </w:p>
        </w:tc>
        <w:tc>
          <w:tcPr>
            <w:tcW w:w="755" w:type="pct"/>
            <w:tcBorders>
              <w:top w:val="single" w:sz="4" w:space="0" w:color="auto"/>
              <w:left w:val="single" w:sz="4" w:space="0" w:color="auto"/>
              <w:bottom w:val="single" w:sz="4" w:space="0" w:color="auto"/>
              <w:right w:val="single" w:sz="4" w:space="0" w:color="auto"/>
            </w:tcBorders>
            <w:vAlign w:val="center"/>
          </w:tcPr>
          <w:p w14:paraId="619A32BD" w14:textId="77777777" w:rsidR="00AF59E6" w:rsidRPr="000E38B4" w:rsidRDefault="00DA356E" w:rsidP="001402A5">
            <w:pPr>
              <w:spacing w:line="240" w:lineRule="atLeast"/>
              <w:jc w:val="center"/>
              <w:rPr>
                <w:rFonts w:eastAsia="仿宋"/>
                <w:szCs w:val="28"/>
              </w:rPr>
            </w:pPr>
            <w:r w:rsidRPr="000E38B4">
              <w:rPr>
                <w:rFonts w:eastAsia="仿宋"/>
                <w:szCs w:val="28"/>
              </w:rPr>
              <w:t>评分因素及权值</w:t>
            </w:r>
          </w:p>
        </w:tc>
        <w:tc>
          <w:tcPr>
            <w:tcW w:w="505" w:type="pct"/>
            <w:tcBorders>
              <w:top w:val="single" w:sz="4" w:space="0" w:color="auto"/>
              <w:left w:val="single" w:sz="4" w:space="0" w:color="auto"/>
              <w:bottom w:val="single" w:sz="4" w:space="0" w:color="auto"/>
              <w:right w:val="single" w:sz="4" w:space="0" w:color="auto"/>
            </w:tcBorders>
            <w:vAlign w:val="center"/>
          </w:tcPr>
          <w:p w14:paraId="739977D7" w14:textId="77777777" w:rsidR="00AF59E6" w:rsidRPr="000E38B4" w:rsidRDefault="00DA356E" w:rsidP="001402A5">
            <w:pPr>
              <w:spacing w:line="240" w:lineRule="atLeast"/>
              <w:jc w:val="center"/>
              <w:rPr>
                <w:rFonts w:eastAsia="仿宋"/>
                <w:szCs w:val="28"/>
              </w:rPr>
            </w:pPr>
            <w:r w:rsidRPr="000E38B4">
              <w:rPr>
                <w:rFonts w:eastAsia="仿宋"/>
                <w:szCs w:val="28"/>
              </w:rPr>
              <w:t>分值</w:t>
            </w:r>
          </w:p>
        </w:tc>
        <w:tc>
          <w:tcPr>
            <w:tcW w:w="2972" w:type="pct"/>
            <w:tcBorders>
              <w:top w:val="single" w:sz="4" w:space="0" w:color="auto"/>
              <w:left w:val="single" w:sz="4" w:space="0" w:color="auto"/>
              <w:bottom w:val="single" w:sz="4" w:space="0" w:color="auto"/>
              <w:right w:val="single" w:sz="4" w:space="0" w:color="auto"/>
            </w:tcBorders>
            <w:vAlign w:val="center"/>
          </w:tcPr>
          <w:p w14:paraId="6197649F" w14:textId="77777777" w:rsidR="00AF59E6" w:rsidRPr="000E38B4" w:rsidRDefault="00DA356E" w:rsidP="001402A5">
            <w:pPr>
              <w:spacing w:line="240" w:lineRule="atLeast"/>
              <w:jc w:val="center"/>
              <w:rPr>
                <w:rFonts w:eastAsia="仿宋"/>
                <w:szCs w:val="28"/>
              </w:rPr>
            </w:pPr>
            <w:r w:rsidRPr="000E38B4">
              <w:rPr>
                <w:rFonts w:eastAsia="仿宋"/>
                <w:szCs w:val="28"/>
              </w:rPr>
              <w:t>评分标准</w:t>
            </w:r>
          </w:p>
        </w:tc>
        <w:tc>
          <w:tcPr>
            <w:tcW w:w="451" w:type="pct"/>
            <w:tcBorders>
              <w:top w:val="single" w:sz="4" w:space="0" w:color="auto"/>
              <w:left w:val="single" w:sz="4" w:space="0" w:color="auto"/>
              <w:bottom w:val="single" w:sz="4" w:space="0" w:color="auto"/>
              <w:right w:val="single" w:sz="4" w:space="0" w:color="auto"/>
            </w:tcBorders>
            <w:vAlign w:val="center"/>
          </w:tcPr>
          <w:p w14:paraId="07FC08CC" w14:textId="77777777" w:rsidR="00AF59E6" w:rsidRPr="00177CCA" w:rsidRDefault="00DA356E" w:rsidP="001402A5">
            <w:pPr>
              <w:spacing w:line="240" w:lineRule="atLeast"/>
              <w:jc w:val="center"/>
              <w:rPr>
                <w:rFonts w:ascii="times new roma" w:hAnsi="times new roma" w:hint="eastAsia"/>
                <w:szCs w:val="21"/>
              </w:rPr>
            </w:pPr>
            <w:r w:rsidRPr="00177CCA">
              <w:rPr>
                <w:rFonts w:ascii="times new roma" w:hAnsi="times new roma" w:hint="eastAsia"/>
                <w:szCs w:val="21"/>
              </w:rPr>
              <w:t>说明</w:t>
            </w:r>
          </w:p>
        </w:tc>
      </w:tr>
      <w:tr w:rsidR="00AF59E6" w:rsidRPr="00177CCA" w14:paraId="4E72242D" w14:textId="77777777" w:rsidTr="004B5969">
        <w:trPr>
          <w:cantSplit/>
          <w:trHeight w:val="402"/>
        </w:trPr>
        <w:tc>
          <w:tcPr>
            <w:tcW w:w="317" w:type="pct"/>
            <w:tcBorders>
              <w:top w:val="single" w:sz="4" w:space="0" w:color="auto"/>
              <w:left w:val="single" w:sz="4" w:space="0" w:color="auto"/>
              <w:bottom w:val="single" w:sz="4" w:space="0" w:color="auto"/>
              <w:right w:val="single" w:sz="4" w:space="0" w:color="auto"/>
            </w:tcBorders>
            <w:vAlign w:val="center"/>
          </w:tcPr>
          <w:p w14:paraId="362E364B" w14:textId="77777777" w:rsidR="00AF59E6" w:rsidRPr="000E38B4" w:rsidRDefault="00DA356E" w:rsidP="001402A5">
            <w:pPr>
              <w:spacing w:line="240" w:lineRule="atLeast"/>
              <w:jc w:val="center"/>
              <w:rPr>
                <w:rFonts w:eastAsia="仿宋"/>
                <w:szCs w:val="28"/>
              </w:rPr>
            </w:pPr>
            <w:r w:rsidRPr="000E38B4">
              <w:rPr>
                <w:rFonts w:eastAsia="仿宋"/>
                <w:szCs w:val="28"/>
              </w:rPr>
              <w:t>1</w:t>
            </w:r>
          </w:p>
        </w:tc>
        <w:tc>
          <w:tcPr>
            <w:tcW w:w="755" w:type="pct"/>
            <w:tcBorders>
              <w:top w:val="single" w:sz="4" w:space="0" w:color="auto"/>
              <w:left w:val="single" w:sz="4" w:space="0" w:color="auto"/>
              <w:bottom w:val="single" w:sz="4" w:space="0" w:color="auto"/>
              <w:right w:val="single" w:sz="4" w:space="0" w:color="auto"/>
            </w:tcBorders>
            <w:vAlign w:val="center"/>
          </w:tcPr>
          <w:p w14:paraId="25E5A726" w14:textId="4ABB97AD" w:rsidR="00AF59E6" w:rsidRPr="000E38B4" w:rsidRDefault="00DA356E" w:rsidP="001402A5">
            <w:pPr>
              <w:spacing w:line="240" w:lineRule="atLeast"/>
              <w:jc w:val="center"/>
              <w:rPr>
                <w:rFonts w:eastAsia="仿宋"/>
                <w:szCs w:val="28"/>
              </w:rPr>
            </w:pPr>
            <w:r w:rsidRPr="000E38B4">
              <w:rPr>
                <w:rFonts w:eastAsia="仿宋"/>
                <w:szCs w:val="28"/>
              </w:rPr>
              <w:t>投标报价</w:t>
            </w:r>
          </w:p>
          <w:p w14:paraId="764A36B7" w14:textId="29C34080" w:rsidR="00AF59E6" w:rsidRPr="000E38B4" w:rsidRDefault="00DA356E" w:rsidP="001402A5">
            <w:pPr>
              <w:spacing w:line="240" w:lineRule="atLeast"/>
              <w:jc w:val="center"/>
              <w:rPr>
                <w:rFonts w:eastAsia="仿宋"/>
                <w:szCs w:val="28"/>
              </w:rPr>
            </w:pPr>
            <w:r w:rsidRPr="000E38B4">
              <w:rPr>
                <w:rFonts w:eastAsia="仿宋"/>
                <w:szCs w:val="28"/>
              </w:rPr>
              <w:t>（</w:t>
            </w:r>
            <w:r w:rsidR="0023211F" w:rsidRPr="000E38B4">
              <w:rPr>
                <w:rFonts w:eastAsia="仿宋"/>
                <w:szCs w:val="28"/>
              </w:rPr>
              <w:t>5</w:t>
            </w:r>
            <w:r w:rsidR="001402A5" w:rsidRPr="000E38B4">
              <w:rPr>
                <w:rFonts w:eastAsia="仿宋"/>
                <w:szCs w:val="28"/>
              </w:rPr>
              <w:t>0</w:t>
            </w:r>
            <w:r w:rsidRPr="000E38B4">
              <w:rPr>
                <w:rFonts w:eastAsia="仿宋"/>
                <w:szCs w:val="28"/>
              </w:rPr>
              <w:t>%</w:t>
            </w:r>
            <w:r w:rsidRPr="000E38B4">
              <w:rPr>
                <w:rFonts w:eastAsia="仿宋"/>
                <w:szCs w:val="28"/>
              </w:rPr>
              <w:t>）</w:t>
            </w:r>
          </w:p>
        </w:tc>
        <w:tc>
          <w:tcPr>
            <w:tcW w:w="505" w:type="pct"/>
            <w:tcBorders>
              <w:top w:val="single" w:sz="4" w:space="0" w:color="auto"/>
              <w:left w:val="single" w:sz="4" w:space="0" w:color="auto"/>
              <w:bottom w:val="single" w:sz="4" w:space="0" w:color="auto"/>
              <w:right w:val="single" w:sz="4" w:space="0" w:color="auto"/>
            </w:tcBorders>
            <w:vAlign w:val="center"/>
          </w:tcPr>
          <w:p w14:paraId="1822097D" w14:textId="5BEE2F62" w:rsidR="00AF59E6" w:rsidRPr="000E38B4" w:rsidRDefault="0023211F" w:rsidP="001402A5">
            <w:pPr>
              <w:spacing w:line="240" w:lineRule="atLeast"/>
              <w:jc w:val="center"/>
              <w:rPr>
                <w:rFonts w:eastAsia="仿宋"/>
                <w:szCs w:val="28"/>
              </w:rPr>
            </w:pPr>
            <w:r w:rsidRPr="000E38B4">
              <w:rPr>
                <w:rFonts w:eastAsia="仿宋"/>
                <w:szCs w:val="28"/>
              </w:rPr>
              <w:t>50</w:t>
            </w:r>
          </w:p>
        </w:tc>
        <w:tc>
          <w:tcPr>
            <w:tcW w:w="2972" w:type="pct"/>
            <w:tcBorders>
              <w:top w:val="single" w:sz="4" w:space="0" w:color="auto"/>
              <w:left w:val="single" w:sz="4" w:space="0" w:color="auto"/>
              <w:bottom w:val="single" w:sz="4" w:space="0" w:color="auto"/>
              <w:right w:val="single" w:sz="4" w:space="0" w:color="auto"/>
            </w:tcBorders>
            <w:vAlign w:val="center"/>
          </w:tcPr>
          <w:p w14:paraId="6CD2AF63" w14:textId="5CC96885" w:rsidR="00AF59E6" w:rsidRPr="000E38B4" w:rsidRDefault="00DA356E" w:rsidP="004B596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按照下列公式计算每个供应商的</w:t>
            </w:r>
            <w:r w:rsidR="00B61D40" w:rsidRPr="000E38B4">
              <w:rPr>
                <w:rFonts w:eastAsia="仿宋"/>
                <w:kern w:val="2"/>
                <w:sz w:val="28"/>
                <w:szCs w:val="28"/>
                <w:lang w:eastAsia="zh-CN"/>
              </w:rPr>
              <w:t>报价</w:t>
            </w:r>
            <w:r w:rsidRPr="000E38B4">
              <w:rPr>
                <w:rFonts w:eastAsia="仿宋"/>
                <w:kern w:val="2"/>
                <w:sz w:val="28"/>
                <w:szCs w:val="28"/>
                <w:lang w:eastAsia="zh-CN"/>
              </w:rPr>
              <w:t>得分。</w:t>
            </w:r>
          </w:p>
          <w:p w14:paraId="699F64E5" w14:textId="30519F91" w:rsidR="00AF59E6" w:rsidRPr="000E38B4" w:rsidRDefault="002C1906" w:rsidP="004B596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供应商</w:t>
            </w:r>
            <w:r w:rsidR="00B61D40" w:rsidRPr="000E38B4">
              <w:rPr>
                <w:rFonts w:eastAsia="仿宋"/>
                <w:kern w:val="2"/>
                <w:sz w:val="28"/>
                <w:szCs w:val="28"/>
                <w:lang w:eastAsia="zh-CN"/>
              </w:rPr>
              <w:t>报价</w:t>
            </w:r>
            <w:r w:rsidR="00DA356E" w:rsidRPr="000E38B4">
              <w:rPr>
                <w:rFonts w:eastAsia="仿宋"/>
                <w:kern w:val="2"/>
                <w:sz w:val="28"/>
                <w:szCs w:val="28"/>
                <w:lang w:eastAsia="zh-CN"/>
              </w:rPr>
              <w:t>平均值</w:t>
            </w:r>
            <w:r w:rsidR="00DA356E" w:rsidRPr="000E38B4">
              <w:rPr>
                <w:rFonts w:eastAsia="仿宋"/>
                <w:kern w:val="2"/>
                <w:sz w:val="28"/>
                <w:szCs w:val="28"/>
                <w:lang w:eastAsia="zh-CN"/>
              </w:rPr>
              <w:t>=</w:t>
            </w:r>
            <w:r w:rsidRPr="000E38B4">
              <w:rPr>
                <w:rFonts w:eastAsia="仿宋"/>
                <w:kern w:val="2"/>
                <w:sz w:val="28"/>
                <w:szCs w:val="28"/>
                <w:lang w:eastAsia="zh-CN"/>
              </w:rPr>
              <w:t>供应商</w:t>
            </w:r>
            <w:r w:rsidR="00DA356E" w:rsidRPr="000E38B4">
              <w:rPr>
                <w:rFonts w:eastAsia="仿宋"/>
                <w:kern w:val="2"/>
                <w:sz w:val="28"/>
                <w:szCs w:val="28"/>
                <w:lang w:eastAsia="zh-CN"/>
              </w:rPr>
              <w:t>总</w:t>
            </w:r>
            <w:r w:rsidR="00B61D40" w:rsidRPr="000E38B4">
              <w:rPr>
                <w:rFonts w:eastAsia="仿宋"/>
                <w:kern w:val="2"/>
                <w:sz w:val="28"/>
                <w:szCs w:val="28"/>
                <w:lang w:eastAsia="zh-CN"/>
              </w:rPr>
              <w:t>报价</w:t>
            </w:r>
            <w:r w:rsidR="00DA356E" w:rsidRPr="000E38B4">
              <w:rPr>
                <w:rFonts w:eastAsia="仿宋"/>
                <w:kern w:val="2"/>
                <w:sz w:val="28"/>
                <w:szCs w:val="28"/>
                <w:lang w:eastAsia="zh-CN"/>
              </w:rPr>
              <w:t>之</w:t>
            </w:r>
            <w:r w:rsidR="00E8797A" w:rsidRPr="000E38B4">
              <w:rPr>
                <w:rFonts w:eastAsia="仿宋"/>
                <w:kern w:val="2"/>
                <w:sz w:val="28"/>
                <w:szCs w:val="28"/>
                <w:lang w:eastAsia="zh-CN"/>
              </w:rPr>
              <w:t>和</w:t>
            </w:r>
            <w:r w:rsidR="00DA356E" w:rsidRPr="000E38B4">
              <w:rPr>
                <w:rFonts w:eastAsia="仿宋"/>
                <w:kern w:val="2"/>
                <w:sz w:val="28"/>
                <w:szCs w:val="28"/>
                <w:lang w:eastAsia="zh-CN"/>
              </w:rPr>
              <w:t>/</w:t>
            </w:r>
            <w:r w:rsidR="00B61D40" w:rsidRPr="000E38B4">
              <w:rPr>
                <w:rFonts w:eastAsia="仿宋"/>
                <w:kern w:val="2"/>
                <w:sz w:val="28"/>
                <w:szCs w:val="28"/>
                <w:lang w:eastAsia="zh-CN"/>
              </w:rPr>
              <w:t>报价</w:t>
            </w:r>
            <w:r w:rsidR="00DA356E" w:rsidRPr="000E38B4">
              <w:rPr>
                <w:rFonts w:eastAsia="仿宋"/>
                <w:kern w:val="2"/>
                <w:sz w:val="28"/>
                <w:szCs w:val="28"/>
                <w:lang w:eastAsia="zh-CN"/>
              </w:rPr>
              <w:t>总家数</w:t>
            </w:r>
          </w:p>
          <w:p w14:paraId="22EE8FD1" w14:textId="5B6DC688" w:rsidR="00AF59E6" w:rsidRPr="000E38B4" w:rsidRDefault="00B61D40" w:rsidP="004B596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报价</w:t>
            </w:r>
            <w:r w:rsidR="00DA356E" w:rsidRPr="000E38B4">
              <w:rPr>
                <w:rFonts w:eastAsia="仿宋"/>
                <w:kern w:val="2"/>
                <w:sz w:val="28"/>
                <w:szCs w:val="28"/>
                <w:lang w:eastAsia="zh-CN"/>
              </w:rPr>
              <w:t>得分占比</w:t>
            </w:r>
            <w:r w:rsidR="00DA356E" w:rsidRPr="000E38B4">
              <w:rPr>
                <w:rFonts w:eastAsia="仿宋"/>
                <w:kern w:val="2"/>
                <w:sz w:val="28"/>
                <w:szCs w:val="28"/>
                <w:lang w:eastAsia="zh-CN"/>
              </w:rPr>
              <w:t xml:space="preserve"> =</w:t>
            </w:r>
            <w:r w:rsidR="00DA356E" w:rsidRPr="000E38B4">
              <w:rPr>
                <w:rFonts w:eastAsia="仿宋"/>
                <w:kern w:val="2"/>
                <w:sz w:val="28"/>
                <w:szCs w:val="28"/>
                <w:lang w:eastAsia="zh-CN"/>
              </w:rPr>
              <w:t>（</w:t>
            </w:r>
            <w:r w:rsidR="002C1906" w:rsidRPr="000E38B4">
              <w:rPr>
                <w:rFonts w:eastAsia="仿宋"/>
                <w:kern w:val="2"/>
                <w:sz w:val="28"/>
                <w:szCs w:val="28"/>
                <w:lang w:eastAsia="zh-CN"/>
              </w:rPr>
              <w:t>供应商</w:t>
            </w:r>
            <w:r w:rsidRPr="000E38B4">
              <w:rPr>
                <w:rFonts w:eastAsia="仿宋"/>
                <w:kern w:val="2"/>
                <w:sz w:val="28"/>
                <w:szCs w:val="28"/>
                <w:lang w:eastAsia="zh-CN"/>
              </w:rPr>
              <w:t>报价</w:t>
            </w:r>
            <w:r w:rsidR="00DA356E" w:rsidRPr="000E38B4">
              <w:rPr>
                <w:rFonts w:eastAsia="仿宋"/>
                <w:kern w:val="2"/>
                <w:sz w:val="28"/>
                <w:szCs w:val="28"/>
                <w:lang w:eastAsia="zh-CN"/>
              </w:rPr>
              <w:t>-</w:t>
            </w:r>
            <w:r w:rsidR="002C1906" w:rsidRPr="000E38B4">
              <w:rPr>
                <w:rFonts w:eastAsia="仿宋"/>
                <w:kern w:val="2"/>
                <w:sz w:val="28"/>
                <w:szCs w:val="28"/>
                <w:lang w:eastAsia="zh-CN"/>
              </w:rPr>
              <w:t>供应商</w:t>
            </w:r>
            <w:r w:rsidRPr="000E38B4">
              <w:rPr>
                <w:rFonts w:eastAsia="仿宋"/>
                <w:kern w:val="2"/>
                <w:sz w:val="28"/>
                <w:szCs w:val="28"/>
                <w:lang w:eastAsia="zh-CN"/>
              </w:rPr>
              <w:t>报价</w:t>
            </w:r>
            <w:r w:rsidR="00DA356E" w:rsidRPr="000E38B4">
              <w:rPr>
                <w:rFonts w:eastAsia="仿宋"/>
                <w:kern w:val="2"/>
                <w:sz w:val="28"/>
                <w:szCs w:val="28"/>
                <w:lang w:eastAsia="zh-CN"/>
              </w:rPr>
              <w:t>平均值）</w:t>
            </w:r>
            <w:r w:rsidR="00DA356E" w:rsidRPr="000E38B4">
              <w:rPr>
                <w:rFonts w:eastAsia="仿宋"/>
                <w:kern w:val="2"/>
                <w:sz w:val="28"/>
                <w:szCs w:val="28"/>
                <w:lang w:eastAsia="zh-CN"/>
              </w:rPr>
              <w:t>/</w:t>
            </w:r>
            <w:r w:rsidR="002C1906" w:rsidRPr="000E38B4">
              <w:rPr>
                <w:rFonts w:eastAsia="仿宋"/>
                <w:kern w:val="2"/>
                <w:sz w:val="28"/>
                <w:szCs w:val="28"/>
                <w:lang w:eastAsia="zh-CN"/>
              </w:rPr>
              <w:t>供应商</w:t>
            </w:r>
            <w:r w:rsidRPr="000E38B4">
              <w:rPr>
                <w:rFonts w:eastAsia="仿宋"/>
                <w:kern w:val="2"/>
                <w:sz w:val="28"/>
                <w:szCs w:val="28"/>
                <w:lang w:eastAsia="zh-CN"/>
              </w:rPr>
              <w:t>报价</w:t>
            </w:r>
            <w:r w:rsidR="00DA356E" w:rsidRPr="000E38B4">
              <w:rPr>
                <w:rFonts w:eastAsia="仿宋"/>
                <w:kern w:val="2"/>
                <w:sz w:val="28"/>
                <w:szCs w:val="28"/>
                <w:lang w:eastAsia="zh-CN"/>
              </w:rPr>
              <w:t>平均值</w:t>
            </w:r>
          </w:p>
          <w:p w14:paraId="35100A9C" w14:textId="0ADAF4A3" w:rsidR="00AF59E6" w:rsidRPr="000E38B4" w:rsidRDefault="00DA356E" w:rsidP="004B5969">
            <w:pPr>
              <w:pStyle w:val="TableParagraph"/>
              <w:spacing w:before="38"/>
              <w:ind w:firstLineChars="0" w:firstLine="0"/>
              <w:rPr>
                <w:rFonts w:eastAsia="仿宋"/>
                <w:sz w:val="28"/>
                <w:szCs w:val="28"/>
                <w:lang w:eastAsia="zh-CN"/>
              </w:rPr>
            </w:pPr>
            <w:r w:rsidRPr="000E38B4">
              <w:rPr>
                <w:rFonts w:eastAsia="仿宋"/>
                <w:kern w:val="2"/>
                <w:sz w:val="28"/>
                <w:szCs w:val="28"/>
                <w:lang w:eastAsia="zh-CN"/>
              </w:rPr>
              <w:t>当</w:t>
            </w:r>
            <w:r w:rsidR="00B61D40" w:rsidRPr="000E38B4">
              <w:rPr>
                <w:rFonts w:eastAsia="仿宋"/>
                <w:kern w:val="2"/>
                <w:sz w:val="28"/>
                <w:szCs w:val="28"/>
                <w:lang w:eastAsia="zh-CN"/>
              </w:rPr>
              <w:t>报价</w:t>
            </w:r>
            <w:r w:rsidRPr="000E38B4">
              <w:rPr>
                <w:rFonts w:eastAsia="仿宋"/>
                <w:kern w:val="2"/>
                <w:sz w:val="28"/>
                <w:szCs w:val="28"/>
                <w:lang w:eastAsia="zh-CN"/>
              </w:rPr>
              <w:t>得分占比正偏差</w:t>
            </w:r>
            <w:r w:rsidRPr="000E38B4">
              <w:rPr>
                <w:rFonts w:eastAsia="仿宋"/>
                <w:kern w:val="2"/>
                <w:sz w:val="28"/>
                <w:szCs w:val="28"/>
                <w:lang w:eastAsia="zh-CN"/>
              </w:rPr>
              <w:t>1%</w:t>
            </w:r>
            <w:r w:rsidRPr="000E38B4">
              <w:rPr>
                <w:rFonts w:eastAsia="仿宋"/>
                <w:kern w:val="2"/>
                <w:sz w:val="28"/>
                <w:szCs w:val="28"/>
                <w:lang w:eastAsia="zh-CN"/>
              </w:rPr>
              <w:t>扣</w:t>
            </w:r>
            <w:r w:rsidRPr="000E38B4">
              <w:rPr>
                <w:rFonts w:eastAsia="仿宋"/>
                <w:kern w:val="2"/>
                <w:sz w:val="28"/>
                <w:szCs w:val="28"/>
                <w:lang w:eastAsia="zh-CN"/>
              </w:rPr>
              <w:t>1</w:t>
            </w:r>
            <w:r w:rsidRPr="000E38B4">
              <w:rPr>
                <w:rFonts w:eastAsia="仿宋"/>
                <w:kern w:val="2"/>
                <w:sz w:val="28"/>
                <w:szCs w:val="28"/>
                <w:lang w:eastAsia="zh-CN"/>
              </w:rPr>
              <w:t>分，负偏差</w:t>
            </w:r>
            <w:r w:rsidRPr="000E38B4">
              <w:rPr>
                <w:rFonts w:eastAsia="仿宋"/>
                <w:kern w:val="2"/>
                <w:sz w:val="28"/>
                <w:szCs w:val="28"/>
                <w:lang w:eastAsia="zh-CN"/>
              </w:rPr>
              <w:t>1%</w:t>
            </w:r>
            <w:r w:rsidRPr="000E38B4">
              <w:rPr>
                <w:rFonts w:eastAsia="仿宋"/>
                <w:kern w:val="2"/>
                <w:sz w:val="28"/>
                <w:szCs w:val="28"/>
                <w:lang w:eastAsia="zh-CN"/>
              </w:rPr>
              <w:t>扣</w:t>
            </w:r>
            <w:r w:rsidR="00B02F91" w:rsidRPr="000E38B4">
              <w:rPr>
                <w:rFonts w:eastAsia="仿宋"/>
                <w:kern w:val="2"/>
                <w:sz w:val="28"/>
                <w:szCs w:val="28"/>
                <w:lang w:eastAsia="zh-CN"/>
              </w:rPr>
              <w:t>0.5</w:t>
            </w:r>
            <w:r w:rsidRPr="000E38B4">
              <w:rPr>
                <w:rFonts w:eastAsia="仿宋"/>
                <w:kern w:val="2"/>
                <w:sz w:val="28"/>
                <w:szCs w:val="28"/>
                <w:lang w:eastAsia="zh-CN"/>
              </w:rPr>
              <w:t>分。</w:t>
            </w:r>
          </w:p>
        </w:tc>
        <w:tc>
          <w:tcPr>
            <w:tcW w:w="451" w:type="pct"/>
            <w:tcBorders>
              <w:top w:val="single" w:sz="4" w:space="0" w:color="auto"/>
              <w:left w:val="single" w:sz="4" w:space="0" w:color="auto"/>
              <w:bottom w:val="single" w:sz="4" w:space="0" w:color="auto"/>
              <w:right w:val="single" w:sz="4" w:space="0" w:color="auto"/>
            </w:tcBorders>
            <w:vAlign w:val="center"/>
          </w:tcPr>
          <w:p w14:paraId="4373D9AA" w14:textId="77777777" w:rsidR="00AF59E6" w:rsidRPr="00177CCA" w:rsidRDefault="00AF59E6" w:rsidP="001402A5">
            <w:pPr>
              <w:spacing w:line="240" w:lineRule="atLeast"/>
              <w:jc w:val="center"/>
              <w:rPr>
                <w:rFonts w:ascii="times new roma" w:hAnsi="times new roma" w:hint="eastAsia"/>
                <w:szCs w:val="21"/>
              </w:rPr>
            </w:pPr>
          </w:p>
        </w:tc>
      </w:tr>
      <w:tr w:rsidR="0023211F" w:rsidRPr="00177CCA" w14:paraId="1CDF6E94" w14:textId="77777777" w:rsidTr="00CB7362">
        <w:trPr>
          <w:cantSplit/>
          <w:trHeight w:val="557"/>
        </w:trPr>
        <w:tc>
          <w:tcPr>
            <w:tcW w:w="317" w:type="pct"/>
            <w:vMerge w:val="restart"/>
            <w:tcBorders>
              <w:top w:val="single" w:sz="4" w:space="0" w:color="auto"/>
              <w:left w:val="single" w:sz="4" w:space="0" w:color="auto"/>
              <w:right w:val="single" w:sz="4" w:space="0" w:color="auto"/>
            </w:tcBorders>
            <w:vAlign w:val="center"/>
          </w:tcPr>
          <w:p w14:paraId="0BE2AEE3" w14:textId="77777777" w:rsidR="0023211F" w:rsidRPr="000E38B4" w:rsidRDefault="0023211F" w:rsidP="001402A5">
            <w:pPr>
              <w:spacing w:line="240" w:lineRule="atLeast"/>
              <w:jc w:val="center"/>
              <w:rPr>
                <w:rFonts w:eastAsia="仿宋"/>
                <w:szCs w:val="28"/>
              </w:rPr>
            </w:pPr>
            <w:r w:rsidRPr="000E38B4">
              <w:rPr>
                <w:rFonts w:eastAsia="仿宋"/>
                <w:szCs w:val="28"/>
              </w:rPr>
              <w:lastRenderedPageBreak/>
              <w:t>2</w:t>
            </w:r>
          </w:p>
        </w:tc>
        <w:tc>
          <w:tcPr>
            <w:tcW w:w="755" w:type="pct"/>
            <w:vMerge w:val="restart"/>
            <w:tcBorders>
              <w:top w:val="single" w:sz="4" w:space="0" w:color="auto"/>
              <w:left w:val="single" w:sz="4" w:space="0" w:color="auto"/>
              <w:right w:val="single" w:sz="4" w:space="0" w:color="auto"/>
            </w:tcBorders>
            <w:vAlign w:val="center"/>
          </w:tcPr>
          <w:p w14:paraId="125BFA75" w14:textId="77777777" w:rsidR="0023211F" w:rsidRPr="000E38B4" w:rsidRDefault="0023211F" w:rsidP="001402A5">
            <w:pPr>
              <w:spacing w:line="240" w:lineRule="atLeast"/>
              <w:jc w:val="center"/>
              <w:rPr>
                <w:rFonts w:eastAsia="仿宋"/>
                <w:szCs w:val="28"/>
              </w:rPr>
            </w:pPr>
            <w:r w:rsidRPr="000E38B4">
              <w:rPr>
                <w:rFonts w:eastAsia="仿宋"/>
                <w:szCs w:val="28"/>
              </w:rPr>
              <w:t>技术部分</w:t>
            </w:r>
          </w:p>
          <w:p w14:paraId="6DA4129F" w14:textId="22EFC37C" w:rsidR="0023211F" w:rsidRPr="000E38B4" w:rsidRDefault="0023211F" w:rsidP="001402A5">
            <w:pPr>
              <w:spacing w:line="240" w:lineRule="atLeast"/>
              <w:jc w:val="center"/>
              <w:rPr>
                <w:rFonts w:eastAsia="仿宋"/>
                <w:szCs w:val="28"/>
              </w:rPr>
            </w:pPr>
            <w:r w:rsidRPr="000E38B4">
              <w:rPr>
                <w:rFonts w:eastAsia="仿宋"/>
                <w:szCs w:val="28"/>
              </w:rPr>
              <w:t>（</w:t>
            </w:r>
            <w:r w:rsidRPr="000E38B4">
              <w:rPr>
                <w:rFonts w:eastAsia="仿宋"/>
                <w:szCs w:val="28"/>
              </w:rPr>
              <w:t>3</w:t>
            </w:r>
            <w:r w:rsidR="00DB4E0F" w:rsidRPr="000E38B4">
              <w:rPr>
                <w:rFonts w:eastAsia="仿宋"/>
                <w:szCs w:val="28"/>
              </w:rPr>
              <w:t>5</w:t>
            </w:r>
            <w:r w:rsidRPr="000E38B4">
              <w:rPr>
                <w:rFonts w:eastAsia="仿宋"/>
                <w:szCs w:val="28"/>
              </w:rPr>
              <w:t>%</w:t>
            </w:r>
            <w:r w:rsidRPr="000E38B4">
              <w:rPr>
                <w:rFonts w:eastAsia="仿宋"/>
                <w:szCs w:val="28"/>
              </w:rPr>
              <w:t>）</w:t>
            </w:r>
          </w:p>
        </w:tc>
        <w:tc>
          <w:tcPr>
            <w:tcW w:w="505" w:type="pct"/>
            <w:tcBorders>
              <w:top w:val="single" w:sz="4" w:space="0" w:color="auto"/>
              <w:left w:val="single" w:sz="4" w:space="0" w:color="auto"/>
              <w:bottom w:val="single" w:sz="4" w:space="0" w:color="auto"/>
              <w:right w:val="single" w:sz="4" w:space="0" w:color="auto"/>
            </w:tcBorders>
            <w:vAlign w:val="center"/>
          </w:tcPr>
          <w:p w14:paraId="4A6B5FD6" w14:textId="7E1CE1A4" w:rsidR="0023211F" w:rsidRPr="000E38B4" w:rsidRDefault="00F112D9" w:rsidP="001402A5">
            <w:pPr>
              <w:spacing w:line="240" w:lineRule="atLeast"/>
              <w:jc w:val="center"/>
              <w:rPr>
                <w:rFonts w:eastAsia="仿宋"/>
                <w:szCs w:val="28"/>
              </w:rPr>
            </w:pPr>
            <w:r w:rsidRPr="000E38B4">
              <w:rPr>
                <w:rFonts w:eastAsia="仿宋"/>
                <w:szCs w:val="28"/>
              </w:rPr>
              <w:t>20</w:t>
            </w:r>
          </w:p>
        </w:tc>
        <w:tc>
          <w:tcPr>
            <w:tcW w:w="2972" w:type="pct"/>
            <w:tcBorders>
              <w:top w:val="single" w:sz="4" w:space="0" w:color="auto"/>
              <w:left w:val="single" w:sz="4" w:space="0" w:color="auto"/>
              <w:bottom w:val="single" w:sz="4" w:space="0" w:color="auto"/>
              <w:right w:val="single" w:sz="4" w:space="0" w:color="auto"/>
            </w:tcBorders>
            <w:vAlign w:val="center"/>
          </w:tcPr>
          <w:p w14:paraId="3BAA0613" w14:textId="031F5FAF" w:rsidR="0023211F" w:rsidRPr="000E38B4" w:rsidRDefault="0023211F" w:rsidP="0023211F">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根据投标供应商针对本项目提供的项目整体方案进行评审：（内容包括但不限于</w:t>
            </w:r>
            <w:r w:rsidRPr="000E38B4">
              <w:rPr>
                <w:rFonts w:ascii="宋体" w:hAnsi="宋体" w:cs="宋体" w:hint="eastAsia"/>
                <w:kern w:val="2"/>
                <w:sz w:val="28"/>
                <w:szCs w:val="28"/>
                <w:lang w:eastAsia="zh-CN"/>
              </w:rPr>
              <w:t>①</w:t>
            </w:r>
            <w:r w:rsidRPr="000E38B4">
              <w:rPr>
                <w:rFonts w:eastAsia="仿宋"/>
                <w:kern w:val="2"/>
                <w:sz w:val="28"/>
                <w:szCs w:val="28"/>
                <w:lang w:eastAsia="zh-CN"/>
              </w:rPr>
              <w:t>项目的背景、</w:t>
            </w:r>
            <w:r w:rsidRPr="000E38B4">
              <w:rPr>
                <w:rFonts w:ascii="宋体" w:hAnsi="宋体" w:cs="宋体" w:hint="eastAsia"/>
                <w:kern w:val="2"/>
                <w:sz w:val="28"/>
                <w:szCs w:val="28"/>
                <w:lang w:eastAsia="zh-CN"/>
              </w:rPr>
              <w:t>②</w:t>
            </w:r>
            <w:r w:rsidRPr="000E38B4">
              <w:rPr>
                <w:rFonts w:eastAsia="仿宋"/>
                <w:kern w:val="2"/>
                <w:sz w:val="28"/>
                <w:szCs w:val="28"/>
                <w:lang w:eastAsia="zh-CN"/>
              </w:rPr>
              <w:t>目标任务、</w:t>
            </w:r>
            <w:r w:rsidRPr="000E38B4">
              <w:rPr>
                <w:rFonts w:ascii="宋体" w:hAnsi="宋体" w:cs="宋体" w:hint="eastAsia"/>
                <w:kern w:val="2"/>
                <w:sz w:val="28"/>
                <w:szCs w:val="28"/>
                <w:lang w:eastAsia="zh-CN"/>
              </w:rPr>
              <w:t>③</w:t>
            </w:r>
            <w:r w:rsidRPr="000E38B4">
              <w:rPr>
                <w:rFonts w:eastAsia="仿宋"/>
                <w:kern w:val="2"/>
                <w:sz w:val="28"/>
                <w:szCs w:val="28"/>
                <w:lang w:eastAsia="zh-CN"/>
              </w:rPr>
              <w:t>需求理解、</w:t>
            </w:r>
            <w:r w:rsidRPr="000E38B4">
              <w:rPr>
                <w:rFonts w:ascii="宋体" w:hAnsi="宋体" w:cs="宋体" w:hint="eastAsia"/>
                <w:kern w:val="2"/>
                <w:sz w:val="28"/>
                <w:szCs w:val="28"/>
                <w:lang w:eastAsia="zh-CN"/>
              </w:rPr>
              <w:t>④</w:t>
            </w:r>
            <w:r w:rsidRPr="000E38B4">
              <w:rPr>
                <w:rFonts w:eastAsia="仿宋"/>
                <w:kern w:val="2"/>
                <w:sz w:val="28"/>
                <w:szCs w:val="28"/>
                <w:lang w:eastAsia="zh-CN"/>
              </w:rPr>
              <w:t>质量管理体系、</w:t>
            </w:r>
            <w:r w:rsidRPr="000E38B4">
              <w:rPr>
                <w:rFonts w:ascii="宋体" w:hAnsi="宋体" w:cs="宋体" w:hint="eastAsia"/>
                <w:kern w:val="2"/>
                <w:sz w:val="28"/>
                <w:szCs w:val="28"/>
                <w:lang w:eastAsia="zh-CN"/>
              </w:rPr>
              <w:t>⑤</w:t>
            </w:r>
            <w:r w:rsidRPr="000E38B4">
              <w:rPr>
                <w:rFonts w:eastAsia="仿宋"/>
                <w:kern w:val="2"/>
                <w:sz w:val="28"/>
                <w:szCs w:val="28"/>
                <w:lang w:eastAsia="zh-CN"/>
              </w:rPr>
              <w:t>应急预案）方案内容完整、科学合理、针对性强的得</w:t>
            </w:r>
            <w:r w:rsidRPr="000E38B4">
              <w:rPr>
                <w:rFonts w:eastAsia="仿宋"/>
                <w:kern w:val="2"/>
                <w:sz w:val="28"/>
                <w:szCs w:val="28"/>
                <w:lang w:eastAsia="zh-CN"/>
              </w:rPr>
              <w:t xml:space="preserve"> </w:t>
            </w:r>
            <w:r w:rsidR="00F112D9" w:rsidRPr="000E38B4">
              <w:rPr>
                <w:rFonts w:eastAsia="仿宋"/>
                <w:kern w:val="2"/>
                <w:sz w:val="28"/>
                <w:szCs w:val="28"/>
                <w:lang w:eastAsia="zh-CN"/>
              </w:rPr>
              <w:t>20</w:t>
            </w:r>
            <w:r w:rsidRPr="000E38B4">
              <w:rPr>
                <w:rFonts w:eastAsia="仿宋"/>
                <w:kern w:val="2"/>
                <w:sz w:val="28"/>
                <w:szCs w:val="28"/>
                <w:lang w:eastAsia="zh-CN"/>
              </w:rPr>
              <w:t>分，每缺漏一项扣</w:t>
            </w:r>
            <w:r w:rsidRPr="000E38B4">
              <w:rPr>
                <w:rFonts w:eastAsia="仿宋"/>
                <w:kern w:val="2"/>
                <w:sz w:val="28"/>
                <w:szCs w:val="28"/>
                <w:lang w:eastAsia="zh-CN"/>
              </w:rPr>
              <w:t xml:space="preserve"> </w:t>
            </w:r>
            <w:r w:rsidR="00F112D9" w:rsidRPr="000E38B4">
              <w:rPr>
                <w:rFonts w:eastAsia="仿宋"/>
                <w:kern w:val="2"/>
                <w:sz w:val="28"/>
                <w:szCs w:val="28"/>
                <w:lang w:eastAsia="zh-CN"/>
              </w:rPr>
              <w:t>4</w:t>
            </w:r>
            <w:r w:rsidRPr="000E38B4">
              <w:rPr>
                <w:rFonts w:eastAsia="仿宋"/>
                <w:kern w:val="2"/>
                <w:sz w:val="28"/>
                <w:szCs w:val="28"/>
                <w:lang w:eastAsia="zh-CN"/>
              </w:rPr>
              <w:t xml:space="preserve"> </w:t>
            </w:r>
            <w:r w:rsidRPr="000E38B4">
              <w:rPr>
                <w:rFonts w:eastAsia="仿宋"/>
                <w:kern w:val="2"/>
                <w:sz w:val="28"/>
                <w:szCs w:val="28"/>
                <w:lang w:eastAsia="zh-CN"/>
              </w:rPr>
              <w:t>分，每有一项表述不清楚或针对性不够强的扣</w:t>
            </w:r>
            <w:r w:rsidRPr="000E38B4">
              <w:rPr>
                <w:rFonts w:eastAsia="仿宋"/>
                <w:kern w:val="2"/>
                <w:sz w:val="28"/>
                <w:szCs w:val="28"/>
                <w:lang w:eastAsia="zh-CN"/>
              </w:rPr>
              <w:t xml:space="preserve"> </w:t>
            </w:r>
            <w:r w:rsidR="00F112D9" w:rsidRPr="000E38B4">
              <w:rPr>
                <w:rFonts w:eastAsia="仿宋"/>
                <w:kern w:val="2"/>
                <w:sz w:val="28"/>
                <w:szCs w:val="28"/>
                <w:lang w:eastAsia="zh-CN"/>
              </w:rPr>
              <w:t>2</w:t>
            </w:r>
            <w:r w:rsidRPr="000E38B4">
              <w:rPr>
                <w:rFonts w:eastAsia="仿宋"/>
                <w:kern w:val="2"/>
                <w:sz w:val="28"/>
                <w:szCs w:val="28"/>
                <w:lang w:eastAsia="zh-CN"/>
              </w:rPr>
              <w:t>分。</w:t>
            </w:r>
          </w:p>
        </w:tc>
        <w:tc>
          <w:tcPr>
            <w:tcW w:w="451" w:type="pct"/>
            <w:tcBorders>
              <w:top w:val="single" w:sz="4" w:space="0" w:color="auto"/>
              <w:left w:val="single" w:sz="4" w:space="0" w:color="auto"/>
              <w:bottom w:val="single" w:sz="4" w:space="0" w:color="auto"/>
              <w:right w:val="single" w:sz="4" w:space="0" w:color="auto"/>
            </w:tcBorders>
            <w:vAlign w:val="center"/>
          </w:tcPr>
          <w:p w14:paraId="04B7DE7F" w14:textId="77777777" w:rsidR="0023211F" w:rsidRPr="00177CCA" w:rsidRDefault="0023211F" w:rsidP="001402A5">
            <w:pPr>
              <w:spacing w:line="240" w:lineRule="atLeast"/>
              <w:jc w:val="center"/>
              <w:rPr>
                <w:rFonts w:ascii="times new roma" w:hAnsi="times new roma" w:hint="eastAsia"/>
                <w:szCs w:val="21"/>
              </w:rPr>
            </w:pPr>
          </w:p>
        </w:tc>
      </w:tr>
      <w:tr w:rsidR="00F112D9" w:rsidRPr="00177CCA" w14:paraId="77847CF6" w14:textId="77777777" w:rsidTr="00CB7362">
        <w:trPr>
          <w:cantSplit/>
          <w:trHeight w:val="557"/>
        </w:trPr>
        <w:tc>
          <w:tcPr>
            <w:tcW w:w="317" w:type="pct"/>
            <w:vMerge/>
            <w:tcBorders>
              <w:top w:val="single" w:sz="4" w:space="0" w:color="auto"/>
              <w:left w:val="single" w:sz="4" w:space="0" w:color="auto"/>
              <w:right w:val="single" w:sz="4" w:space="0" w:color="auto"/>
            </w:tcBorders>
            <w:vAlign w:val="center"/>
          </w:tcPr>
          <w:p w14:paraId="6B614C07" w14:textId="77777777" w:rsidR="00F112D9" w:rsidRPr="000E38B4" w:rsidRDefault="00F112D9" w:rsidP="00F112D9">
            <w:pPr>
              <w:spacing w:line="240" w:lineRule="atLeast"/>
              <w:jc w:val="center"/>
              <w:rPr>
                <w:rFonts w:eastAsia="仿宋"/>
                <w:szCs w:val="28"/>
              </w:rPr>
            </w:pPr>
          </w:p>
        </w:tc>
        <w:tc>
          <w:tcPr>
            <w:tcW w:w="755" w:type="pct"/>
            <w:vMerge/>
            <w:tcBorders>
              <w:top w:val="single" w:sz="4" w:space="0" w:color="auto"/>
              <w:left w:val="single" w:sz="4" w:space="0" w:color="auto"/>
              <w:right w:val="single" w:sz="4" w:space="0" w:color="auto"/>
            </w:tcBorders>
            <w:vAlign w:val="center"/>
          </w:tcPr>
          <w:p w14:paraId="0EAE968B" w14:textId="77777777" w:rsidR="00F112D9" w:rsidRPr="000E38B4" w:rsidRDefault="00F112D9"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5AD1F87C" w14:textId="4561DC8B" w:rsidR="00F112D9" w:rsidRPr="000E38B4" w:rsidRDefault="00DB4E0F" w:rsidP="00F112D9">
            <w:pPr>
              <w:spacing w:line="240" w:lineRule="atLeast"/>
              <w:jc w:val="center"/>
              <w:rPr>
                <w:rFonts w:eastAsia="仿宋"/>
                <w:szCs w:val="28"/>
              </w:rPr>
            </w:pPr>
            <w:r w:rsidRPr="000E38B4">
              <w:rPr>
                <w:rFonts w:eastAsia="仿宋"/>
                <w:szCs w:val="28"/>
              </w:rPr>
              <w:t>6</w:t>
            </w:r>
          </w:p>
        </w:tc>
        <w:tc>
          <w:tcPr>
            <w:tcW w:w="2972" w:type="pct"/>
            <w:tcBorders>
              <w:top w:val="single" w:sz="4" w:space="0" w:color="auto"/>
              <w:left w:val="single" w:sz="4" w:space="0" w:color="auto"/>
              <w:bottom w:val="single" w:sz="4" w:space="0" w:color="auto"/>
              <w:right w:val="single" w:sz="4" w:space="0" w:color="auto"/>
            </w:tcBorders>
            <w:vAlign w:val="center"/>
          </w:tcPr>
          <w:p w14:paraId="44368A68" w14:textId="5CDF5E3D"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sz w:val="28"/>
                <w:szCs w:val="28"/>
                <w:lang w:eastAsia="zh-CN"/>
              </w:rPr>
              <w:t>根据投标供应商提供的售后服务方案进</w:t>
            </w:r>
            <w:r w:rsidRPr="000E38B4">
              <w:rPr>
                <w:rFonts w:eastAsia="仿宋"/>
                <w:sz w:val="28"/>
                <w:szCs w:val="28"/>
                <w:lang w:eastAsia="zh-CN"/>
              </w:rPr>
              <w:t xml:space="preserve"> </w:t>
            </w:r>
            <w:r w:rsidRPr="000E38B4">
              <w:rPr>
                <w:rFonts w:eastAsia="仿宋"/>
                <w:sz w:val="28"/>
                <w:szCs w:val="28"/>
                <w:lang w:eastAsia="zh-CN"/>
              </w:rPr>
              <w:t>行评审：（内容包括但不限于</w:t>
            </w:r>
            <w:r w:rsidRPr="000E38B4">
              <w:rPr>
                <w:rFonts w:ascii="宋体" w:hAnsi="宋体" w:cs="宋体" w:hint="eastAsia"/>
                <w:sz w:val="28"/>
                <w:szCs w:val="28"/>
                <w:lang w:eastAsia="zh-CN"/>
              </w:rPr>
              <w:t>①</w:t>
            </w:r>
            <w:r w:rsidRPr="000E38B4">
              <w:rPr>
                <w:rFonts w:eastAsia="仿宋"/>
                <w:sz w:val="28"/>
                <w:szCs w:val="28"/>
                <w:lang w:eastAsia="zh-CN"/>
              </w:rPr>
              <w:t>服务内容及系统升级</w:t>
            </w:r>
            <w:r w:rsidR="00BD1E60">
              <w:rPr>
                <w:rFonts w:eastAsia="仿宋" w:hint="eastAsia"/>
                <w:sz w:val="28"/>
                <w:szCs w:val="28"/>
                <w:lang w:eastAsia="zh-CN"/>
              </w:rPr>
              <w:t>；</w:t>
            </w:r>
            <w:r w:rsidRPr="000E38B4">
              <w:rPr>
                <w:rFonts w:ascii="宋体" w:hAnsi="宋体" w:cs="宋体" w:hint="eastAsia"/>
                <w:sz w:val="28"/>
                <w:szCs w:val="28"/>
                <w:lang w:eastAsia="zh-CN"/>
              </w:rPr>
              <w:t>②</w:t>
            </w:r>
            <w:r w:rsidRPr="000E38B4">
              <w:rPr>
                <w:rFonts w:eastAsia="仿宋"/>
                <w:sz w:val="28"/>
                <w:szCs w:val="28"/>
                <w:lang w:eastAsia="zh-CN"/>
              </w:rPr>
              <w:t>响应时间</w:t>
            </w:r>
            <w:r w:rsidR="00BD1E60">
              <w:rPr>
                <w:rFonts w:eastAsia="仿宋" w:hint="eastAsia"/>
                <w:sz w:val="28"/>
                <w:szCs w:val="28"/>
                <w:lang w:eastAsia="zh-CN"/>
              </w:rPr>
              <w:t>；</w:t>
            </w:r>
            <w:r w:rsidRPr="000E38B4">
              <w:rPr>
                <w:rFonts w:ascii="宋体" w:hAnsi="宋体" w:cs="宋体" w:hint="eastAsia"/>
                <w:sz w:val="28"/>
                <w:szCs w:val="28"/>
                <w:lang w:eastAsia="zh-CN"/>
              </w:rPr>
              <w:t>③</w:t>
            </w:r>
            <w:r w:rsidRPr="000E38B4">
              <w:rPr>
                <w:rFonts w:eastAsia="仿宋"/>
                <w:sz w:val="28"/>
                <w:szCs w:val="28"/>
                <w:lang w:eastAsia="zh-CN"/>
              </w:rPr>
              <w:t>现场服务支撑能力）</w:t>
            </w:r>
            <w:r w:rsidRPr="000E38B4">
              <w:rPr>
                <w:rFonts w:eastAsia="仿宋"/>
                <w:sz w:val="28"/>
                <w:szCs w:val="28"/>
                <w:lang w:eastAsia="zh-CN"/>
              </w:rPr>
              <w:t xml:space="preserve"> </w:t>
            </w:r>
            <w:r w:rsidRPr="000E38B4">
              <w:rPr>
                <w:rFonts w:eastAsia="仿宋"/>
                <w:sz w:val="28"/>
                <w:szCs w:val="28"/>
                <w:lang w:eastAsia="zh-CN"/>
              </w:rPr>
              <w:t>方案内容完整、科学合理、针对性强的得</w:t>
            </w:r>
            <w:r w:rsidRPr="000E38B4">
              <w:rPr>
                <w:rFonts w:eastAsia="仿宋"/>
                <w:sz w:val="28"/>
                <w:szCs w:val="28"/>
                <w:lang w:eastAsia="zh-CN"/>
              </w:rPr>
              <w:t xml:space="preserve"> </w:t>
            </w:r>
            <w:r w:rsidR="00DB4E0F" w:rsidRPr="000E38B4">
              <w:rPr>
                <w:rFonts w:eastAsia="仿宋"/>
                <w:sz w:val="28"/>
                <w:szCs w:val="28"/>
                <w:lang w:eastAsia="zh-CN"/>
              </w:rPr>
              <w:t>6</w:t>
            </w:r>
            <w:r w:rsidRPr="000E38B4">
              <w:rPr>
                <w:rFonts w:eastAsia="仿宋"/>
                <w:sz w:val="28"/>
                <w:szCs w:val="28"/>
                <w:lang w:eastAsia="zh-CN"/>
              </w:rPr>
              <w:t>分，每缺漏一项扣</w:t>
            </w:r>
            <w:r w:rsidRPr="000E38B4">
              <w:rPr>
                <w:rFonts w:eastAsia="仿宋"/>
                <w:sz w:val="28"/>
                <w:szCs w:val="28"/>
                <w:lang w:eastAsia="zh-CN"/>
              </w:rPr>
              <w:t xml:space="preserve"> 2 </w:t>
            </w:r>
            <w:r w:rsidRPr="000E38B4">
              <w:rPr>
                <w:rFonts w:eastAsia="仿宋"/>
                <w:sz w:val="28"/>
                <w:szCs w:val="28"/>
                <w:lang w:eastAsia="zh-CN"/>
              </w:rPr>
              <w:t>分，每有一项表述不清楚或针对性不够强的扣</w:t>
            </w:r>
            <w:r w:rsidRPr="000E38B4">
              <w:rPr>
                <w:rFonts w:eastAsia="仿宋"/>
                <w:sz w:val="28"/>
                <w:szCs w:val="28"/>
                <w:lang w:eastAsia="zh-CN"/>
              </w:rPr>
              <w:t xml:space="preserve"> 1</w:t>
            </w:r>
            <w:r w:rsidRPr="000E38B4">
              <w:rPr>
                <w:rFonts w:eastAsia="仿宋"/>
                <w:sz w:val="28"/>
                <w:szCs w:val="28"/>
                <w:lang w:eastAsia="zh-CN"/>
              </w:rPr>
              <w:t>分，扣完为止。</w:t>
            </w:r>
          </w:p>
        </w:tc>
        <w:tc>
          <w:tcPr>
            <w:tcW w:w="451" w:type="pct"/>
            <w:tcBorders>
              <w:top w:val="single" w:sz="4" w:space="0" w:color="auto"/>
              <w:left w:val="single" w:sz="4" w:space="0" w:color="auto"/>
              <w:bottom w:val="single" w:sz="4" w:space="0" w:color="auto"/>
              <w:right w:val="single" w:sz="4" w:space="0" w:color="auto"/>
            </w:tcBorders>
            <w:vAlign w:val="center"/>
          </w:tcPr>
          <w:p w14:paraId="7B689E0E" w14:textId="77777777" w:rsidR="00F112D9" w:rsidRPr="00177CCA" w:rsidRDefault="00F112D9" w:rsidP="00F112D9">
            <w:pPr>
              <w:spacing w:line="240" w:lineRule="atLeast"/>
              <w:jc w:val="center"/>
              <w:rPr>
                <w:rFonts w:ascii="times new roma" w:hAnsi="times new roma" w:hint="eastAsia"/>
                <w:szCs w:val="21"/>
              </w:rPr>
            </w:pPr>
          </w:p>
        </w:tc>
      </w:tr>
      <w:tr w:rsidR="00F112D9" w:rsidRPr="00177CCA" w14:paraId="06BEBABC" w14:textId="77777777" w:rsidTr="00CB7362">
        <w:trPr>
          <w:cantSplit/>
          <w:trHeight w:val="557"/>
        </w:trPr>
        <w:tc>
          <w:tcPr>
            <w:tcW w:w="317" w:type="pct"/>
            <w:vMerge/>
            <w:tcBorders>
              <w:top w:val="single" w:sz="4" w:space="0" w:color="auto"/>
              <w:left w:val="single" w:sz="4" w:space="0" w:color="auto"/>
              <w:right w:val="single" w:sz="4" w:space="0" w:color="auto"/>
            </w:tcBorders>
            <w:vAlign w:val="center"/>
          </w:tcPr>
          <w:p w14:paraId="0D08FFFE" w14:textId="77777777" w:rsidR="00F112D9" w:rsidRPr="000E38B4" w:rsidRDefault="00F112D9" w:rsidP="00F112D9">
            <w:pPr>
              <w:spacing w:line="240" w:lineRule="atLeast"/>
              <w:jc w:val="center"/>
              <w:rPr>
                <w:rFonts w:eastAsia="仿宋"/>
                <w:szCs w:val="28"/>
              </w:rPr>
            </w:pPr>
          </w:p>
        </w:tc>
        <w:tc>
          <w:tcPr>
            <w:tcW w:w="755" w:type="pct"/>
            <w:vMerge/>
            <w:tcBorders>
              <w:top w:val="single" w:sz="4" w:space="0" w:color="auto"/>
              <w:left w:val="single" w:sz="4" w:space="0" w:color="auto"/>
              <w:right w:val="single" w:sz="4" w:space="0" w:color="auto"/>
            </w:tcBorders>
            <w:vAlign w:val="center"/>
          </w:tcPr>
          <w:p w14:paraId="2D516973" w14:textId="77777777" w:rsidR="00F112D9" w:rsidRPr="000E38B4" w:rsidRDefault="00F112D9"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274720C5" w14:textId="54BCC19B" w:rsidR="00F112D9" w:rsidRPr="000E38B4" w:rsidRDefault="00F112D9" w:rsidP="00F112D9">
            <w:pPr>
              <w:spacing w:line="240" w:lineRule="atLeast"/>
              <w:jc w:val="center"/>
              <w:rPr>
                <w:rFonts w:eastAsia="仿宋"/>
                <w:szCs w:val="28"/>
              </w:rPr>
            </w:pPr>
            <w:r w:rsidRPr="000E38B4">
              <w:rPr>
                <w:rFonts w:eastAsia="仿宋"/>
                <w:szCs w:val="28"/>
              </w:rPr>
              <w:t>3</w:t>
            </w:r>
          </w:p>
        </w:tc>
        <w:tc>
          <w:tcPr>
            <w:tcW w:w="2972" w:type="pct"/>
            <w:tcBorders>
              <w:top w:val="single" w:sz="4" w:space="0" w:color="auto"/>
              <w:left w:val="single" w:sz="4" w:space="0" w:color="auto"/>
              <w:bottom w:val="single" w:sz="4" w:space="0" w:color="auto"/>
              <w:right w:val="single" w:sz="4" w:space="0" w:color="auto"/>
            </w:tcBorders>
            <w:vAlign w:val="center"/>
          </w:tcPr>
          <w:p w14:paraId="274B1D4F" w14:textId="77777777" w:rsidR="007856ED"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财务管控软件是</w:t>
            </w:r>
            <w:r w:rsidRPr="000E38B4">
              <w:rPr>
                <w:rFonts w:eastAsia="仿宋"/>
                <w:kern w:val="2"/>
                <w:sz w:val="28"/>
                <w:szCs w:val="28"/>
                <w:lang w:eastAsia="zh-CN"/>
              </w:rPr>
              <w:t>JAVA</w:t>
            </w:r>
            <w:r w:rsidRPr="000E38B4">
              <w:rPr>
                <w:rFonts w:eastAsia="仿宋"/>
                <w:kern w:val="2"/>
                <w:sz w:val="28"/>
                <w:szCs w:val="28"/>
                <w:lang w:eastAsia="zh-CN"/>
              </w:rPr>
              <w:t>开发，完全</w:t>
            </w:r>
            <w:r w:rsidRPr="000E38B4">
              <w:rPr>
                <w:rFonts w:eastAsia="仿宋"/>
                <w:kern w:val="2"/>
                <w:sz w:val="28"/>
                <w:szCs w:val="28"/>
                <w:lang w:eastAsia="zh-CN"/>
              </w:rPr>
              <w:t>B/S</w:t>
            </w:r>
            <w:r w:rsidRPr="000E38B4">
              <w:rPr>
                <w:rFonts w:eastAsia="仿宋"/>
                <w:kern w:val="2"/>
                <w:sz w:val="28"/>
                <w:szCs w:val="28"/>
                <w:lang w:eastAsia="zh-CN"/>
              </w:rPr>
              <w:t>产品，全栈支持信创产品，</w:t>
            </w:r>
            <w:r w:rsidR="003A40EB" w:rsidRPr="000E38B4">
              <w:rPr>
                <w:rFonts w:eastAsia="仿宋"/>
                <w:kern w:val="2"/>
                <w:sz w:val="28"/>
                <w:szCs w:val="28"/>
                <w:lang w:eastAsia="zh-CN"/>
              </w:rPr>
              <w:t>得</w:t>
            </w:r>
            <w:r w:rsidR="003A40EB" w:rsidRPr="000E38B4">
              <w:rPr>
                <w:rFonts w:eastAsia="仿宋"/>
                <w:kern w:val="2"/>
                <w:sz w:val="28"/>
                <w:szCs w:val="28"/>
                <w:lang w:eastAsia="zh-CN"/>
              </w:rPr>
              <w:t>3</w:t>
            </w:r>
            <w:r w:rsidR="002A3DFC">
              <w:rPr>
                <w:rFonts w:eastAsia="仿宋" w:hint="eastAsia"/>
                <w:kern w:val="2"/>
                <w:sz w:val="28"/>
                <w:szCs w:val="28"/>
                <w:lang w:eastAsia="zh-CN"/>
              </w:rPr>
              <w:t>分</w:t>
            </w:r>
            <w:r w:rsidR="007856ED">
              <w:rPr>
                <w:rFonts w:eastAsia="仿宋" w:hint="eastAsia"/>
                <w:kern w:val="2"/>
                <w:sz w:val="28"/>
                <w:szCs w:val="28"/>
                <w:lang w:eastAsia="zh-CN"/>
              </w:rPr>
              <w:t>。</w:t>
            </w:r>
          </w:p>
          <w:p w14:paraId="6EC0DDAF" w14:textId="3E538B74" w:rsidR="00F112D9" w:rsidRPr="000E38B4" w:rsidRDefault="007856ED" w:rsidP="00F112D9">
            <w:pPr>
              <w:pStyle w:val="TableParagraph"/>
              <w:spacing w:before="38"/>
              <w:ind w:firstLineChars="0" w:firstLine="0"/>
              <w:rPr>
                <w:rFonts w:eastAsia="仿宋"/>
                <w:kern w:val="2"/>
                <w:sz w:val="28"/>
                <w:szCs w:val="28"/>
                <w:lang w:eastAsia="zh-CN"/>
              </w:rPr>
            </w:pPr>
            <w:r w:rsidRPr="000E38B4">
              <w:rPr>
                <w:rFonts w:eastAsia="仿宋"/>
                <w:b/>
                <w:bCs/>
                <w:kern w:val="2"/>
                <w:sz w:val="28"/>
                <w:szCs w:val="28"/>
                <w:lang w:eastAsia="zh-CN"/>
              </w:rPr>
              <w:t>【需提供有效期内的</w:t>
            </w:r>
            <w:r w:rsidRPr="007856ED">
              <w:rPr>
                <w:rFonts w:eastAsia="仿宋" w:hint="eastAsia"/>
                <w:b/>
                <w:bCs/>
                <w:kern w:val="2"/>
                <w:sz w:val="28"/>
                <w:szCs w:val="28"/>
                <w:lang w:eastAsia="zh-CN"/>
              </w:rPr>
              <w:t>产品信创适配证书</w:t>
            </w:r>
            <w:r w:rsidRPr="000E38B4">
              <w:rPr>
                <w:rFonts w:eastAsia="仿宋"/>
                <w:b/>
                <w:bCs/>
                <w:kern w:val="2"/>
                <w:sz w:val="28"/>
                <w:szCs w:val="28"/>
                <w:lang w:eastAsia="zh-CN"/>
              </w:rPr>
              <w:t>复印件加盖供应商鲜章。】</w:t>
            </w:r>
          </w:p>
        </w:tc>
        <w:tc>
          <w:tcPr>
            <w:tcW w:w="451" w:type="pct"/>
            <w:tcBorders>
              <w:top w:val="single" w:sz="4" w:space="0" w:color="auto"/>
              <w:left w:val="single" w:sz="4" w:space="0" w:color="auto"/>
              <w:bottom w:val="single" w:sz="4" w:space="0" w:color="auto"/>
              <w:right w:val="single" w:sz="4" w:space="0" w:color="auto"/>
            </w:tcBorders>
            <w:vAlign w:val="center"/>
          </w:tcPr>
          <w:p w14:paraId="780584A6" w14:textId="77777777" w:rsidR="00F112D9" w:rsidRPr="00177CCA" w:rsidRDefault="00F112D9" w:rsidP="00F112D9">
            <w:pPr>
              <w:spacing w:line="240" w:lineRule="atLeast"/>
              <w:jc w:val="center"/>
              <w:rPr>
                <w:rFonts w:ascii="times new roma" w:hAnsi="times new roma" w:hint="eastAsia"/>
                <w:szCs w:val="21"/>
              </w:rPr>
            </w:pPr>
          </w:p>
        </w:tc>
      </w:tr>
      <w:tr w:rsidR="00F112D9" w:rsidRPr="00177CCA" w14:paraId="5C8818B8" w14:textId="77777777" w:rsidTr="00CB7362">
        <w:trPr>
          <w:cantSplit/>
          <w:trHeight w:val="557"/>
        </w:trPr>
        <w:tc>
          <w:tcPr>
            <w:tcW w:w="317" w:type="pct"/>
            <w:vMerge/>
            <w:tcBorders>
              <w:top w:val="single" w:sz="4" w:space="0" w:color="auto"/>
              <w:left w:val="single" w:sz="4" w:space="0" w:color="auto"/>
              <w:right w:val="single" w:sz="4" w:space="0" w:color="auto"/>
            </w:tcBorders>
            <w:vAlign w:val="center"/>
          </w:tcPr>
          <w:p w14:paraId="2B08530C" w14:textId="77777777" w:rsidR="00F112D9" w:rsidRPr="000E38B4" w:rsidRDefault="00F112D9" w:rsidP="00F112D9">
            <w:pPr>
              <w:spacing w:line="240" w:lineRule="atLeast"/>
              <w:jc w:val="center"/>
              <w:rPr>
                <w:rFonts w:eastAsia="仿宋"/>
                <w:szCs w:val="28"/>
              </w:rPr>
            </w:pPr>
          </w:p>
        </w:tc>
        <w:tc>
          <w:tcPr>
            <w:tcW w:w="755" w:type="pct"/>
            <w:vMerge/>
            <w:tcBorders>
              <w:top w:val="single" w:sz="4" w:space="0" w:color="auto"/>
              <w:left w:val="single" w:sz="4" w:space="0" w:color="auto"/>
              <w:right w:val="single" w:sz="4" w:space="0" w:color="auto"/>
            </w:tcBorders>
            <w:vAlign w:val="center"/>
          </w:tcPr>
          <w:p w14:paraId="7966B152" w14:textId="77777777" w:rsidR="00F112D9" w:rsidRPr="000E38B4" w:rsidRDefault="00F112D9"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73AD9F4E" w14:textId="70710C58" w:rsidR="00F112D9" w:rsidRPr="000E38B4" w:rsidRDefault="00F112D9" w:rsidP="00F112D9">
            <w:pPr>
              <w:spacing w:line="240" w:lineRule="atLeast"/>
              <w:jc w:val="center"/>
              <w:rPr>
                <w:rFonts w:eastAsia="仿宋"/>
                <w:szCs w:val="28"/>
              </w:rPr>
            </w:pPr>
            <w:r w:rsidRPr="000E38B4">
              <w:rPr>
                <w:rFonts w:eastAsia="仿宋"/>
                <w:szCs w:val="28"/>
              </w:rPr>
              <w:t>3</w:t>
            </w:r>
          </w:p>
        </w:tc>
        <w:tc>
          <w:tcPr>
            <w:tcW w:w="2972" w:type="pct"/>
            <w:tcBorders>
              <w:top w:val="single" w:sz="4" w:space="0" w:color="auto"/>
              <w:left w:val="single" w:sz="4" w:space="0" w:color="auto"/>
              <w:bottom w:val="single" w:sz="4" w:space="0" w:color="auto"/>
              <w:right w:val="single" w:sz="4" w:space="0" w:color="auto"/>
            </w:tcBorders>
            <w:vAlign w:val="center"/>
          </w:tcPr>
          <w:p w14:paraId="440971F8" w14:textId="7E756C2F" w:rsidR="00F112D9" w:rsidRDefault="003A40EB"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同时支持</w:t>
            </w:r>
            <w:r w:rsidRPr="000E38B4">
              <w:rPr>
                <w:rFonts w:eastAsia="仿宋"/>
                <w:kern w:val="2"/>
                <w:sz w:val="28"/>
                <w:szCs w:val="28"/>
                <w:lang w:eastAsia="zh-CN"/>
              </w:rPr>
              <w:t>Windows</w:t>
            </w:r>
            <w:r w:rsidR="00CB7F4D">
              <w:rPr>
                <w:rFonts w:eastAsia="仿宋" w:hint="eastAsia"/>
                <w:kern w:val="2"/>
                <w:sz w:val="28"/>
                <w:szCs w:val="28"/>
                <w:lang w:eastAsia="zh-CN"/>
              </w:rPr>
              <w:t>、</w:t>
            </w:r>
            <w:r w:rsidRPr="000E38B4">
              <w:rPr>
                <w:rFonts w:eastAsia="仿宋"/>
                <w:kern w:val="2"/>
                <w:sz w:val="28"/>
                <w:szCs w:val="28"/>
                <w:lang w:eastAsia="zh-CN"/>
              </w:rPr>
              <w:t>Linux</w:t>
            </w:r>
            <w:r w:rsidR="00CE2DA7">
              <w:rPr>
                <w:rFonts w:eastAsia="仿宋" w:hint="eastAsia"/>
                <w:kern w:val="2"/>
                <w:sz w:val="28"/>
                <w:szCs w:val="28"/>
                <w:lang w:eastAsia="zh-CN"/>
              </w:rPr>
              <w:t>以及</w:t>
            </w:r>
            <w:r w:rsidR="00F112D9" w:rsidRPr="000E38B4">
              <w:rPr>
                <w:rFonts w:eastAsia="仿宋"/>
                <w:kern w:val="2"/>
                <w:sz w:val="28"/>
                <w:szCs w:val="28"/>
                <w:lang w:eastAsia="zh-CN"/>
              </w:rPr>
              <w:t>二种</w:t>
            </w:r>
            <w:r w:rsidR="00CD0CEF">
              <w:rPr>
                <w:rFonts w:eastAsia="仿宋" w:hint="eastAsia"/>
                <w:kern w:val="2"/>
                <w:sz w:val="28"/>
                <w:szCs w:val="28"/>
                <w:lang w:eastAsia="zh-CN"/>
              </w:rPr>
              <w:t>系统</w:t>
            </w:r>
            <w:r w:rsidR="001754FA">
              <w:rPr>
                <w:rFonts w:eastAsia="仿宋" w:hint="eastAsia"/>
                <w:kern w:val="2"/>
                <w:sz w:val="28"/>
                <w:szCs w:val="28"/>
                <w:lang w:eastAsia="zh-CN"/>
              </w:rPr>
              <w:t>以及</w:t>
            </w:r>
            <w:r w:rsidR="00F112D9" w:rsidRPr="000E38B4">
              <w:rPr>
                <w:rFonts w:eastAsia="仿宋"/>
                <w:kern w:val="2"/>
                <w:sz w:val="28"/>
                <w:szCs w:val="28"/>
                <w:lang w:eastAsia="zh-CN"/>
              </w:rPr>
              <w:t>国产化操作系统，需有产品兼容证明，得</w:t>
            </w:r>
            <w:r w:rsidR="00DB4E0F" w:rsidRPr="000E38B4">
              <w:rPr>
                <w:rFonts w:eastAsia="仿宋"/>
                <w:kern w:val="2"/>
                <w:sz w:val="28"/>
                <w:szCs w:val="28"/>
                <w:lang w:eastAsia="zh-CN"/>
              </w:rPr>
              <w:t>3</w:t>
            </w:r>
            <w:r w:rsidR="00F112D9" w:rsidRPr="000E38B4">
              <w:rPr>
                <w:rFonts w:eastAsia="仿宋"/>
                <w:kern w:val="2"/>
                <w:sz w:val="28"/>
                <w:szCs w:val="28"/>
                <w:lang w:eastAsia="zh-CN"/>
              </w:rPr>
              <w:t>分，否则不得分</w:t>
            </w:r>
            <w:r w:rsidR="00ED3BAD">
              <w:rPr>
                <w:rFonts w:eastAsia="仿宋" w:hint="eastAsia"/>
                <w:kern w:val="2"/>
                <w:sz w:val="28"/>
                <w:szCs w:val="28"/>
                <w:lang w:eastAsia="zh-CN"/>
              </w:rPr>
              <w:t>。</w:t>
            </w:r>
          </w:p>
          <w:p w14:paraId="66C571BD" w14:textId="396609F7" w:rsidR="00ED3BAD" w:rsidRPr="000E38B4" w:rsidRDefault="00ED3BAD" w:rsidP="00F112D9">
            <w:pPr>
              <w:pStyle w:val="TableParagraph"/>
              <w:spacing w:before="38"/>
              <w:ind w:firstLineChars="0" w:firstLine="0"/>
              <w:rPr>
                <w:rFonts w:eastAsia="仿宋"/>
                <w:kern w:val="2"/>
                <w:sz w:val="28"/>
                <w:szCs w:val="28"/>
                <w:lang w:eastAsia="zh-CN"/>
              </w:rPr>
            </w:pPr>
            <w:r w:rsidRPr="000E38B4">
              <w:rPr>
                <w:rFonts w:eastAsia="仿宋"/>
                <w:b/>
                <w:bCs/>
                <w:kern w:val="2"/>
                <w:sz w:val="28"/>
                <w:szCs w:val="28"/>
                <w:lang w:eastAsia="zh-CN"/>
              </w:rPr>
              <w:t>【需提供有效期内的</w:t>
            </w:r>
            <w:r w:rsidRPr="007856ED">
              <w:rPr>
                <w:rFonts w:eastAsia="仿宋" w:hint="eastAsia"/>
                <w:b/>
                <w:bCs/>
                <w:kern w:val="2"/>
                <w:sz w:val="28"/>
                <w:szCs w:val="28"/>
                <w:lang w:eastAsia="zh-CN"/>
              </w:rPr>
              <w:t>产品信创适配证书</w:t>
            </w:r>
            <w:r w:rsidRPr="000E38B4">
              <w:rPr>
                <w:rFonts w:eastAsia="仿宋"/>
                <w:b/>
                <w:bCs/>
                <w:kern w:val="2"/>
                <w:sz w:val="28"/>
                <w:szCs w:val="28"/>
                <w:lang w:eastAsia="zh-CN"/>
              </w:rPr>
              <w:t>复印件加盖供应商鲜章。】</w:t>
            </w:r>
          </w:p>
        </w:tc>
        <w:tc>
          <w:tcPr>
            <w:tcW w:w="451" w:type="pct"/>
            <w:tcBorders>
              <w:top w:val="single" w:sz="4" w:space="0" w:color="auto"/>
              <w:left w:val="single" w:sz="4" w:space="0" w:color="auto"/>
              <w:bottom w:val="single" w:sz="4" w:space="0" w:color="auto"/>
              <w:right w:val="single" w:sz="4" w:space="0" w:color="auto"/>
            </w:tcBorders>
            <w:vAlign w:val="center"/>
          </w:tcPr>
          <w:p w14:paraId="3FA949FC" w14:textId="77777777" w:rsidR="00F112D9" w:rsidRPr="00177CCA" w:rsidRDefault="00F112D9" w:rsidP="00F112D9">
            <w:pPr>
              <w:spacing w:line="240" w:lineRule="atLeast"/>
              <w:jc w:val="center"/>
              <w:rPr>
                <w:rFonts w:ascii="times new roma" w:hAnsi="times new roma" w:hint="eastAsia"/>
                <w:szCs w:val="21"/>
              </w:rPr>
            </w:pPr>
          </w:p>
        </w:tc>
      </w:tr>
      <w:tr w:rsidR="00F112D9" w:rsidRPr="00177CCA" w14:paraId="38B07A6F" w14:textId="77777777" w:rsidTr="00CB7362">
        <w:trPr>
          <w:cantSplit/>
          <w:trHeight w:val="557"/>
        </w:trPr>
        <w:tc>
          <w:tcPr>
            <w:tcW w:w="317" w:type="pct"/>
            <w:vMerge/>
            <w:tcBorders>
              <w:top w:val="single" w:sz="4" w:space="0" w:color="auto"/>
              <w:left w:val="single" w:sz="4" w:space="0" w:color="auto"/>
              <w:right w:val="single" w:sz="4" w:space="0" w:color="auto"/>
            </w:tcBorders>
            <w:vAlign w:val="center"/>
          </w:tcPr>
          <w:p w14:paraId="0DF6DAF4" w14:textId="77777777" w:rsidR="00F112D9" w:rsidRPr="000E38B4" w:rsidRDefault="00F112D9" w:rsidP="00F112D9">
            <w:pPr>
              <w:spacing w:line="240" w:lineRule="atLeast"/>
              <w:jc w:val="center"/>
              <w:rPr>
                <w:rFonts w:eastAsia="仿宋"/>
                <w:szCs w:val="28"/>
              </w:rPr>
            </w:pPr>
          </w:p>
        </w:tc>
        <w:tc>
          <w:tcPr>
            <w:tcW w:w="755" w:type="pct"/>
            <w:vMerge/>
            <w:tcBorders>
              <w:top w:val="single" w:sz="4" w:space="0" w:color="auto"/>
              <w:left w:val="single" w:sz="4" w:space="0" w:color="auto"/>
              <w:right w:val="single" w:sz="4" w:space="0" w:color="auto"/>
            </w:tcBorders>
            <w:vAlign w:val="center"/>
          </w:tcPr>
          <w:p w14:paraId="523A8121" w14:textId="77777777" w:rsidR="00F112D9" w:rsidRPr="000E38B4" w:rsidRDefault="00F112D9"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2978BB90" w14:textId="318E194E" w:rsidR="00F112D9" w:rsidRPr="000E38B4" w:rsidRDefault="00DB4E0F" w:rsidP="00F112D9">
            <w:pPr>
              <w:spacing w:line="240" w:lineRule="atLeast"/>
              <w:jc w:val="center"/>
              <w:rPr>
                <w:rFonts w:eastAsia="仿宋"/>
                <w:szCs w:val="28"/>
              </w:rPr>
            </w:pPr>
            <w:r w:rsidRPr="000E38B4">
              <w:rPr>
                <w:rFonts w:eastAsia="仿宋"/>
                <w:szCs w:val="28"/>
              </w:rPr>
              <w:t>3</w:t>
            </w:r>
          </w:p>
        </w:tc>
        <w:tc>
          <w:tcPr>
            <w:tcW w:w="2972" w:type="pct"/>
            <w:tcBorders>
              <w:top w:val="single" w:sz="4" w:space="0" w:color="auto"/>
              <w:left w:val="single" w:sz="4" w:space="0" w:color="auto"/>
              <w:bottom w:val="single" w:sz="4" w:space="0" w:color="auto"/>
              <w:right w:val="single" w:sz="4" w:space="0" w:color="auto"/>
            </w:tcBorders>
            <w:vAlign w:val="center"/>
          </w:tcPr>
          <w:p w14:paraId="4CA40B6C" w14:textId="5B1C1496"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支持国产数据库</w:t>
            </w:r>
            <w:r w:rsidR="00D25D47">
              <w:rPr>
                <w:rFonts w:eastAsia="仿宋" w:hint="eastAsia"/>
                <w:kern w:val="2"/>
                <w:sz w:val="28"/>
                <w:szCs w:val="28"/>
                <w:lang w:eastAsia="zh-CN"/>
              </w:rPr>
              <w:t>应用</w:t>
            </w:r>
          </w:p>
          <w:p w14:paraId="4F92345F" w14:textId="66ECD045" w:rsidR="00DB4E0F" w:rsidRDefault="00DB4E0F"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支持二种及以上国产化数据库</w:t>
            </w:r>
            <w:r w:rsidR="003370E2">
              <w:rPr>
                <w:rFonts w:eastAsia="仿宋" w:hint="eastAsia"/>
                <w:kern w:val="2"/>
                <w:sz w:val="28"/>
                <w:szCs w:val="28"/>
                <w:lang w:eastAsia="zh-CN"/>
              </w:rPr>
              <w:t>应用</w:t>
            </w:r>
            <w:r w:rsidRPr="000E38B4">
              <w:rPr>
                <w:rFonts w:eastAsia="仿宋"/>
                <w:kern w:val="2"/>
                <w:sz w:val="28"/>
                <w:szCs w:val="28"/>
                <w:lang w:eastAsia="zh-CN"/>
              </w:rPr>
              <w:t>，需有产品兼容证明，得</w:t>
            </w:r>
            <w:r w:rsidRPr="000E38B4">
              <w:rPr>
                <w:rFonts w:eastAsia="仿宋"/>
                <w:kern w:val="2"/>
                <w:sz w:val="28"/>
                <w:szCs w:val="28"/>
                <w:lang w:eastAsia="zh-CN"/>
              </w:rPr>
              <w:t>2</w:t>
            </w:r>
            <w:r w:rsidRPr="000E38B4">
              <w:rPr>
                <w:rFonts w:eastAsia="仿宋"/>
                <w:kern w:val="2"/>
                <w:sz w:val="28"/>
                <w:szCs w:val="28"/>
                <w:lang w:eastAsia="zh-CN"/>
              </w:rPr>
              <w:t>分，否则不得分。</w:t>
            </w:r>
          </w:p>
          <w:p w14:paraId="17C03E5C" w14:textId="36F010C1" w:rsidR="00ED3BAD" w:rsidRPr="000E38B4" w:rsidRDefault="00ED3BAD" w:rsidP="00F112D9">
            <w:pPr>
              <w:pStyle w:val="TableParagraph"/>
              <w:spacing w:before="38"/>
              <w:ind w:firstLineChars="0" w:firstLine="0"/>
              <w:rPr>
                <w:rFonts w:eastAsia="仿宋"/>
                <w:kern w:val="2"/>
                <w:sz w:val="28"/>
                <w:szCs w:val="28"/>
                <w:lang w:eastAsia="zh-CN"/>
              </w:rPr>
            </w:pPr>
            <w:r w:rsidRPr="000E38B4">
              <w:rPr>
                <w:rFonts w:eastAsia="仿宋"/>
                <w:b/>
                <w:bCs/>
                <w:kern w:val="2"/>
                <w:sz w:val="28"/>
                <w:szCs w:val="28"/>
                <w:lang w:eastAsia="zh-CN"/>
              </w:rPr>
              <w:t>【需提供有效期内的</w:t>
            </w:r>
            <w:r w:rsidRPr="007856ED">
              <w:rPr>
                <w:rFonts w:eastAsia="仿宋" w:hint="eastAsia"/>
                <w:b/>
                <w:bCs/>
                <w:kern w:val="2"/>
                <w:sz w:val="28"/>
                <w:szCs w:val="28"/>
                <w:lang w:eastAsia="zh-CN"/>
              </w:rPr>
              <w:t>产品信创适配证书</w:t>
            </w:r>
            <w:r w:rsidRPr="000E38B4">
              <w:rPr>
                <w:rFonts w:eastAsia="仿宋"/>
                <w:b/>
                <w:bCs/>
                <w:kern w:val="2"/>
                <w:sz w:val="28"/>
                <w:szCs w:val="28"/>
                <w:lang w:eastAsia="zh-CN"/>
              </w:rPr>
              <w:t>复印件加盖供应商鲜章。】</w:t>
            </w:r>
          </w:p>
        </w:tc>
        <w:tc>
          <w:tcPr>
            <w:tcW w:w="451" w:type="pct"/>
            <w:tcBorders>
              <w:top w:val="single" w:sz="4" w:space="0" w:color="auto"/>
              <w:left w:val="single" w:sz="4" w:space="0" w:color="auto"/>
              <w:bottom w:val="single" w:sz="4" w:space="0" w:color="auto"/>
              <w:right w:val="single" w:sz="4" w:space="0" w:color="auto"/>
            </w:tcBorders>
            <w:vAlign w:val="center"/>
          </w:tcPr>
          <w:p w14:paraId="452507FE" w14:textId="77777777" w:rsidR="00F112D9" w:rsidRPr="00177CCA" w:rsidRDefault="00F112D9" w:rsidP="00F112D9">
            <w:pPr>
              <w:spacing w:line="240" w:lineRule="atLeast"/>
              <w:jc w:val="center"/>
              <w:rPr>
                <w:rFonts w:ascii="times new roma" w:hAnsi="times new roma" w:hint="eastAsia"/>
                <w:szCs w:val="21"/>
              </w:rPr>
            </w:pPr>
          </w:p>
        </w:tc>
      </w:tr>
      <w:tr w:rsidR="00F112D9" w:rsidRPr="00177CCA" w14:paraId="085563AB" w14:textId="77777777" w:rsidTr="00CB7362">
        <w:trPr>
          <w:cantSplit/>
          <w:trHeight w:val="731"/>
        </w:trPr>
        <w:tc>
          <w:tcPr>
            <w:tcW w:w="317" w:type="pct"/>
            <w:vMerge w:val="restart"/>
            <w:tcBorders>
              <w:top w:val="single" w:sz="4" w:space="0" w:color="auto"/>
              <w:left w:val="single" w:sz="4" w:space="0" w:color="auto"/>
              <w:right w:val="single" w:sz="4" w:space="0" w:color="auto"/>
            </w:tcBorders>
            <w:vAlign w:val="center"/>
          </w:tcPr>
          <w:p w14:paraId="5A1BEB2F" w14:textId="491310AE" w:rsidR="00F112D9" w:rsidRPr="000E38B4" w:rsidRDefault="00F112D9" w:rsidP="00F112D9">
            <w:pPr>
              <w:spacing w:line="240" w:lineRule="atLeast"/>
              <w:jc w:val="center"/>
              <w:rPr>
                <w:rFonts w:eastAsia="仿宋"/>
                <w:szCs w:val="28"/>
              </w:rPr>
            </w:pPr>
            <w:r w:rsidRPr="000E38B4">
              <w:rPr>
                <w:rFonts w:eastAsia="仿宋"/>
                <w:szCs w:val="28"/>
              </w:rPr>
              <w:t>3</w:t>
            </w:r>
          </w:p>
        </w:tc>
        <w:tc>
          <w:tcPr>
            <w:tcW w:w="755" w:type="pct"/>
            <w:vMerge w:val="restart"/>
            <w:tcBorders>
              <w:top w:val="single" w:sz="4" w:space="0" w:color="auto"/>
              <w:left w:val="single" w:sz="4" w:space="0" w:color="auto"/>
              <w:right w:val="single" w:sz="4" w:space="0" w:color="auto"/>
            </w:tcBorders>
            <w:vAlign w:val="center"/>
          </w:tcPr>
          <w:p w14:paraId="7C1A4A21" w14:textId="1190A218" w:rsidR="00F112D9" w:rsidRPr="000E38B4" w:rsidRDefault="00F112D9" w:rsidP="00F112D9">
            <w:pPr>
              <w:spacing w:line="240" w:lineRule="atLeast"/>
              <w:jc w:val="center"/>
              <w:rPr>
                <w:rFonts w:eastAsia="仿宋"/>
                <w:szCs w:val="28"/>
              </w:rPr>
            </w:pPr>
            <w:r w:rsidRPr="000E38B4">
              <w:rPr>
                <w:rFonts w:eastAsia="仿宋"/>
                <w:szCs w:val="28"/>
              </w:rPr>
              <w:t>商务部分（</w:t>
            </w:r>
            <w:r w:rsidRPr="000E38B4">
              <w:rPr>
                <w:rFonts w:eastAsia="仿宋"/>
                <w:szCs w:val="28"/>
              </w:rPr>
              <w:t>15%</w:t>
            </w:r>
            <w:r w:rsidRPr="000E38B4">
              <w:rPr>
                <w:rFonts w:eastAsia="仿宋"/>
                <w:szCs w:val="28"/>
              </w:rPr>
              <w:t>）</w:t>
            </w:r>
          </w:p>
        </w:tc>
        <w:tc>
          <w:tcPr>
            <w:tcW w:w="505" w:type="pct"/>
            <w:tcBorders>
              <w:top w:val="single" w:sz="4" w:space="0" w:color="auto"/>
              <w:left w:val="single" w:sz="4" w:space="0" w:color="auto"/>
              <w:bottom w:val="single" w:sz="4" w:space="0" w:color="auto"/>
              <w:right w:val="single" w:sz="4" w:space="0" w:color="auto"/>
            </w:tcBorders>
            <w:vAlign w:val="center"/>
          </w:tcPr>
          <w:p w14:paraId="179ADA6A" w14:textId="4FE1382E" w:rsidR="00F112D9" w:rsidRPr="000E38B4" w:rsidRDefault="00044CFB" w:rsidP="00F112D9">
            <w:pPr>
              <w:spacing w:line="240" w:lineRule="atLeast"/>
              <w:jc w:val="center"/>
              <w:rPr>
                <w:rFonts w:eastAsia="仿宋"/>
                <w:szCs w:val="28"/>
              </w:rPr>
            </w:pPr>
            <w:r w:rsidRPr="000E38B4">
              <w:rPr>
                <w:rFonts w:eastAsia="仿宋"/>
                <w:szCs w:val="28"/>
              </w:rPr>
              <w:t>1</w:t>
            </w:r>
          </w:p>
        </w:tc>
        <w:tc>
          <w:tcPr>
            <w:tcW w:w="2972" w:type="pct"/>
            <w:tcBorders>
              <w:top w:val="single" w:sz="4" w:space="0" w:color="auto"/>
              <w:left w:val="single" w:sz="4" w:space="0" w:color="auto"/>
              <w:bottom w:val="single" w:sz="4" w:space="0" w:color="auto"/>
              <w:right w:val="single" w:sz="4" w:space="0" w:color="auto"/>
            </w:tcBorders>
            <w:vAlign w:val="center"/>
          </w:tcPr>
          <w:p w14:paraId="6EF04C23" w14:textId="48BC7B00"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C-STAR</w:t>
            </w:r>
            <w:r w:rsidRPr="000E38B4">
              <w:rPr>
                <w:rFonts w:eastAsia="仿宋"/>
                <w:kern w:val="2"/>
                <w:sz w:val="28"/>
                <w:szCs w:val="28"/>
                <w:lang w:eastAsia="zh-CN"/>
              </w:rPr>
              <w:t>云计算安全评估资质</w:t>
            </w:r>
          </w:p>
          <w:p w14:paraId="6E62CC35" w14:textId="24058409"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供应商建立并实施了符合</w:t>
            </w:r>
            <w:r w:rsidRPr="000E38B4">
              <w:rPr>
                <w:rFonts w:eastAsia="仿宋"/>
                <w:kern w:val="2"/>
                <w:sz w:val="28"/>
                <w:szCs w:val="28"/>
                <w:lang w:eastAsia="zh-CN"/>
              </w:rPr>
              <w:t>C-star</w:t>
            </w:r>
            <w:r w:rsidRPr="000E38B4">
              <w:rPr>
                <w:rFonts w:eastAsia="仿宋"/>
                <w:kern w:val="2"/>
                <w:sz w:val="28"/>
                <w:szCs w:val="28"/>
                <w:lang w:eastAsia="zh-CN"/>
              </w:rPr>
              <w:t>要求的云计算信息安全体系的，得</w:t>
            </w:r>
            <w:r w:rsidR="00044CFB" w:rsidRPr="000E38B4">
              <w:rPr>
                <w:rFonts w:eastAsia="仿宋"/>
                <w:kern w:val="2"/>
                <w:sz w:val="28"/>
                <w:szCs w:val="28"/>
                <w:lang w:eastAsia="zh-CN"/>
              </w:rPr>
              <w:t>1</w:t>
            </w:r>
            <w:r w:rsidRPr="000E38B4">
              <w:rPr>
                <w:rFonts w:eastAsia="仿宋"/>
                <w:kern w:val="2"/>
                <w:sz w:val="28"/>
                <w:szCs w:val="28"/>
                <w:lang w:eastAsia="zh-CN"/>
              </w:rPr>
              <w:t>分，</w:t>
            </w:r>
          </w:p>
          <w:p w14:paraId="1479B5BD" w14:textId="600C87C7" w:rsidR="00F112D9" w:rsidRPr="000E38B4" w:rsidRDefault="00F112D9" w:rsidP="00F112D9">
            <w:pPr>
              <w:pStyle w:val="TableParagraph"/>
              <w:spacing w:before="38"/>
              <w:ind w:firstLineChars="0" w:firstLine="0"/>
              <w:rPr>
                <w:rFonts w:eastAsia="仿宋"/>
                <w:b/>
                <w:bCs/>
                <w:kern w:val="2"/>
                <w:sz w:val="28"/>
                <w:szCs w:val="28"/>
                <w:lang w:eastAsia="zh-CN"/>
              </w:rPr>
            </w:pPr>
            <w:r w:rsidRPr="000E38B4">
              <w:rPr>
                <w:rFonts w:eastAsia="仿宋"/>
                <w:b/>
                <w:bCs/>
                <w:kern w:val="2"/>
                <w:sz w:val="28"/>
                <w:szCs w:val="28"/>
                <w:lang w:eastAsia="zh-CN"/>
              </w:rPr>
              <w:t>【需提供有效期内的证书复印件加盖供应商鲜章。】</w:t>
            </w:r>
          </w:p>
        </w:tc>
        <w:tc>
          <w:tcPr>
            <w:tcW w:w="451" w:type="pct"/>
            <w:vMerge w:val="restart"/>
            <w:tcBorders>
              <w:top w:val="single" w:sz="4" w:space="0" w:color="auto"/>
              <w:left w:val="single" w:sz="4" w:space="0" w:color="auto"/>
              <w:right w:val="single" w:sz="4" w:space="0" w:color="auto"/>
            </w:tcBorders>
            <w:vAlign w:val="center"/>
          </w:tcPr>
          <w:p w14:paraId="1C3DC258" w14:textId="77777777" w:rsidR="00F112D9" w:rsidRPr="00177CCA" w:rsidRDefault="00F112D9" w:rsidP="00F112D9">
            <w:pPr>
              <w:spacing w:line="240" w:lineRule="atLeast"/>
              <w:jc w:val="center"/>
              <w:rPr>
                <w:rFonts w:ascii="times new roma" w:hAnsi="times new roma" w:hint="eastAsia"/>
                <w:sz w:val="21"/>
                <w:szCs w:val="21"/>
              </w:rPr>
            </w:pPr>
            <w:r w:rsidRPr="00177CCA">
              <w:rPr>
                <w:rFonts w:ascii="times new roma" w:hAnsi="times new roma" w:hint="eastAsia"/>
                <w:sz w:val="21"/>
                <w:szCs w:val="21"/>
              </w:rPr>
              <w:t>证书复印件并加盖鲜章。</w:t>
            </w:r>
          </w:p>
        </w:tc>
      </w:tr>
      <w:tr w:rsidR="00F112D9" w:rsidRPr="00177CCA" w14:paraId="1F1E1FFE" w14:textId="77777777" w:rsidTr="00CB7362">
        <w:trPr>
          <w:cantSplit/>
          <w:trHeight w:val="731"/>
        </w:trPr>
        <w:tc>
          <w:tcPr>
            <w:tcW w:w="317" w:type="pct"/>
            <w:vMerge/>
            <w:tcBorders>
              <w:top w:val="single" w:sz="4" w:space="0" w:color="auto"/>
              <w:left w:val="single" w:sz="4" w:space="0" w:color="auto"/>
              <w:right w:val="single" w:sz="4" w:space="0" w:color="auto"/>
            </w:tcBorders>
            <w:vAlign w:val="center"/>
          </w:tcPr>
          <w:p w14:paraId="578009AF" w14:textId="77777777" w:rsidR="00F112D9" w:rsidRPr="000E38B4" w:rsidRDefault="00F112D9" w:rsidP="00F112D9">
            <w:pPr>
              <w:spacing w:line="240" w:lineRule="atLeast"/>
              <w:jc w:val="center"/>
              <w:rPr>
                <w:rFonts w:eastAsia="仿宋"/>
                <w:szCs w:val="28"/>
              </w:rPr>
            </w:pPr>
          </w:p>
        </w:tc>
        <w:tc>
          <w:tcPr>
            <w:tcW w:w="755" w:type="pct"/>
            <w:vMerge/>
            <w:tcBorders>
              <w:left w:val="single" w:sz="4" w:space="0" w:color="auto"/>
              <w:right w:val="single" w:sz="4" w:space="0" w:color="auto"/>
            </w:tcBorders>
            <w:vAlign w:val="center"/>
          </w:tcPr>
          <w:p w14:paraId="660067FF" w14:textId="77777777" w:rsidR="00F112D9" w:rsidRPr="000E38B4" w:rsidRDefault="00F112D9"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38A29148" w14:textId="11548925" w:rsidR="00F112D9" w:rsidRPr="000E38B4" w:rsidRDefault="00F112D9" w:rsidP="00F112D9">
            <w:pPr>
              <w:spacing w:line="240" w:lineRule="atLeast"/>
              <w:jc w:val="center"/>
              <w:rPr>
                <w:rFonts w:eastAsia="仿宋"/>
                <w:szCs w:val="28"/>
              </w:rPr>
            </w:pPr>
            <w:r w:rsidRPr="000E38B4">
              <w:rPr>
                <w:rFonts w:eastAsia="仿宋"/>
                <w:szCs w:val="28"/>
              </w:rPr>
              <w:t>6</w:t>
            </w:r>
          </w:p>
        </w:tc>
        <w:tc>
          <w:tcPr>
            <w:tcW w:w="2972" w:type="pct"/>
            <w:tcBorders>
              <w:top w:val="single" w:sz="4" w:space="0" w:color="auto"/>
              <w:left w:val="single" w:sz="4" w:space="0" w:color="auto"/>
              <w:bottom w:val="single" w:sz="4" w:space="0" w:color="auto"/>
              <w:right w:val="single" w:sz="4" w:space="0" w:color="auto"/>
            </w:tcBorders>
            <w:vAlign w:val="center"/>
          </w:tcPr>
          <w:p w14:paraId="3BC76EC8" w14:textId="60D07B25"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CCRC-ISV-C01:</w:t>
            </w:r>
            <w:r w:rsidRPr="000E38B4">
              <w:rPr>
                <w:rFonts w:eastAsia="仿宋"/>
                <w:kern w:val="2"/>
                <w:sz w:val="28"/>
                <w:szCs w:val="28"/>
                <w:lang w:eastAsia="zh-CN"/>
              </w:rPr>
              <w:t>信息系统相关证书</w:t>
            </w:r>
          </w:p>
          <w:p w14:paraId="27F46DA5" w14:textId="50F10303"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供应商</w:t>
            </w:r>
            <w:r w:rsidR="009075A4" w:rsidRPr="000E38B4">
              <w:rPr>
                <w:rFonts w:eastAsia="仿宋"/>
                <w:kern w:val="2"/>
                <w:sz w:val="28"/>
                <w:szCs w:val="28"/>
                <w:lang w:eastAsia="zh-CN"/>
              </w:rPr>
              <w:t>须</w:t>
            </w:r>
            <w:r w:rsidRPr="000E38B4">
              <w:rPr>
                <w:rFonts w:eastAsia="仿宋"/>
                <w:kern w:val="2"/>
                <w:sz w:val="28"/>
                <w:szCs w:val="28"/>
                <w:lang w:eastAsia="zh-CN"/>
              </w:rPr>
              <w:t>具备中国网络安全审查技术与认证中心颁发的安全运维</w:t>
            </w:r>
            <w:r w:rsidRPr="000E38B4">
              <w:rPr>
                <w:rFonts w:eastAsia="仿宋"/>
                <w:kern w:val="2"/>
                <w:sz w:val="28"/>
                <w:szCs w:val="28"/>
                <w:lang w:eastAsia="zh-CN"/>
              </w:rPr>
              <w:t>/</w:t>
            </w:r>
            <w:r w:rsidRPr="000E38B4">
              <w:rPr>
                <w:rFonts w:eastAsia="仿宋"/>
                <w:kern w:val="2"/>
                <w:sz w:val="28"/>
                <w:szCs w:val="28"/>
                <w:lang w:eastAsia="zh-CN"/>
              </w:rPr>
              <w:t>安全集成</w:t>
            </w:r>
            <w:r w:rsidRPr="000E38B4">
              <w:rPr>
                <w:rFonts w:eastAsia="仿宋"/>
                <w:kern w:val="2"/>
                <w:sz w:val="28"/>
                <w:szCs w:val="28"/>
                <w:lang w:eastAsia="zh-CN"/>
              </w:rPr>
              <w:t>/</w:t>
            </w:r>
            <w:r w:rsidRPr="000E38B4">
              <w:rPr>
                <w:rFonts w:eastAsia="仿宋"/>
                <w:kern w:val="2"/>
                <w:sz w:val="28"/>
                <w:szCs w:val="28"/>
                <w:lang w:eastAsia="zh-CN"/>
              </w:rPr>
              <w:t>安全开发证书，最多提供三张，其中一级得</w:t>
            </w:r>
            <w:r w:rsidRPr="000E38B4">
              <w:rPr>
                <w:rFonts w:eastAsia="仿宋"/>
                <w:kern w:val="2"/>
                <w:sz w:val="28"/>
                <w:szCs w:val="28"/>
                <w:lang w:eastAsia="zh-CN"/>
              </w:rPr>
              <w:t>2</w:t>
            </w:r>
            <w:r w:rsidRPr="000E38B4">
              <w:rPr>
                <w:rFonts w:eastAsia="仿宋"/>
                <w:kern w:val="2"/>
                <w:sz w:val="28"/>
                <w:szCs w:val="28"/>
                <w:lang w:eastAsia="zh-CN"/>
              </w:rPr>
              <w:t>分，一级以下得</w:t>
            </w:r>
            <w:r w:rsidRPr="000E38B4">
              <w:rPr>
                <w:rFonts w:eastAsia="仿宋"/>
                <w:kern w:val="2"/>
                <w:sz w:val="28"/>
                <w:szCs w:val="28"/>
                <w:lang w:eastAsia="zh-CN"/>
              </w:rPr>
              <w:t>1</w:t>
            </w:r>
            <w:r w:rsidRPr="000E38B4">
              <w:rPr>
                <w:rFonts w:eastAsia="仿宋"/>
                <w:kern w:val="2"/>
                <w:sz w:val="28"/>
                <w:szCs w:val="28"/>
                <w:lang w:eastAsia="zh-CN"/>
              </w:rPr>
              <w:t>分。满分</w:t>
            </w:r>
            <w:r w:rsidRPr="000E38B4">
              <w:rPr>
                <w:rFonts w:eastAsia="仿宋"/>
                <w:kern w:val="2"/>
                <w:sz w:val="28"/>
                <w:szCs w:val="28"/>
                <w:lang w:eastAsia="zh-CN"/>
              </w:rPr>
              <w:t>6</w:t>
            </w:r>
            <w:r w:rsidRPr="000E38B4">
              <w:rPr>
                <w:rFonts w:eastAsia="仿宋"/>
                <w:kern w:val="2"/>
                <w:sz w:val="28"/>
                <w:szCs w:val="28"/>
                <w:lang w:eastAsia="zh-CN"/>
              </w:rPr>
              <w:t>分。</w:t>
            </w:r>
          </w:p>
          <w:p w14:paraId="4FAC435C" w14:textId="671F0E0F" w:rsidR="00F112D9" w:rsidRPr="000E38B4" w:rsidRDefault="00F112D9" w:rsidP="00F112D9">
            <w:pPr>
              <w:pStyle w:val="TableParagraph"/>
              <w:spacing w:before="38"/>
              <w:ind w:firstLineChars="0" w:firstLine="0"/>
              <w:rPr>
                <w:rFonts w:eastAsia="仿宋"/>
                <w:b/>
                <w:bCs/>
                <w:kern w:val="2"/>
                <w:sz w:val="28"/>
                <w:szCs w:val="28"/>
                <w:lang w:eastAsia="zh-CN"/>
              </w:rPr>
            </w:pPr>
            <w:r w:rsidRPr="000E38B4">
              <w:rPr>
                <w:rFonts w:eastAsia="仿宋"/>
                <w:b/>
                <w:bCs/>
                <w:kern w:val="2"/>
                <w:sz w:val="28"/>
                <w:szCs w:val="28"/>
                <w:lang w:eastAsia="zh-CN"/>
              </w:rPr>
              <w:t>【需提供有效期内的证书复印件加盖供应商鲜章。】</w:t>
            </w:r>
          </w:p>
        </w:tc>
        <w:tc>
          <w:tcPr>
            <w:tcW w:w="451" w:type="pct"/>
            <w:vMerge/>
            <w:tcBorders>
              <w:left w:val="single" w:sz="4" w:space="0" w:color="auto"/>
              <w:right w:val="single" w:sz="4" w:space="0" w:color="auto"/>
            </w:tcBorders>
            <w:vAlign w:val="center"/>
          </w:tcPr>
          <w:p w14:paraId="1EA0EFD9" w14:textId="77777777" w:rsidR="00F112D9" w:rsidRPr="00177CCA" w:rsidRDefault="00F112D9" w:rsidP="00F112D9">
            <w:pPr>
              <w:spacing w:line="240" w:lineRule="atLeast"/>
              <w:jc w:val="center"/>
              <w:rPr>
                <w:rFonts w:ascii="times new roma" w:hAnsi="times new roma" w:hint="eastAsia"/>
                <w:sz w:val="21"/>
                <w:szCs w:val="21"/>
              </w:rPr>
            </w:pPr>
          </w:p>
        </w:tc>
      </w:tr>
      <w:tr w:rsidR="00F112D9" w:rsidRPr="00177CCA" w14:paraId="49D7CEA4" w14:textId="77777777" w:rsidTr="00CB7362">
        <w:trPr>
          <w:cantSplit/>
          <w:trHeight w:val="731"/>
        </w:trPr>
        <w:tc>
          <w:tcPr>
            <w:tcW w:w="317" w:type="pct"/>
            <w:vMerge/>
            <w:tcBorders>
              <w:top w:val="single" w:sz="4" w:space="0" w:color="auto"/>
              <w:left w:val="single" w:sz="4" w:space="0" w:color="auto"/>
              <w:right w:val="single" w:sz="4" w:space="0" w:color="auto"/>
            </w:tcBorders>
            <w:vAlign w:val="center"/>
          </w:tcPr>
          <w:p w14:paraId="255F5D77" w14:textId="77777777" w:rsidR="00F112D9" w:rsidRPr="000E38B4" w:rsidRDefault="00F112D9" w:rsidP="00F112D9">
            <w:pPr>
              <w:spacing w:line="240" w:lineRule="atLeast"/>
              <w:jc w:val="center"/>
              <w:rPr>
                <w:rFonts w:eastAsia="仿宋"/>
                <w:szCs w:val="28"/>
              </w:rPr>
            </w:pPr>
          </w:p>
        </w:tc>
        <w:tc>
          <w:tcPr>
            <w:tcW w:w="755" w:type="pct"/>
            <w:vMerge/>
            <w:tcBorders>
              <w:left w:val="single" w:sz="4" w:space="0" w:color="auto"/>
              <w:right w:val="single" w:sz="4" w:space="0" w:color="auto"/>
            </w:tcBorders>
            <w:vAlign w:val="center"/>
          </w:tcPr>
          <w:p w14:paraId="5691548D" w14:textId="77777777" w:rsidR="00F112D9" w:rsidRPr="000E38B4" w:rsidRDefault="00F112D9"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20659983" w14:textId="6358BF8B" w:rsidR="00F112D9" w:rsidRPr="000E38B4" w:rsidRDefault="00F112D9" w:rsidP="00F112D9">
            <w:pPr>
              <w:spacing w:line="240" w:lineRule="atLeast"/>
              <w:jc w:val="center"/>
              <w:rPr>
                <w:rFonts w:eastAsia="仿宋"/>
                <w:szCs w:val="28"/>
              </w:rPr>
            </w:pPr>
            <w:r w:rsidRPr="000E38B4">
              <w:rPr>
                <w:rFonts w:eastAsia="仿宋"/>
                <w:szCs w:val="28"/>
              </w:rPr>
              <w:t>2</w:t>
            </w:r>
          </w:p>
        </w:tc>
        <w:tc>
          <w:tcPr>
            <w:tcW w:w="2972" w:type="pct"/>
            <w:tcBorders>
              <w:top w:val="single" w:sz="4" w:space="0" w:color="auto"/>
              <w:left w:val="single" w:sz="4" w:space="0" w:color="auto"/>
              <w:bottom w:val="single" w:sz="4" w:space="0" w:color="auto"/>
              <w:right w:val="single" w:sz="4" w:space="0" w:color="auto"/>
            </w:tcBorders>
            <w:vAlign w:val="center"/>
          </w:tcPr>
          <w:p w14:paraId="52756A46" w14:textId="605ACA49"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信息系统安全登记保护备案证明</w:t>
            </w:r>
          </w:p>
          <w:p w14:paraId="1987D000" w14:textId="77777777"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投标软件系统有获得公安机关信息系统安全登记保护备案，三级及以上得</w:t>
            </w:r>
            <w:r w:rsidRPr="000E38B4">
              <w:rPr>
                <w:rFonts w:eastAsia="仿宋"/>
                <w:kern w:val="2"/>
                <w:sz w:val="28"/>
                <w:szCs w:val="28"/>
                <w:lang w:eastAsia="zh-CN"/>
              </w:rPr>
              <w:t>2</w:t>
            </w:r>
            <w:r w:rsidRPr="000E38B4">
              <w:rPr>
                <w:rFonts w:eastAsia="仿宋"/>
                <w:kern w:val="2"/>
                <w:sz w:val="28"/>
                <w:szCs w:val="28"/>
                <w:lang w:eastAsia="zh-CN"/>
              </w:rPr>
              <w:t>分；以下得</w:t>
            </w:r>
            <w:r w:rsidRPr="000E38B4">
              <w:rPr>
                <w:rFonts w:eastAsia="仿宋"/>
                <w:kern w:val="2"/>
                <w:sz w:val="28"/>
                <w:szCs w:val="28"/>
                <w:lang w:eastAsia="zh-CN"/>
              </w:rPr>
              <w:t>1</w:t>
            </w:r>
            <w:r w:rsidRPr="000E38B4">
              <w:rPr>
                <w:rFonts w:eastAsia="仿宋"/>
                <w:kern w:val="2"/>
                <w:sz w:val="28"/>
                <w:szCs w:val="28"/>
                <w:lang w:eastAsia="zh-CN"/>
              </w:rPr>
              <w:t>分；无备案不得分。</w:t>
            </w:r>
          </w:p>
          <w:p w14:paraId="74BF0CD4" w14:textId="5B444860" w:rsidR="00F112D9" w:rsidRPr="000E38B4" w:rsidRDefault="00F112D9" w:rsidP="00F112D9">
            <w:pPr>
              <w:pStyle w:val="TableParagraph"/>
              <w:spacing w:before="38"/>
              <w:ind w:firstLineChars="0" w:firstLine="0"/>
              <w:rPr>
                <w:rFonts w:eastAsia="仿宋"/>
                <w:b/>
                <w:bCs/>
                <w:kern w:val="2"/>
                <w:sz w:val="28"/>
                <w:szCs w:val="28"/>
                <w:lang w:eastAsia="zh-CN"/>
              </w:rPr>
            </w:pPr>
            <w:r w:rsidRPr="000E38B4">
              <w:rPr>
                <w:rFonts w:eastAsia="仿宋"/>
                <w:b/>
                <w:bCs/>
                <w:kern w:val="2"/>
                <w:sz w:val="28"/>
                <w:szCs w:val="28"/>
                <w:lang w:eastAsia="zh-CN"/>
              </w:rPr>
              <w:t>【提供备案证明复印件加盖供应商鲜章。】</w:t>
            </w:r>
          </w:p>
        </w:tc>
        <w:tc>
          <w:tcPr>
            <w:tcW w:w="451" w:type="pct"/>
            <w:vMerge/>
            <w:tcBorders>
              <w:left w:val="single" w:sz="4" w:space="0" w:color="auto"/>
              <w:right w:val="single" w:sz="4" w:space="0" w:color="auto"/>
            </w:tcBorders>
            <w:vAlign w:val="center"/>
          </w:tcPr>
          <w:p w14:paraId="605C23D7" w14:textId="77777777" w:rsidR="00F112D9" w:rsidRPr="00177CCA" w:rsidRDefault="00F112D9" w:rsidP="00F112D9">
            <w:pPr>
              <w:spacing w:line="240" w:lineRule="atLeast"/>
              <w:jc w:val="center"/>
              <w:rPr>
                <w:rFonts w:ascii="times new roma" w:hAnsi="times new roma" w:hint="eastAsia"/>
                <w:sz w:val="21"/>
                <w:szCs w:val="21"/>
              </w:rPr>
            </w:pPr>
          </w:p>
        </w:tc>
      </w:tr>
      <w:tr w:rsidR="00F112D9" w:rsidRPr="00177CCA" w14:paraId="4A54FB99" w14:textId="77777777" w:rsidTr="00CB7362">
        <w:trPr>
          <w:cantSplit/>
          <w:trHeight w:val="731"/>
        </w:trPr>
        <w:tc>
          <w:tcPr>
            <w:tcW w:w="317" w:type="pct"/>
            <w:vMerge/>
            <w:tcBorders>
              <w:top w:val="single" w:sz="4" w:space="0" w:color="auto"/>
              <w:left w:val="single" w:sz="4" w:space="0" w:color="auto"/>
              <w:right w:val="single" w:sz="4" w:space="0" w:color="auto"/>
            </w:tcBorders>
            <w:vAlign w:val="center"/>
          </w:tcPr>
          <w:p w14:paraId="06B1A6B1" w14:textId="77777777" w:rsidR="00F112D9" w:rsidRPr="000E38B4" w:rsidRDefault="00F112D9" w:rsidP="00F112D9">
            <w:pPr>
              <w:spacing w:line="240" w:lineRule="atLeast"/>
              <w:jc w:val="center"/>
              <w:rPr>
                <w:rFonts w:eastAsia="仿宋"/>
                <w:szCs w:val="28"/>
              </w:rPr>
            </w:pPr>
          </w:p>
        </w:tc>
        <w:tc>
          <w:tcPr>
            <w:tcW w:w="755" w:type="pct"/>
            <w:vMerge/>
            <w:tcBorders>
              <w:left w:val="single" w:sz="4" w:space="0" w:color="auto"/>
              <w:right w:val="single" w:sz="4" w:space="0" w:color="auto"/>
            </w:tcBorders>
            <w:vAlign w:val="center"/>
          </w:tcPr>
          <w:p w14:paraId="68547C16" w14:textId="77777777" w:rsidR="00F112D9" w:rsidRPr="000E38B4" w:rsidRDefault="00F112D9"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0C294325" w14:textId="6CC6F40D" w:rsidR="00F112D9" w:rsidRPr="000E38B4" w:rsidRDefault="00F112D9" w:rsidP="00F112D9">
            <w:pPr>
              <w:spacing w:line="240" w:lineRule="atLeast"/>
              <w:jc w:val="center"/>
              <w:rPr>
                <w:rFonts w:eastAsia="仿宋"/>
                <w:szCs w:val="28"/>
              </w:rPr>
            </w:pPr>
            <w:r w:rsidRPr="000E38B4">
              <w:rPr>
                <w:rFonts w:eastAsia="仿宋"/>
                <w:szCs w:val="28"/>
              </w:rPr>
              <w:t>2</w:t>
            </w:r>
          </w:p>
        </w:tc>
        <w:tc>
          <w:tcPr>
            <w:tcW w:w="2972" w:type="pct"/>
            <w:tcBorders>
              <w:top w:val="single" w:sz="4" w:space="0" w:color="auto"/>
              <w:left w:val="single" w:sz="4" w:space="0" w:color="auto"/>
              <w:bottom w:val="single" w:sz="4" w:space="0" w:color="auto"/>
              <w:right w:val="single" w:sz="4" w:space="0" w:color="auto"/>
            </w:tcBorders>
            <w:vAlign w:val="center"/>
          </w:tcPr>
          <w:p w14:paraId="7E0C1208" w14:textId="521CAB9A"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信息安全管理体系认证</w:t>
            </w:r>
          </w:p>
          <w:p w14:paraId="28CC94B8" w14:textId="56E0B36C" w:rsidR="00F112D9" w:rsidRPr="000E38B4" w:rsidRDefault="00F112D9"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有信息安全管理体系</w:t>
            </w:r>
            <w:r w:rsidRPr="000E38B4">
              <w:rPr>
                <w:rFonts w:eastAsia="仿宋"/>
                <w:kern w:val="2"/>
                <w:sz w:val="28"/>
                <w:szCs w:val="28"/>
                <w:lang w:eastAsia="zh-CN"/>
              </w:rPr>
              <w:t>ISO27001</w:t>
            </w:r>
            <w:r w:rsidRPr="000E38B4">
              <w:rPr>
                <w:rFonts w:eastAsia="仿宋"/>
                <w:kern w:val="2"/>
                <w:sz w:val="28"/>
                <w:szCs w:val="28"/>
                <w:lang w:eastAsia="zh-CN"/>
              </w:rPr>
              <w:t>认证得</w:t>
            </w:r>
            <w:r w:rsidRPr="000E38B4">
              <w:rPr>
                <w:rFonts w:eastAsia="仿宋"/>
                <w:kern w:val="2"/>
                <w:sz w:val="28"/>
                <w:szCs w:val="28"/>
                <w:lang w:eastAsia="zh-CN"/>
              </w:rPr>
              <w:t>1</w:t>
            </w:r>
            <w:r w:rsidRPr="000E38B4">
              <w:rPr>
                <w:rFonts w:eastAsia="仿宋"/>
                <w:kern w:val="2"/>
                <w:sz w:val="28"/>
                <w:szCs w:val="28"/>
                <w:lang w:eastAsia="zh-CN"/>
              </w:rPr>
              <w:t>分，在此基础上有</w:t>
            </w:r>
            <w:r w:rsidRPr="000E38B4">
              <w:rPr>
                <w:rFonts w:eastAsia="仿宋"/>
                <w:kern w:val="2"/>
                <w:sz w:val="28"/>
                <w:szCs w:val="28"/>
                <w:lang w:eastAsia="zh-CN"/>
              </w:rPr>
              <w:t>ISO27017</w:t>
            </w:r>
            <w:r w:rsidRPr="000E38B4">
              <w:rPr>
                <w:rFonts w:eastAsia="仿宋"/>
                <w:kern w:val="2"/>
                <w:sz w:val="28"/>
                <w:szCs w:val="28"/>
                <w:lang w:eastAsia="zh-CN"/>
              </w:rPr>
              <w:t>认证得</w:t>
            </w:r>
            <w:r w:rsidRPr="000E38B4">
              <w:rPr>
                <w:rFonts w:eastAsia="仿宋"/>
                <w:kern w:val="2"/>
                <w:sz w:val="28"/>
                <w:szCs w:val="28"/>
                <w:lang w:eastAsia="zh-CN"/>
              </w:rPr>
              <w:t>1</w:t>
            </w:r>
            <w:r w:rsidRPr="000E38B4">
              <w:rPr>
                <w:rFonts w:eastAsia="仿宋"/>
                <w:kern w:val="2"/>
                <w:sz w:val="28"/>
                <w:szCs w:val="28"/>
                <w:lang w:eastAsia="zh-CN"/>
              </w:rPr>
              <w:t>分，最高得</w:t>
            </w:r>
            <w:r w:rsidRPr="000E38B4">
              <w:rPr>
                <w:rFonts w:eastAsia="仿宋"/>
                <w:kern w:val="2"/>
                <w:sz w:val="28"/>
                <w:szCs w:val="28"/>
                <w:lang w:eastAsia="zh-CN"/>
              </w:rPr>
              <w:t>2</w:t>
            </w:r>
            <w:r w:rsidRPr="000E38B4">
              <w:rPr>
                <w:rFonts w:eastAsia="仿宋"/>
                <w:kern w:val="2"/>
                <w:sz w:val="28"/>
                <w:szCs w:val="28"/>
                <w:lang w:eastAsia="zh-CN"/>
              </w:rPr>
              <w:t>分，无认证不得分。</w:t>
            </w:r>
          </w:p>
          <w:p w14:paraId="26018C2E" w14:textId="1070829E" w:rsidR="00F112D9" w:rsidRPr="000E38B4" w:rsidRDefault="00F112D9" w:rsidP="00F112D9">
            <w:pPr>
              <w:pStyle w:val="TableParagraph"/>
              <w:spacing w:before="38"/>
              <w:ind w:firstLineChars="0" w:firstLine="0"/>
              <w:rPr>
                <w:rFonts w:eastAsia="仿宋"/>
                <w:b/>
                <w:bCs/>
                <w:kern w:val="2"/>
                <w:sz w:val="28"/>
                <w:szCs w:val="28"/>
                <w:lang w:eastAsia="zh-CN"/>
              </w:rPr>
            </w:pPr>
            <w:r w:rsidRPr="000E38B4">
              <w:rPr>
                <w:rFonts w:eastAsia="仿宋"/>
                <w:b/>
                <w:bCs/>
                <w:kern w:val="2"/>
                <w:sz w:val="28"/>
                <w:szCs w:val="28"/>
                <w:lang w:eastAsia="zh-CN"/>
              </w:rPr>
              <w:t>【需提供有效期内的证书复印件加盖供应商鲜章。】</w:t>
            </w:r>
          </w:p>
        </w:tc>
        <w:tc>
          <w:tcPr>
            <w:tcW w:w="451" w:type="pct"/>
            <w:vMerge/>
            <w:tcBorders>
              <w:left w:val="single" w:sz="4" w:space="0" w:color="auto"/>
              <w:right w:val="single" w:sz="4" w:space="0" w:color="auto"/>
            </w:tcBorders>
            <w:vAlign w:val="center"/>
          </w:tcPr>
          <w:p w14:paraId="246B7ADB" w14:textId="77777777" w:rsidR="00F112D9" w:rsidRPr="00177CCA" w:rsidRDefault="00F112D9" w:rsidP="00F112D9">
            <w:pPr>
              <w:spacing w:line="240" w:lineRule="atLeast"/>
              <w:jc w:val="center"/>
              <w:rPr>
                <w:rFonts w:ascii="times new roma" w:hAnsi="times new roma" w:hint="eastAsia"/>
                <w:sz w:val="21"/>
                <w:szCs w:val="21"/>
              </w:rPr>
            </w:pPr>
          </w:p>
        </w:tc>
      </w:tr>
      <w:tr w:rsidR="00DB4E0F" w:rsidRPr="00177CCA" w14:paraId="3C72FBC4" w14:textId="77777777" w:rsidTr="00CB7362">
        <w:trPr>
          <w:cantSplit/>
          <w:trHeight w:val="731"/>
        </w:trPr>
        <w:tc>
          <w:tcPr>
            <w:tcW w:w="317" w:type="pct"/>
            <w:vMerge/>
            <w:tcBorders>
              <w:top w:val="single" w:sz="4" w:space="0" w:color="auto"/>
              <w:left w:val="single" w:sz="4" w:space="0" w:color="auto"/>
              <w:right w:val="single" w:sz="4" w:space="0" w:color="auto"/>
            </w:tcBorders>
            <w:vAlign w:val="center"/>
          </w:tcPr>
          <w:p w14:paraId="23520D79" w14:textId="77777777" w:rsidR="00DB4E0F" w:rsidRPr="000E38B4" w:rsidRDefault="00DB4E0F" w:rsidP="00F112D9">
            <w:pPr>
              <w:spacing w:line="240" w:lineRule="atLeast"/>
              <w:jc w:val="center"/>
              <w:rPr>
                <w:rFonts w:eastAsia="仿宋"/>
                <w:szCs w:val="28"/>
              </w:rPr>
            </w:pPr>
          </w:p>
        </w:tc>
        <w:tc>
          <w:tcPr>
            <w:tcW w:w="755" w:type="pct"/>
            <w:vMerge/>
            <w:tcBorders>
              <w:left w:val="single" w:sz="4" w:space="0" w:color="auto"/>
              <w:right w:val="single" w:sz="4" w:space="0" w:color="auto"/>
            </w:tcBorders>
            <w:vAlign w:val="center"/>
          </w:tcPr>
          <w:p w14:paraId="1DDB987A" w14:textId="77777777" w:rsidR="00DB4E0F" w:rsidRPr="000E38B4" w:rsidRDefault="00DB4E0F"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0C7538AB" w14:textId="73ACAA2F" w:rsidR="00DB4E0F" w:rsidRPr="000E38B4" w:rsidRDefault="00DB4E0F" w:rsidP="00F112D9">
            <w:pPr>
              <w:spacing w:line="240" w:lineRule="atLeast"/>
              <w:jc w:val="center"/>
              <w:rPr>
                <w:rFonts w:eastAsia="仿宋"/>
                <w:szCs w:val="28"/>
              </w:rPr>
            </w:pPr>
            <w:r w:rsidRPr="000E38B4">
              <w:rPr>
                <w:rFonts w:eastAsia="仿宋"/>
                <w:szCs w:val="28"/>
              </w:rPr>
              <w:t>3</w:t>
            </w:r>
          </w:p>
        </w:tc>
        <w:tc>
          <w:tcPr>
            <w:tcW w:w="2972" w:type="pct"/>
            <w:tcBorders>
              <w:top w:val="single" w:sz="4" w:space="0" w:color="auto"/>
              <w:left w:val="single" w:sz="4" w:space="0" w:color="auto"/>
              <w:bottom w:val="single" w:sz="4" w:space="0" w:color="auto"/>
              <w:right w:val="single" w:sz="4" w:space="0" w:color="auto"/>
            </w:tcBorders>
            <w:vAlign w:val="center"/>
          </w:tcPr>
          <w:p w14:paraId="2B844925" w14:textId="028C3F30" w:rsidR="00DB4E0F" w:rsidRPr="000E38B4" w:rsidRDefault="00DB4E0F" w:rsidP="00DB4E0F">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网络安全测评报告</w:t>
            </w:r>
          </w:p>
          <w:p w14:paraId="0D6D2688" w14:textId="77777777" w:rsidR="007C1608" w:rsidRDefault="00DB4E0F" w:rsidP="00DB4E0F">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软件产品通过第三方产品检测机构出局的软件安全测评报告的，得</w:t>
            </w:r>
            <w:r w:rsidRPr="000E38B4">
              <w:rPr>
                <w:rFonts w:eastAsia="仿宋"/>
                <w:kern w:val="2"/>
                <w:sz w:val="28"/>
                <w:szCs w:val="28"/>
                <w:lang w:eastAsia="zh-CN"/>
              </w:rPr>
              <w:t>3</w:t>
            </w:r>
            <w:r w:rsidRPr="000E38B4">
              <w:rPr>
                <w:rFonts w:eastAsia="仿宋"/>
                <w:kern w:val="2"/>
                <w:sz w:val="28"/>
                <w:szCs w:val="28"/>
                <w:lang w:eastAsia="zh-CN"/>
              </w:rPr>
              <w:t>分，需提供投标截止时间前六个月内证明，否则不得分。</w:t>
            </w:r>
          </w:p>
          <w:p w14:paraId="080BC261" w14:textId="0150A240" w:rsidR="00DB4E0F" w:rsidRPr="000E38B4" w:rsidRDefault="007C1608" w:rsidP="00DB4E0F">
            <w:pPr>
              <w:pStyle w:val="TableParagraph"/>
              <w:spacing w:before="38"/>
              <w:ind w:firstLineChars="0" w:firstLine="0"/>
              <w:rPr>
                <w:rFonts w:eastAsia="仿宋"/>
                <w:kern w:val="2"/>
                <w:sz w:val="28"/>
                <w:szCs w:val="28"/>
                <w:lang w:eastAsia="zh-CN"/>
              </w:rPr>
            </w:pPr>
            <w:r w:rsidRPr="000E38B4">
              <w:rPr>
                <w:rFonts w:eastAsia="仿宋"/>
                <w:b/>
                <w:bCs/>
                <w:kern w:val="2"/>
                <w:sz w:val="28"/>
                <w:szCs w:val="28"/>
                <w:lang w:eastAsia="zh-CN"/>
              </w:rPr>
              <w:t>【需提供有效期内的证书复印件加盖供应商鲜章。】</w:t>
            </w:r>
          </w:p>
        </w:tc>
        <w:tc>
          <w:tcPr>
            <w:tcW w:w="451" w:type="pct"/>
            <w:vMerge/>
            <w:tcBorders>
              <w:left w:val="single" w:sz="4" w:space="0" w:color="auto"/>
              <w:right w:val="single" w:sz="4" w:space="0" w:color="auto"/>
            </w:tcBorders>
            <w:vAlign w:val="center"/>
          </w:tcPr>
          <w:p w14:paraId="462CB6F0" w14:textId="77777777" w:rsidR="00DB4E0F" w:rsidRPr="00177CCA" w:rsidRDefault="00DB4E0F" w:rsidP="00F112D9">
            <w:pPr>
              <w:spacing w:line="240" w:lineRule="atLeast"/>
              <w:jc w:val="center"/>
              <w:rPr>
                <w:rFonts w:ascii="times new roma" w:hAnsi="times new roma" w:hint="eastAsia"/>
                <w:sz w:val="21"/>
                <w:szCs w:val="21"/>
              </w:rPr>
            </w:pPr>
          </w:p>
        </w:tc>
      </w:tr>
      <w:tr w:rsidR="00F112D9" w:rsidRPr="00177CCA" w14:paraId="7806974D" w14:textId="77777777" w:rsidTr="00CB7362">
        <w:trPr>
          <w:cantSplit/>
          <w:trHeight w:val="731"/>
        </w:trPr>
        <w:tc>
          <w:tcPr>
            <w:tcW w:w="317" w:type="pct"/>
            <w:vMerge/>
            <w:tcBorders>
              <w:top w:val="single" w:sz="4" w:space="0" w:color="auto"/>
              <w:left w:val="single" w:sz="4" w:space="0" w:color="auto"/>
              <w:right w:val="single" w:sz="4" w:space="0" w:color="auto"/>
            </w:tcBorders>
            <w:vAlign w:val="center"/>
          </w:tcPr>
          <w:p w14:paraId="2955EEB4" w14:textId="77777777" w:rsidR="00F112D9" w:rsidRPr="000E38B4" w:rsidRDefault="00F112D9" w:rsidP="00F112D9">
            <w:pPr>
              <w:spacing w:line="240" w:lineRule="atLeast"/>
              <w:jc w:val="center"/>
              <w:rPr>
                <w:rFonts w:eastAsia="仿宋"/>
                <w:szCs w:val="28"/>
              </w:rPr>
            </w:pPr>
          </w:p>
        </w:tc>
        <w:tc>
          <w:tcPr>
            <w:tcW w:w="755" w:type="pct"/>
            <w:vMerge/>
            <w:tcBorders>
              <w:left w:val="single" w:sz="4" w:space="0" w:color="auto"/>
              <w:right w:val="single" w:sz="4" w:space="0" w:color="auto"/>
            </w:tcBorders>
            <w:vAlign w:val="center"/>
          </w:tcPr>
          <w:p w14:paraId="60B33D8A" w14:textId="77777777" w:rsidR="00F112D9" w:rsidRPr="000E38B4" w:rsidRDefault="00F112D9" w:rsidP="00F112D9">
            <w:pPr>
              <w:spacing w:line="240" w:lineRule="atLeast"/>
              <w:jc w:val="center"/>
              <w:rPr>
                <w:rFonts w:eastAsia="仿宋"/>
                <w:szCs w:val="28"/>
              </w:rPr>
            </w:pPr>
          </w:p>
        </w:tc>
        <w:tc>
          <w:tcPr>
            <w:tcW w:w="505" w:type="pct"/>
            <w:tcBorders>
              <w:top w:val="single" w:sz="4" w:space="0" w:color="auto"/>
              <w:left w:val="single" w:sz="4" w:space="0" w:color="auto"/>
              <w:bottom w:val="single" w:sz="4" w:space="0" w:color="auto"/>
              <w:right w:val="single" w:sz="4" w:space="0" w:color="auto"/>
            </w:tcBorders>
            <w:vAlign w:val="center"/>
          </w:tcPr>
          <w:p w14:paraId="574CC247" w14:textId="0C20999C" w:rsidR="00F112D9" w:rsidRPr="000E38B4" w:rsidRDefault="00DB4E0F" w:rsidP="00F112D9">
            <w:pPr>
              <w:spacing w:line="240" w:lineRule="atLeast"/>
              <w:jc w:val="center"/>
              <w:rPr>
                <w:rFonts w:eastAsia="仿宋"/>
                <w:szCs w:val="28"/>
              </w:rPr>
            </w:pPr>
            <w:r w:rsidRPr="000E38B4">
              <w:rPr>
                <w:rFonts w:eastAsia="仿宋"/>
                <w:szCs w:val="28"/>
              </w:rPr>
              <w:t>1</w:t>
            </w:r>
          </w:p>
        </w:tc>
        <w:tc>
          <w:tcPr>
            <w:tcW w:w="2972" w:type="pct"/>
            <w:tcBorders>
              <w:top w:val="single" w:sz="4" w:space="0" w:color="auto"/>
              <w:left w:val="single" w:sz="4" w:space="0" w:color="auto"/>
              <w:bottom w:val="single" w:sz="4" w:space="0" w:color="auto"/>
              <w:right w:val="single" w:sz="4" w:space="0" w:color="auto"/>
            </w:tcBorders>
            <w:vAlign w:val="center"/>
          </w:tcPr>
          <w:p w14:paraId="327E9AF1" w14:textId="77777777" w:rsidR="00F112D9" w:rsidRPr="000E38B4" w:rsidRDefault="00DB4E0F"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不得有外资背景</w:t>
            </w:r>
          </w:p>
          <w:p w14:paraId="7E24B9AB" w14:textId="77777777" w:rsidR="00DB4E0F" w:rsidRPr="000E38B4" w:rsidRDefault="00DB4E0F" w:rsidP="00F112D9">
            <w:pPr>
              <w:pStyle w:val="TableParagraph"/>
              <w:spacing w:before="38"/>
              <w:ind w:firstLineChars="0" w:firstLine="0"/>
              <w:rPr>
                <w:rFonts w:eastAsia="仿宋"/>
                <w:kern w:val="2"/>
                <w:sz w:val="28"/>
                <w:szCs w:val="28"/>
                <w:lang w:eastAsia="zh-CN"/>
              </w:rPr>
            </w:pPr>
            <w:r w:rsidRPr="000E38B4">
              <w:rPr>
                <w:rFonts w:eastAsia="仿宋"/>
                <w:kern w:val="2"/>
                <w:sz w:val="28"/>
                <w:szCs w:val="28"/>
                <w:lang w:eastAsia="zh-CN"/>
              </w:rPr>
              <w:t>投标企业及母公司不得有外资控股、参股得</w:t>
            </w:r>
            <w:r w:rsidRPr="000E38B4">
              <w:rPr>
                <w:rFonts w:eastAsia="仿宋"/>
                <w:kern w:val="2"/>
                <w:sz w:val="28"/>
                <w:szCs w:val="28"/>
                <w:lang w:eastAsia="zh-CN"/>
              </w:rPr>
              <w:t>1</w:t>
            </w:r>
            <w:r w:rsidRPr="000E38B4">
              <w:rPr>
                <w:rFonts w:eastAsia="仿宋"/>
                <w:kern w:val="2"/>
                <w:sz w:val="28"/>
                <w:szCs w:val="28"/>
                <w:lang w:eastAsia="zh-CN"/>
              </w:rPr>
              <w:t>分。</w:t>
            </w:r>
          </w:p>
          <w:p w14:paraId="36C61441" w14:textId="521EA655" w:rsidR="00DB4E0F" w:rsidRPr="000E38B4" w:rsidRDefault="00DB4E0F" w:rsidP="00F112D9">
            <w:pPr>
              <w:pStyle w:val="TableParagraph"/>
              <w:spacing w:before="38"/>
              <w:ind w:firstLineChars="0" w:firstLine="0"/>
              <w:rPr>
                <w:rFonts w:eastAsia="仿宋"/>
                <w:kern w:val="2"/>
                <w:sz w:val="28"/>
                <w:szCs w:val="28"/>
                <w:lang w:eastAsia="zh-CN"/>
              </w:rPr>
            </w:pPr>
            <w:r w:rsidRPr="000E38B4">
              <w:rPr>
                <w:rFonts w:eastAsia="仿宋"/>
                <w:b/>
                <w:bCs/>
                <w:kern w:val="2"/>
                <w:sz w:val="28"/>
                <w:szCs w:val="28"/>
                <w:lang w:eastAsia="zh-CN"/>
              </w:rPr>
              <w:t>【需提供非外资控股、参股声明书加盖供应商鲜章。】</w:t>
            </w:r>
          </w:p>
        </w:tc>
        <w:tc>
          <w:tcPr>
            <w:tcW w:w="451" w:type="pct"/>
            <w:vMerge/>
            <w:tcBorders>
              <w:left w:val="single" w:sz="4" w:space="0" w:color="auto"/>
              <w:right w:val="single" w:sz="4" w:space="0" w:color="auto"/>
            </w:tcBorders>
            <w:vAlign w:val="center"/>
          </w:tcPr>
          <w:p w14:paraId="6803E21E" w14:textId="77777777" w:rsidR="00F112D9" w:rsidRPr="00177CCA" w:rsidRDefault="00F112D9" w:rsidP="00F112D9">
            <w:pPr>
              <w:spacing w:line="240" w:lineRule="atLeast"/>
              <w:jc w:val="center"/>
              <w:rPr>
                <w:rFonts w:ascii="times new roma" w:hAnsi="times new roma" w:hint="eastAsia"/>
                <w:sz w:val="21"/>
                <w:szCs w:val="21"/>
              </w:rPr>
            </w:pPr>
          </w:p>
        </w:tc>
      </w:tr>
    </w:tbl>
    <w:p w14:paraId="63533A56" w14:textId="77777777" w:rsidR="00AF59E6" w:rsidRPr="00177CCA" w:rsidRDefault="00AF59E6">
      <w:pPr>
        <w:spacing w:line="400" w:lineRule="exact"/>
        <w:rPr>
          <w:rFonts w:ascii="times new roma" w:eastAsia="仿宋" w:hAnsi="times new roma" w:hint="eastAsia"/>
          <w:b/>
        </w:rPr>
      </w:pPr>
    </w:p>
    <w:p w14:paraId="0AF1F0CD" w14:textId="55995B5F" w:rsidR="00AF59E6" w:rsidRPr="00D975DC" w:rsidRDefault="00525F3B" w:rsidP="00D975DC">
      <w:pPr>
        <w:ind w:firstLineChars="200" w:firstLine="640"/>
        <w:rPr>
          <w:rFonts w:ascii="times new roma" w:eastAsia="仿宋" w:hAnsi="times new roma" w:hint="eastAsia"/>
          <w:sz w:val="32"/>
          <w:szCs w:val="32"/>
        </w:rPr>
      </w:pPr>
      <w:r>
        <w:rPr>
          <w:rFonts w:ascii="times new roma" w:eastAsia="仿宋" w:hAnsi="times new roma" w:hint="eastAsia"/>
          <w:sz w:val="32"/>
          <w:szCs w:val="32"/>
        </w:rPr>
        <w:t>2</w:t>
      </w:r>
      <w:r>
        <w:rPr>
          <w:rFonts w:ascii="times new roma" w:eastAsia="仿宋" w:hAnsi="times new roma"/>
          <w:sz w:val="32"/>
          <w:szCs w:val="32"/>
        </w:rPr>
        <w:t xml:space="preserve">.1 </w:t>
      </w:r>
      <w:r w:rsidR="00DA356E" w:rsidRPr="00D975DC">
        <w:rPr>
          <w:rFonts w:ascii="times new roma" w:eastAsia="仿宋" w:hAnsi="times new roma"/>
          <w:sz w:val="32"/>
          <w:szCs w:val="32"/>
        </w:rPr>
        <w:t>投标</w:t>
      </w:r>
      <w:r w:rsidR="008A7FA5" w:rsidRPr="00D975DC">
        <w:rPr>
          <w:rFonts w:ascii="times new roma" w:eastAsia="仿宋" w:hAnsi="times new roma" w:hint="eastAsia"/>
          <w:sz w:val="32"/>
          <w:szCs w:val="32"/>
        </w:rPr>
        <w:t>报价</w:t>
      </w:r>
      <w:r w:rsidR="00DA356E" w:rsidRPr="00D975DC">
        <w:rPr>
          <w:rFonts w:ascii="times new roma" w:eastAsia="仿宋" w:hAnsi="times new roma"/>
          <w:sz w:val="32"/>
          <w:szCs w:val="32"/>
        </w:rPr>
        <w:t>的确认</w:t>
      </w:r>
    </w:p>
    <w:p w14:paraId="7EAFB01A" w14:textId="44588046"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1</w:t>
      </w:r>
      <w:r w:rsidR="00C43A9E">
        <w:rPr>
          <w:rFonts w:ascii="times new roma" w:eastAsia="仿宋" w:hAnsi="times new roma" w:hint="eastAsia"/>
          <w:sz w:val="32"/>
          <w:szCs w:val="32"/>
        </w:rPr>
        <w:t>.</w:t>
      </w:r>
      <w:r w:rsidRPr="00D975DC">
        <w:rPr>
          <w:rFonts w:ascii="times new roma" w:eastAsia="仿宋" w:hAnsi="times new roma"/>
          <w:sz w:val="32"/>
          <w:szCs w:val="32"/>
        </w:rPr>
        <w:t>本项目</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的投标</w:t>
      </w:r>
      <w:r w:rsidR="008A7FA5" w:rsidRPr="00D975DC">
        <w:rPr>
          <w:rFonts w:ascii="times new roma" w:eastAsia="仿宋" w:hAnsi="times new roma" w:hint="eastAsia"/>
          <w:sz w:val="32"/>
          <w:szCs w:val="32"/>
        </w:rPr>
        <w:t>报价</w:t>
      </w:r>
      <w:r w:rsidRPr="00D975DC">
        <w:rPr>
          <w:rFonts w:ascii="times new roma" w:eastAsia="仿宋" w:hAnsi="times new roma"/>
          <w:sz w:val="32"/>
          <w:szCs w:val="32"/>
        </w:rPr>
        <w:t>，以各</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《投标</w:t>
      </w:r>
      <w:r w:rsidR="008A7FA5" w:rsidRPr="00D975DC">
        <w:rPr>
          <w:rFonts w:ascii="times new roma" w:eastAsia="仿宋" w:hAnsi="times new roma" w:hint="eastAsia"/>
          <w:sz w:val="32"/>
          <w:szCs w:val="32"/>
        </w:rPr>
        <w:t>报价</w:t>
      </w:r>
      <w:r w:rsidRPr="00D975DC">
        <w:rPr>
          <w:rFonts w:ascii="times new roma" w:eastAsia="仿宋" w:hAnsi="times new roma"/>
          <w:sz w:val="32"/>
          <w:szCs w:val="32"/>
        </w:rPr>
        <w:t>表》中的投标</w:t>
      </w:r>
      <w:r w:rsidR="008A7FA5" w:rsidRPr="00D975DC">
        <w:rPr>
          <w:rFonts w:ascii="times new roma" w:eastAsia="仿宋" w:hAnsi="times new roma" w:hint="eastAsia"/>
          <w:sz w:val="32"/>
          <w:szCs w:val="32"/>
        </w:rPr>
        <w:t>报价</w:t>
      </w:r>
      <w:r w:rsidRPr="00D975DC">
        <w:rPr>
          <w:rFonts w:ascii="times new roma" w:eastAsia="仿宋" w:hAnsi="times new roma"/>
          <w:sz w:val="32"/>
          <w:szCs w:val="32"/>
        </w:rPr>
        <w:t>金额为准。</w:t>
      </w:r>
    </w:p>
    <w:p w14:paraId="3503C829" w14:textId="694765EF"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hint="eastAsia"/>
          <w:sz w:val="32"/>
          <w:szCs w:val="32"/>
        </w:rPr>
        <w:t>2</w:t>
      </w:r>
      <w:r w:rsidR="00C43A9E">
        <w:rPr>
          <w:rFonts w:ascii="times new roma" w:eastAsia="仿宋" w:hAnsi="times new roma" w:hint="eastAsia"/>
          <w:sz w:val="32"/>
          <w:szCs w:val="32"/>
        </w:rPr>
        <w:t>.</w:t>
      </w:r>
      <w:r w:rsidRPr="00D975DC">
        <w:rPr>
          <w:rFonts w:ascii="times new roma" w:eastAsia="仿宋" w:hAnsi="times new roma"/>
          <w:sz w:val="32"/>
          <w:szCs w:val="32"/>
        </w:rPr>
        <w:t>超过本项目最高</w:t>
      </w:r>
      <w:r w:rsidRPr="00D975DC">
        <w:rPr>
          <w:rFonts w:ascii="times new roma" w:eastAsia="仿宋" w:hAnsi="times new roma" w:hint="eastAsia"/>
          <w:sz w:val="32"/>
          <w:szCs w:val="32"/>
        </w:rPr>
        <w:t>采购</w:t>
      </w:r>
      <w:r w:rsidRPr="00D975DC">
        <w:rPr>
          <w:rFonts w:ascii="times new roma" w:eastAsia="仿宋" w:hAnsi="times new roma"/>
          <w:sz w:val="32"/>
          <w:szCs w:val="32"/>
        </w:rPr>
        <w:t>限价</w:t>
      </w:r>
      <w:r w:rsidRPr="00D975DC">
        <w:rPr>
          <w:rFonts w:ascii="times new roma" w:eastAsia="仿宋" w:hAnsi="times new roma" w:hint="eastAsia"/>
          <w:sz w:val="32"/>
          <w:szCs w:val="32"/>
        </w:rPr>
        <w:t>、全费用综合单价限价</w:t>
      </w:r>
      <w:r w:rsidRPr="00D975DC">
        <w:rPr>
          <w:rFonts w:ascii="times new roma" w:eastAsia="仿宋" w:hAnsi="times new roma"/>
          <w:sz w:val="32"/>
          <w:szCs w:val="32"/>
        </w:rPr>
        <w:t>的投标</w:t>
      </w:r>
      <w:r w:rsidR="00A82E09" w:rsidRPr="00D975DC">
        <w:rPr>
          <w:rFonts w:ascii="times new roma" w:eastAsia="仿宋" w:hAnsi="times new roma" w:hint="eastAsia"/>
          <w:sz w:val="32"/>
          <w:szCs w:val="32"/>
        </w:rPr>
        <w:t>报价</w:t>
      </w:r>
      <w:r w:rsidRPr="00D975DC">
        <w:rPr>
          <w:rFonts w:ascii="times new roma" w:eastAsia="仿宋" w:hAnsi="times new roma"/>
          <w:sz w:val="32"/>
          <w:szCs w:val="32"/>
        </w:rPr>
        <w:t>为无效</w:t>
      </w:r>
      <w:r w:rsidR="00A82E09" w:rsidRPr="00D975DC">
        <w:rPr>
          <w:rFonts w:ascii="times new roma" w:eastAsia="仿宋" w:hAnsi="times new roma" w:hint="eastAsia"/>
          <w:sz w:val="32"/>
          <w:szCs w:val="32"/>
        </w:rPr>
        <w:t>报价</w:t>
      </w:r>
      <w:r w:rsidRPr="00D975DC">
        <w:rPr>
          <w:rFonts w:ascii="times new roma" w:eastAsia="仿宋" w:hAnsi="times new roma"/>
          <w:sz w:val="32"/>
          <w:szCs w:val="32"/>
        </w:rPr>
        <w:t>。</w:t>
      </w:r>
    </w:p>
    <w:p w14:paraId="65ED45C2" w14:textId="735E047F" w:rsidR="00AF59E6" w:rsidRPr="00D975DC" w:rsidRDefault="000F6CC8"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3</w:t>
      </w:r>
      <w:r w:rsidR="00C43A9E">
        <w:rPr>
          <w:rFonts w:ascii="times new roma" w:eastAsia="仿宋" w:hAnsi="times new roma" w:hint="eastAsia"/>
          <w:sz w:val="32"/>
          <w:szCs w:val="32"/>
        </w:rPr>
        <w:t>.</w:t>
      </w:r>
      <w:r w:rsidR="00DA356E" w:rsidRPr="00D975DC">
        <w:rPr>
          <w:rFonts w:ascii="times new roma" w:eastAsia="仿宋" w:hAnsi="times new roma"/>
          <w:sz w:val="32"/>
          <w:szCs w:val="32"/>
        </w:rPr>
        <w:t>若投标文件出现计算或表达上的错误，修正错误的原则如下：</w:t>
      </w:r>
    </w:p>
    <w:p w14:paraId="5A9A1D62" w14:textId="41DC6C5E" w:rsidR="00AF59E6" w:rsidRPr="00D975DC" w:rsidRDefault="00C43A9E" w:rsidP="00D975DC">
      <w:pPr>
        <w:ind w:firstLineChars="200" w:firstLine="640"/>
        <w:rPr>
          <w:rFonts w:ascii="times new roma" w:eastAsia="仿宋" w:hAnsi="times new roma" w:hint="eastAsia"/>
          <w:sz w:val="32"/>
          <w:szCs w:val="32"/>
        </w:rPr>
      </w:pPr>
      <w:r>
        <w:rPr>
          <w:rFonts w:ascii="times new roma" w:eastAsia="仿宋" w:hAnsi="times new roma" w:hint="eastAsia"/>
          <w:sz w:val="32"/>
          <w:szCs w:val="32"/>
        </w:rPr>
        <w:t>⑴</w:t>
      </w:r>
      <w:r w:rsidR="00DA356E" w:rsidRPr="00D975DC">
        <w:rPr>
          <w:rFonts w:ascii="times new roma" w:eastAsia="仿宋" w:hAnsi="times new roma"/>
          <w:sz w:val="32"/>
          <w:szCs w:val="32"/>
        </w:rPr>
        <w:t>投标文件中《投标</w:t>
      </w:r>
      <w:r w:rsidR="000F6CC8" w:rsidRPr="00D975DC">
        <w:rPr>
          <w:rFonts w:ascii="times new roma" w:eastAsia="仿宋" w:hAnsi="times new roma" w:hint="eastAsia"/>
          <w:sz w:val="32"/>
          <w:szCs w:val="32"/>
        </w:rPr>
        <w:t>报价</w:t>
      </w:r>
      <w:r w:rsidR="00DA356E" w:rsidRPr="00D975DC">
        <w:rPr>
          <w:rFonts w:ascii="times new roma" w:eastAsia="仿宋" w:hAnsi="times new roma"/>
          <w:sz w:val="32"/>
          <w:szCs w:val="32"/>
        </w:rPr>
        <w:t>表》内容与投标文件中相应内容不一致的，以《投标</w:t>
      </w:r>
      <w:r w:rsidR="000F6CC8" w:rsidRPr="00D975DC">
        <w:rPr>
          <w:rFonts w:ascii="times new roma" w:eastAsia="仿宋" w:hAnsi="times new roma" w:hint="eastAsia"/>
          <w:sz w:val="32"/>
          <w:szCs w:val="32"/>
        </w:rPr>
        <w:t>报价</w:t>
      </w:r>
      <w:r w:rsidR="00DA356E" w:rsidRPr="00D975DC">
        <w:rPr>
          <w:rFonts w:ascii="times new roma" w:eastAsia="仿宋" w:hAnsi="times new roma"/>
          <w:sz w:val="32"/>
          <w:szCs w:val="32"/>
        </w:rPr>
        <w:t>表》为准；</w:t>
      </w:r>
    </w:p>
    <w:p w14:paraId="656626BF" w14:textId="582E5D9E" w:rsidR="00AF59E6" w:rsidRPr="00D975DC" w:rsidRDefault="00C43A9E" w:rsidP="00D975DC">
      <w:pPr>
        <w:ind w:firstLineChars="200" w:firstLine="640"/>
        <w:rPr>
          <w:rFonts w:ascii="times new roma" w:eastAsia="仿宋" w:hAnsi="times new roma" w:hint="eastAsia"/>
          <w:sz w:val="32"/>
          <w:szCs w:val="32"/>
        </w:rPr>
      </w:pPr>
      <w:r>
        <w:rPr>
          <w:rFonts w:ascii="times new roma" w:eastAsia="仿宋" w:hAnsi="times new roma" w:hint="eastAsia"/>
          <w:sz w:val="32"/>
          <w:szCs w:val="32"/>
        </w:rPr>
        <w:lastRenderedPageBreak/>
        <w:t>⑵</w:t>
      </w:r>
      <w:r w:rsidR="00DA356E" w:rsidRPr="00D975DC">
        <w:rPr>
          <w:rFonts w:ascii="times new roma" w:eastAsia="仿宋" w:hAnsi="times new roma"/>
          <w:sz w:val="32"/>
          <w:szCs w:val="32"/>
        </w:rPr>
        <w:t>大写金额和小写金额不一致的，以大写金额为准；</w:t>
      </w:r>
    </w:p>
    <w:p w14:paraId="1AE947AE" w14:textId="280FD9F7" w:rsidR="00AF59E6" w:rsidRPr="00D975DC" w:rsidRDefault="00C43A9E" w:rsidP="00D975DC">
      <w:pPr>
        <w:ind w:firstLineChars="200" w:firstLine="640"/>
        <w:rPr>
          <w:rFonts w:ascii="times new roma" w:eastAsia="仿宋" w:hAnsi="times new roma" w:hint="eastAsia"/>
          <w:sz w:val="32"/>
          <w:szCs w:val="32"/>
        </w:rPr>
      </w:pPr>
      <w:r>
        <w:rPr>
          <w:rFonts w:ascii="times new roma" w:eastAsia="仿宋" w:hAnsi="times new roma" w:hint="eastAsia"/>
          <w:sz w:val="32"/>
          <w:szCs w:val="32"/>
        </w:rPr>
        <w:t>⑶</w:t>
      </w:r>
      <w:r w:rsidR="00DA356E" w:rsidRPr="00D975DC">
        <w:rPr>
          <w:rFonts w:ascii="times new roma" w:eastAsia="仿宋" w:hAnsi="times new roma"/>
          <w:sz w:val="32"/>
          <w:szCs w:val="32"/>
        </w:rPr>
        <w:t>单价金额小数点或者百分比有明显错位的，以《投标</w:t>
      </w:r>
      <w:r w:rsidR="00FA0F3F" w:rsidRPr="00D975DC">
        <w:rPr>
          <w:rFonts w:ascii="times new roma" w:eastAsia="仿宋" w:hAnsi="times new roma" w:hint="eastAsia"/>
          <w:sz w:val="32"/>
          <w:szCs w:val="32"/>
        </w:rPr>
        <w:t>报价</w:t>
      </w:r>
      <w:r w:rsidR="00DA356E" w:rsidRPr="00D975DC">
        <w:rPr>
          <w:rFonts w:ascii="times new roma" w:eastAsia="仿宋" w:hAnsi="times new roma"/>
          <w:sz w:val="32"/>
          <w:szCs w:val="32"/>
        </w:rPr>
        <w:t>表》的总价为准，并修改单价；</w:t>
      </w:r>
    </w:p>
    <w:p w14:paraId="026F8CF8" w14:textId="5A25D8D5" w:rsidR="00AF59E6" w:rsidRPr="00D975DC" w:rsidRDefault="00B76806" w:rsidP="00D975DC">
      <w:pPr>
        <w:ind w:firstLineChars="200" w:firstLine="640"/>
        <w:rPr>
          <w:rFonts w:ascii="times new roma" w:eastAsia="仿宋" w:hAnsi="times new roma" w:hint="eastAsia"/>
          <w:sz w:val="32"/>
          <w:szCs w:val="32"/>
        </w:rPr>
      </w:pPr>
      <w:r>
        <w:rPr>
          <w:rFonts w:ascii="times new roma" w:eastAsia="仿宋" w:hAnsi="times new roma" w:hint="eastAsia"/>
          <w:sz w:val="32"/>
          <w:szCs w:val="32"/>
        </w:rPr>
        <w:t>⑷</w:t>
      </w:r>
      <w:r w:rsidR="00DA356E" w:rsidRPr="00D975DC">
        <w:rPr>
          <w:rFonts w:ascii="times new roma" w:eastAsia="仿宋" w:hAnsi="times new roma"/>
          <w:sz w:val="32"/>
          <w:szCs w:val="32"/>
        </w:rPr>
        <w:t>总价金额与按单价汇总金额不一致的，以单价金额计算结果为准。</w:t>
      </w:r>
    </w:p>
    <w:p w14:paraId="0C7FC6C3" w14:textId="794078C5" w:rsidR="00AF59E6" w:rsidRPr="00D975DC" w:rsidRDefault="003C25B8" w:rsidP="00D975DC">
      <w:pPr>
        <w:ind w:firstLineChars="200" w:firstLine="640"/>
        <w:rPr>
          <w:rFonts w:ascii="times new roma" w:eastAsia="仿宋" w:hAnsi="times new roma" w:hint="eastAsia"/>
          <w:sz w:val="32"/>
          <w:szCs w:val="32"/>
        </w:rPr>
      </w:pPr>
      <w:r w:rsidRPr="00D975DC">
        <w:rPr>
          <w:rFonts w:ascii="times new roma" w:eastAsia="仿宋" w:hAnsi="times new roma" w:hint="eastAsia"/>
          <w:sz w:val="32"/>
          <w:szCs w:val="32"/>
        </w:rPr>
        <w:t>评选</w:t>
      </w:r>
      <w:r w:rsidR="00DA356E" w:rsidRPr="00D975DC">
        <w:rPr>
          <w:rFonts w:ascii="times new roma" w:eastAsia="仿宋" w:hAnsi="times new roma"/>
          <w:sz w:val="32"/>
          <w:szCs w:val="32"/>
        </w:rPr>
        <w:t>小组按上述修正错误的原则及方法调整或修正</w:t>
      </w:r>
      <w:r w:rsidR="002C1906" w:rsidRPr="00D975DC">
        <w:rPr>
          <w:rFonts w:ascii="times new roma" w:eastAsia="仿宋" w:hAnsi="times new roma"/>
          <w:sz w:val="32"/>
          <w:szCs w:val="32"/>
        </w:rPr>
        <w:t>供应商</w:t>
      </w:r>
      <w:r w:rsidR="00DA356E" w:rsidRPr="00D975DC">
        <w:rPr>
          <w:rFonts w:ascii="times new roma" w:eastAsia="仿宋" w:hAnsi="times new roma"/>
          <w:sz w:val="32"/>
          <w:szCs w:val="32"/>
        </w:rPr>
        <w:t>投标</w:t>
      </w:r>
      <w:r w:rsidR="008F7047" w:rsidRPr="00D975DC">
        <w:rPr>
          <w:rFonts w:ascii="times new roma" w:eastAsia="仿宋" w:hAnsi="times new roma" w:hint="eastAsia"/>
          <w:sz w:val="32"/>
          <w:szCs w:val="32"/>
        </w:rPr>
        <w:t>报价</w:t>
      </w:r>
      <w:r w:rsidR="00DA356E" w:rsidRPr="00D975DC">
        <w:rPr>
          <w:rFonts w:ascii="times new roma" w:eastAsia="仿宋" w:hAnsi="times new roma"/>
          <w:sz w:val="32"/>
          <w:szCs w:val="32"/>
        </w:rPr>
        <w:t>，若同时出现两种以上不一致的，按照前款规定的顺序修正，</w:t>
      </w:r>
      <w:r w:rsidR="002C1906" w:rsidRPr="00D975DC">
        <w:rPr>
          <w:rFonts w:ascii="times new roma" w:eastAsia="仿宋" w:hAnsi="times new roma"/>
          <w:sz w:val="32"/>
          <w:szCs w:val="32"/>
        </w:rPr>
        <w:t>供应商</w:t>
      </w:r>
      <w:r w:rsidR="00DA356E" w:rsidRPr="00D975DC">
        <w:rPr>
          <w:rFonts w:ascii="times new roma" w:eastAsia="仿宋" w:hAnsi="times new roma"/>
          <w:sz w:val="32"/>
          <w:szCs w:val="32"/>
        </w:rPr>
        <w:t>同意并签字确认后，调整后的投标</w:t>
      </w:r>
      <w:r w:rsidR="00890AEE" w:rsidRPr="00D975DC">
        <w:rPr>
          <w:rFonts w:ascii="times new roma" w:eastAsia="仿宋" w:hAnsi="times new roma" w:hint="eastAsia"/>
          <w:sz w:val="32"/>
          <w:szCs w:val="32"/>
        </w:rPr>
        <w:t>报价</w:t>
      </w:r>
      <w:r w:rsidR="00DA356E" w:rsidRPr="00D975DC">
        <w:rPr>
          <w:rFonts w:ascii="times new roma" w:eastAsia="仿宋" w:hAnsi="times new roma"/>
          <w:sz w:val="32"/>
          <w:szCs w:val="32"/>
        </w:rPr>
        <w:t>对</w:t>
      </w:r>
      <w:r w:rsidR="002C1906" w:rsidRPr="00D975DC">
        <w:rPr>
          <w:rFonts w:ascii="times new roma" w:eastAsia="仿宋" w:hAnsi="times new roma"/>
          <w:sz w:val="32"/>
          <w:szCs w:val="32"/>
        </w:rPr>
        <w:t>供应商</w:t>
      </w:r>
      <w:r w:rsidR="00DA356E" w:rsidRPr="00D975DC">
        <w:rPr>
          <w:rFonts w:ascii="times new roma" w:eastAsia="仿宋" w:hAnsi="times new roma"/>
          <w:sz w:val="32"/>
          <w:szCs w:val="32"/>
        </w:rPr>
        <w:t>具有约束作用。如果</w:t>
      </w:r>
      <w:r w:rsidR="002C1906" w:rsidRPr="00D975DC">
        <w:rPr>
          <w:rFonts w:ascii="times new roma" w:eastAsia="仿宋" w:hAnsi="times new roma"/>
          <w:sz w:val="32"/>
          <w:szCs w:val="32"/>
        </w:rPr>
        <w:t>供应商</w:t>
      </w:r>
      <w:r w:rsidR="00DA356E" w:rsidRPr="00D975DC">
        <w:rPr>
          <w:rFonts w:ascii="times new roma" w:eastAsia="仿宋" w:hAnsi="times new roma"/>
          <w:sz w:val="32"/>
          <w:szCs w:val="32"/>
        </w:rPr>
        <w:t>不接受修正后的</w:t>
      </w:r>
      <w:r w:rsidR="00D67BDB" w:rsidRPr="00D975DC">
        <w:rPr>
          <w:rFonts w:ascii="times new roma" w:eastAsia="仿宋" w:hAnsi="times new roma" w:hint="eastAsia"/>
          <w:sz w:val="32"/>
          <w:szCs w:val="32"/>
        </w:rPr>
        <w:t>报价</w:t>
      </w:r>
      <w:r w:rsidR="00DA356E" w:rsidRPr="00D975DC">
        <w:rPr>
          <w:rFonts w:ascii="times new roma" w:eastAsia="仿宋" w:hAnsi="times new roma"/>
          <w:sz w:val="32"/>
          <w:szCs w:val="32"/>
        </w:rPr>
        <w:t>，则其投标将作为无效投标处理。</w:t>
      </w:r>
    </w:p>
    <w:p w14:paraId="1CF8D0F4" w14:textId="149F3839" w:rsidR="00AF59E6" w:rsidRPr="00D975DC" w:rsidRDefault="00525F3B" w:rsidP="00D975DC">
      <w:pPr>
        <w:ind w:firstLineChars="200" w:firstLine="640"/>
        <w:rPr>
          <w:rFonts w:ascii="times new roma" w:eastAsia="仿宋" w:hAnsi="times new roma" w:hint="eastAsia"/>
          <w:sz w:val="32"/>
          <w:szCs w:val="32"/>
        </w:rPr>
      </w:pPr>
      <w:r>
        <w:rPr>
          <w:rFonts w:ascii="times new roma" w:eastAsia="仿宋" w:hAnsi="times new roma" w:hint="eastAsia"/>
          <w:sz w:val="32"/>
          <w:szCs w:val="32"/>
        </w:rPr>
        <w:t>2</w:t>
      </w:r>
      <w:r>
        <w:rPr>
          <w:rFonts w:ascii="times new roma" w:eastAsia="仿宋" w:hAnsi="times new roma"/>
          <w:sz w:val="32"/>
          <w:szCs w:val="32"/>
        </w:rPr>
        <w:t xml:space="preserve">.2 </w:t>
      </w:r>
      <w:r w:rsidR="00DA356E" w:rsidRPr="00D975DC">
        <w:rPr>
          <w:rFonts w:ascii="times new roma" w:eastAsia="仿宋" w:hAnsi="times new roma"/>
          <w:sz w:val="32"/>
          <w:szCs w:val="32"/>
        </w:rPr>
        <w:t>成交候选排序</w:t>
      </w:r>
    </w:p>
    <w:p w14:paraId="1074EE43" w14:textId="519E9C89"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1</w:t>
      </w:r>
      <w:r w:rsidR="002C20FE">
        <w:rPr>
          <w:rFonts w:ascii="times new roma" w:eastAsia="仿宋" w:hAnsi="times new roma" w:hint="eastAsia"/>
          <w:sz w:val="32"/>
          <w:szCs w:val="32"/>
        </w:rPr>
        <w:t>.</w:t>
      </w:r>
      <w:r w:rsidR="005E3ADA" w:rsidRPr="00D975DC">
        <w:rPr>
          <w:rFonts w:ascii="times new roma" w:eastAsia="仿宋" w:hAnsi="times new roma" w:hint="eastAsia"/>
          <w:sz w:val="32"/>
          <w:szCs w:val="32"/>
        </w:rPr>
        <w:t>评选</w:t>
      </w:r>
      <w:r w:rsidRPr="00D975DC">
        <w:rPr>
          <w:rFonts w:ascii="times new roma" w:eastAsia="仿宋" w:hAnsi="times new roma"/>
          <w:sz w:val="32"/>
          <w:szCs w:val="32"/>
        </w:rPr>
        <w:t>小组分别将经评审的</w:t>
      </w:r>
      <w:r w:rsidR="008068FB" w:rsidRPr="00D975DC">
        <w:rPr>
          <w:rFonts w:ascii="times new roma" w:eastAsia="仿宋" w:hAnsi="times new roma" w:hint="eastAsia"/>
          <w:sz w:val="32"/>
          <w:szCs w:val="32"/>
        </w:rPr>
        <w:t>得分</w:t>
      </w:r>
      <w:r w:rsidRPr="00D975DC">
        <w:rPr>
          <w:rFonts w:ascii="times new roma" w:eastAsia="仿宋" w:hAnsi="times new roma" w:hint="eastAsia"/>
          <w:sz w:val="32"/>
          <w:szCs w:val="32"/>
        </w:rPr>
        <w:t>按分数</w:t>
      </w:r>
      <w:r w:rsidRPr="00D975DC">
        <w:rPr>
          <w:rFonts w:ascii="times new roma" w:eastAsia="仿宋" w:hAnsi="times new roma"/>
          <w:sz w:val="32"/>
          <w:szCs w:val="32"/>
        </w:rPr>
        <w:t>从</w:t>
      </w:r>
      <w:r w:rsidRPr="00D975DC">
        <w:rPr>
          <w:rFonts w:ascii="times new roma" w:eastAsia="仿宋" w:hAnsi="times new roma" w:hint="eastAsia"/>
          <w:sz w:val="32"/>
          <w:szCs w:val="32"/>
        </w:rPr>
        <w:t>高</w:t>
      </w:r>
      <w:r w:rsidRPr="00D975DC">
        <w:rPr>
          <w:rFonts w:ascii="times new roma" w:eastAsia="仿宋" w:hAnsi="times new roma"/>
          <w:sz w:val="32"/>
          <w:szCs w:val="32"/>
        </w:rPr>
        <w:t>到</w:t>
      </w:r>
      <w:r w:rsidRPr="00D975DC">
        <w:rPr>
          <w:rFonts w:ascii="times new roma" w:eastAsia="仿宋" w:hAnsi="times new roma" w:hint="eastAsia"/>
          <w:sz w:val="32"/>
          <w:szCs w:val="32"/>
        </w:rPr>
        <w:t>低</w:t>
      </w:r>
      <w:r w:rsidRPr="00D975DC">
        <w:rPr>
          <w:rFonts w:ascii="times new roma" w:eastAsia="仿宋" w:hAnsi="times new roma"/>
          <w:sz w:val="32"/>
          <w:szCs w:val="32"/>
        </w:rPr>
        <w:t>进行排序，并以此顺序确定该项目的第一、二、三</w:t>
      </w:r>
      <w:r w:rsidR="008068FB" w:rsidRPr="00D975DC">
        <w:rPr>
          <w:rFonts w:ascii="times new roma" w:eastAsia="仿宋" w:hAnsi="times new roma" w:hint="eastAsia"/>
          <w:sz w:val="32"/>
          <w:szCs w:val="32"/>
        </w:rPr>
        <w:t>中标</w:t>
      </w:r>
      <w:r w:rsidRPr="00D975DC">
        <w:rPr>
          <w:rFonts w:ascii="times new roma" w:eastAsia="仿宋" w:hAnsi="times new roma"/>
          <w:sz w:val="32"/>
          <w:szCs w:val="32"/>
        </w:rPr>
        <w:t>候选人。</w:t>
      </w:r>
    </w:p>
    <w:p w14:paraId="70E52B75" w14:textId="416D398C"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2</w:t>
      </w:r>
      <w:r w:rsidR="002C20FE">
        <w:rPr>
          <w:rFonts w:ascii="times new roma" w:eastAsia="仿宋" w:hAnsi="times new roma" w:hint="eastAsia"/>
          <w:sz w:val="32"/>
          <w:szCs w:val="32"/>
        </w:rPr>
        <w:t>.</w:t>
      </w:r>
      <w:r w:rsidRPr="00D975DC">
        <w:rPr>
          <w:rFonts w:ascii="times new roma" w:eastAsia="仿宋" w:hAnsi="times new roma"/>
          <w:sz w:val="32"/>
          <w:szCs w:val="32"/>
        </w:rPr>
        <w:t>若二个及以上的</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有效投标</w:t>
      </w:r>
      <w:r w:rsidR="00857E44" w:rsidRPr="00D975DC">
        <w:rPr>
          <w:rFonts w:ascii="times new roma" w:eastAsia="仿宋" w:hAnsi="times new roma"/>
          <w:sz w:val="32"/>
          <w:szCs w:val="32"/>
        </w:rPr>
        <w:t>比选</w:t>
      </w:r>
      <w:r w:rsidRPr="00D975DC">
        <w:rPr>
          <w:rFonts w:ascii="times new roma" w:eastAsia="仿宋" w:hAnsi="times new roma" w:hint="eastAsia"/>
          <w:sz w:val="32"/>
          <w:szCs w:val="32"/>
        </w:rPr>
        <w:t>分数</w:t>
      </w:r>
      <w:r w:rsidRPr="00D975DC">
        <w:rPr>
          <w:rFonts w:ascii="times new roma" w:eastAsia="仿宋" w:hAnsi="times new roma"/>
          <w:sz w:val="32"/>
          <w:szCs w:val="32"/>
        </w:rPr>
        <w:t>相同时，则由采购人自行决定排列的先后顺序。</w:t>
      </w:r>
    </w:p>
    <w:p w14:paraId="22C12905" w14:textId="11FF2241"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3</w:t>
      </w:r>
      <w:r w:rsidR="00DC4DCD">
        <w:rPr>
          <w:rFonts w:ascii="times new roma" w:eastAsia="仿宋" w:hAnsi="times new roma" w:hint="eastAsia"/>
          <w:sz w:val="32"/>
          <w:szCs w:val="32"/>
        </w:rPr>
        <w:t>.</w:t>
      </w:r>
      <w:r w:rsidRPr="00D975DC">
        <w:rPr>
          <w:rFonts w:ascii="times new roma" w:eastAsia="仿宋" w:hAnsi="times new roma"/>
          <w:sz w:val="32"/>
          <w:szCs w:val="32"/>
        </w:rPr>
        <w:t>若第一成交人因故放弃或被取消成交资格的，可由第二成交候选人递补，并类推至第三成交候选人，但具体的成交事项必须经</w:t>
      </w:r>
      <w:r w:rsidR="00B146EF" w:rsidRPr="00D975DC">
        <w:rPr>
          <w:rFonts w:ascii="times new roma" w:eastAsia="仿宋" w:hAnsi="times new roma" w:hint="eastAsia"/>
          <w:sz w:val="32"/>
          <w:szCs w:val="32"/>
        </w:rPr>
        <w:t>重庆科普文化产业（集团）有限公司招投标委员会办公室</w:t>
      </w:r>
      <w:r w:rsidRPr="00D975DC">
        <w:rPr>
          <w:rFonts w:ascii="times new roma" w:eastAsia="仿宋" w:hAnsi="times new roma"/>
          <w:sz w:val="32"/>
          <w:szCs w:val="32"/>
        </w:rPr>
        <w:t>、</w:t>
      </w:r>
      <w:r w:rsidR="00B146EF" w:rsidRPr="00D975DC">
        <w:rPr>
          <w:rFonts w:ascii="times new roma" w:eastAsia="仿宋" w:hAnsi="times new roma" w:hint="eastAsia"/>
          <w:sz w:val="32"/>
          <w:szCs w:val="32"/>
        </w:rPr>
        <w:t>重庆科普文化产业（集团）有限公司业务需求部门</w:t>
      </w:r>
      <w:r w:rsidRPr="00D975DC">
        <w:rPr>
          <w:rFonts w:ascii="times new roma" w:eastAsia="仿宋" w:hAnsi="times new roma"/>
          <w:sz w:val="32"/>
          <w:szCs w:val="32"/>
        </w:rPr>
        <w:t>、递补</w:t>
      </w:r>
      <w:r w:rsidR="00B146EF" w:rsidRPr="00D975DC">
        <w:rPr>
          <w:rFonts w:ascii="times new roma" w:eastAsia="仿宋" w:hAnsi="times new roma" w:hint="eastAsia"/>
          <w:sz w:val="32"/>
          <w:szCs w:val="32"/>
        </w:rPr>
        <w:t>中标</w:t>
      </w:r>
      <w:r w:rsidRPr="00D975DC">
        <w:rPr>
          <w:rFonts w:ascii="times new roma" w:eastAsia="仿宋" w:hAnsi="times new roma"/>
          <w:sz w:val="32"/>
          <w:szCs w:val="32"/>
        </w:rPr>
        <w:t>候选人</w:t>
      </w:r>
      <w:r w:rsidR="00B146EF" w:rsidRPr="00D975DC">
        <w:rPr>
          <w:rFonts w:ascii="times new roma" w:eastAsia="仿宋" w:hAnsi="times new roma" w:hint="eastAsia"/>
          <w:sz w:val="32"/>
          <w:szCs w:val="32"/>
        </w:rPr>
        <w:t>三</w:t>
      </w:r>
      <w:r w:rsidRPr="00D975DC">
        <w:rPr>
          <w:rFonts w:ascii="times new roma" w:eastAsia="仿宋" w:hAnsi="times new roma"/>
          <w:sz w:val="32"/>
          <w:szCs w:val="32"/>
        </w:rPr>
        <w:t>方达成一致意见。</w:t>
      </w:r>
    </w:p>
    <w:p w14:paraId="674F6A46" w14:textId="77777777" w:rsidR="00AF59E6" w:rsidRPr="00D975DC" w:rsidRDefault="00DA356E" w:rsidP="00D975DC">
      <w:pPr>
        <w:ind w:firstLineChars="200" w:firstLine="643"/>
        <w:rPr>
          <w:rFonts w:ascii="times new roma" w:eastAsia="仿宋" w:hAnsi="times new roma" w:hint="eastAsia"/>
          <w:b/>
          <w:sz w:val="32"/>
          <w:szCs w:val="32"/>
        </w:rPr>
      </w:pPr>
      <w:r w:rsidRPr="00D975DC">
        <w:rPr>
          <w:rFonts w:ascii="times new roma" w:eastAsia="仿宋" w:hAnsi="times new roma"/>
          <w:b/>
          <w:sz w:val="32"/>
          <w:szCs w:val="32"/>
        </w:rPr>
        <w:t>三、无效投标条款</w:t>
      </w:r>
    </w:p>
    <w:p w14:paraId="6CACE7E1" w14:textId="599D28D3" w:rsidR="00AF59E6" w:rsidRPr="00D975DC" w:rsidRDefault="002C1906"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供应商</w:t>
      </w:r>
      <w:r w:rsidR="00DA356E" w:rsidRPr="00D975DC">
        <w:rPr>
          <w:rFonts w:ascii="times new roma" w:eastAsia="仿宋" w:hAnsi="times new roma"/>
          <w:sz w:val="32"/>
          <w:szCs w:val="32"/>
        </w:rPr>
        <w:t>或投标文件属下列情况之一的，按照无效投标处</w:t>
      </w:r>
      <w:r w:rsidR="00DA356E" w:rsidRPr="00D975DC">
        <w:rPr>
          <w:rFonts w:ascii="times new roma" w:eastAsia="仿宋" w:hAnsi="times new roma"/>
          <w:sz w:val="32"/>
          <w:szCs w:val="32"/>
        </w:rPr>
        <w:lastRenderedPageBreak/>
        <w:t>理：</w:t>
      </w:r>
    </w:p>
    <w:p w14:paraId="40488485" w14:textId="1BB09599"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1</w:t>
      </w:r>
      <w:r w:rsidR="00600467">
        <w:rPr>
          <w:rFonts w:ascii="times new roma" w:eastAsia="仿宋" w:hAnsi="times new roma" w:hint="eastAsia"/>
          <w:sz w:val="32"/>
          <w:szCs w:val="32"/>
        </w:rPr>
        <w:t>.</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超过投标截止时间递交投标文件的；</w:t>
      </w:r>
    </w:p>
    <w:p w14:paraId="3910BDCE" w14:textId="308FBC74"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2</w:t>
      </w:r>
      <w:r w:rsidR="00F02983">
        <w:rPr>
          <w:rFonts w:ascii="times new roma" w:eastAsia="仿宋" w:hAnsi="times new roma" w:hint="eastAsia"/>
          <w:sz w:val="32"/>
          <w:szCs w:val="32"/>
        </w:rPr>
        <w:t>.</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未按本采购文件规定要求足额交纳投标保证金的；</w:t>
      </w:r>
    </w:p>
    <w:p w14:paraId="524E595B" w14:textId="735D27F3"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3</w:t>
      </w:r>
      <w:r w:rsidR="00F02983">
        <w:rPr>
          <w:rFonts w:ascii="times new roma" w:eastAsia="仿宋" w:hAnsi="times new roma" w:hint="eastAsia"/>
          <w:sz w:val="32"/>
          <w:szCs w:val="32"/>
        </w:rPr>
        <w:t>.</w:t>
      </w:r>
      <w:r w:rsidRPr="00D975DC">
        <w:rPr>
          <w:rFonts w:ascii="times new roma" w:eastAsia="仿宋" w:hAnsi="times new roma"/>
          <w:sz w:val="32"/>
          <w:szCs w:val="32"/>
        </w:rPr>
        <w:t>投标文件实质性内容不齐、字迹辨认不清、未按照本采购文件规定要求签署、盖章的；</w:t>
      </w:r>
    </w:p>
    <w:p w14:paraId="22C6E9E0" w14:textId="42FFD567"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4</w:t>
      </w:r>
      <w:r w:rsidR="00F02983">
        <w:rPr>
          <w:rFonts w:ascii="times new roma" w:eastAsia="仿宋" w:hAnsi="times new roma" w:hint="eastAsia"/>
          <w:sz w:val="32"/>
          <w:szCs w:val="32"/>
        </w:rPr>
        <w:t>.</w:t>
      </w:r>
      <w:r w:rsidRPr="00D975DC">
        <w:rPr>
          <w:rFonts w:ascii="times new roma" w:eastAsia="仿宋" w:hAnsi="times new roma"/>
          <w:sz w:val="32"/>
          <w:szCs w:val="32"/>
        </w:rPr>
        <w:t>不具备本采购文件中规定投标资格或其他实质性要求的；</w:t>
      </w:r>
    </w:p>
    <w:p w14:paraId="44070CD8" w14:textId="0B3EAF94"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5</w:t>
      </w:r>
      <w:r w:rsidR="00F02983">
        <w:rPr>
          <w:rFonts w:ascii="times new roma" w:eastAsia="仿宋" w:hAnsi="times new roma" w:hint="eastAsia"/>
          <w:sz w:val="32"/>
          <w:szCs w:val="32"/>
        </w:rPr>
        <w:t>.</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的投标</w:t>
      </w:r>
      <w:r w:rsidR="00857E44" w:rsidRPr="00D975DC">
        <w:rPr>
          <w:rFonts w:ascii="times new roma" w:eastAsia="仿宋" w:hAnsi="times new roma"/>
          <w:sz w:val="32"/>
          <w:szCs w:val="32"/>
        </w:rPr>
        <w:t>比选</w:t>
      </w:r>
      <w:r w:rsidRPr="00D975DC">
        <w:rPr>
          <w:rFonts w:ascii="times new roma" w:eastAsia="仿宋" w:hAnsi="times new roma" w:hint="eastAsia"/>
          <w:sz w:val="32"/>
          <w:szCs w:val="32"/>
        </w:rPr>
        <w:t>（包括最终</w:t>
      </w:r>
      <w:r w:rsidR="00857E44" w:rsidRPr="00D975DC">
        <w:rPr>
          <w:rFonts w:ascii="times new roma" w:eastAsia="仿宋" w:hAnsi="times new roma" w:hint="eastAsia"/>
          <w:sz w:val="32"/>
          <w:szCs w:val="32"/>
        </w:rPr>
        <w:t>比选</w:t>
      </w:r>
      <w:r w:rsidRPr="00D975DC">
        <w:rPr>
          <w:rFonts w:ascii="times new roma" w:eastAsia="仿宋" w:hAnsi="times new roma" w:hint="eastAsia"/>
          <w:sz w:val="32"/>
          <w:szCs w:val="32"/>
        </w:rPr>
        <w:t>）</w:t>
      </w:r>
      <w:r w:rsidRPr="00D975DC">
        <w:rPr>
          <w:rFonts w:ascii="times new roma" w:eastAsia="仿宋" w:hAnsi="times new roma"/>
          <w:sz w:val="32"/>
          <w:szCs w:val="32"/>
        </w:rPr>
        <w:t>超过了本项目最高采购限价或单价最高限价的；</w:t>
      </w:r>
    </w:p>
    <w:p w14:paraId="5D848578" w14:textId="4FC9093F"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6</w:t>
      </w:r>
      <w:r w:rsidR="00F02983">
        <w:rPr>
          <w:rFonts w:ascii="times new roma" w:eastAsia="仿宋" w:hAnsi="times new roma" w:hint="eastAsia"/>
          <w:sz w:val="32"/>
          <w:szCs w:val="32"/>
        </w:rPr>
        <w:t>.</w:t>
      </w:r>
      <w:r w:rsidRPr="00D975DC">
        <w:rPr>
          <w:rFonts w:ascii="times new roma" w:eastAsia="仿宋" w:hAnsi="times new roma"/>
          <w:sz w:val="32"/>
          <w:szCs w:val="32"/>
        </w:rPr>
        <w:t>有证据表明投标单位串标的；</w:t>
      </w:r>
    </w:p>
    <w:p w14:paraId="400145FA" w14:textId="0BA6029F"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7</w:t>
      </w:r>
      <w:r w:rsidR="00F02983">
        <w:rPr>
          <w:rFonts w:ascii="times new roma" w:eastAsia="仿宋" w:hAnsi="times new roma" w:hint="eastAsia"/>
          <w:sz w:val="32"/>
          <w:szCs w:val="32"/>
        </w:rPr>
        <w:t>.</w:t>
      </w:r>
      <w:r w:rsidRPr="00D975DC">
        <w:rPr>
          <w:rFonts w:ascii="times new roma" w:eastAsia="仿宋" w:hAnsi="times new roma"/>
          <w:sz w:val="32"/>
          <w:szCs w:val="32"/>
        </w:rPr>
        <w:t>经核实，提供虚假资料谋取成交的；</w:t>
      </w:r>
    </w:p>
    <w:p w14:paraId="0BE66B8E" w14:textId="16928EB2"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hint="eastAsia"/>
          <w:sz w:val="32"/>
          <w:szCs w:val="32"/>
        </w:rPr>
        <w:t>8</w:t>
      </w:r>
      <w:r w:rsidR="00F02983">
        <w:rPr>
          <w:rFonts w:ascii="times new roma" w:eastAsia="仿宋" w:hAnsi="times new roma" w:hint="eastAsia"/>
          <w:sz w:val="32"/>
          <w:szCs w:val="32"/>
        </w:rPr>
        <w:t>.</w:t>
      </w:r>
      <w:r w:rsidRPr="00D975DC">
        <w:rPr>
          <w:rFonts w:ascii="times new roma" w:eastAsia="仿宋" w:hAnsi="times new roma"/>
          <w:sz w:val="32"/>
          <w:szCs w:val="32"/>
        </w:rPr>
        <w:t>不符合法律、法规或本采购文件中规定的其他实质性要求的。</w:t>
      </w:r>
    </w:p>
    <w:p w14:paraId="21B8D0FF" w14:textId="31B7F006"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hint="eastAsia"/>
          <w:sz w:val="32"/>
          <w:szCs w:val="32"/>
        </w:rPr>
        <w:t>9</w:t>
      </w:r>
      <w:r w:rsidR="00F02983">
        <w:rPr>
          <w:rFonts w:ascii="times new roma" w:eastAsia="仿宋" w:hAnsi="times new roma" w:hint="eastAsia"/>
          <w:sz w:val="32"/>
          <w:szCs w:val="32"/>
        </w:rPr>
        <w:t>.</w:t>
      </w:r>
      <w:r w:rsidRPr="00D975DC">
        <w:rPr>
          <w:rFonts w:ascii="times new roma" w:eastAsia="仿宋" w:hAnsi="times new roma"/>
          <w:sz w:val="32"/>
          <w:szCs w:val="32"/>
        </w:rPr>
        <w:t>本采购文件规定的其他无效投标情形。</w:t>
      </w:r>
    </w:p>
    <w:p w14:paraId="4A369922" w14:textId="77777777" w:rsidR="00AF59E6" w:rsidRPr="00D975DC" w:rsidRDefault="00DA356E" w:rsidP="00D975DC">
      <w:pPr>
        <w:ind w:firstLineChars="200" w:firstLine="643"/>
        <w:rPr>
          <w:rFonts w:ascii="times new roma" w:eastAsia="仿宋" w:hAnsi="times new roma" w:hint="eastAsia"/>
          <w:b/>
          <w:sz w:val="32"/>
          <w:szCs w:val="32"/>
        </w:rPr>
      </w:pPr>
      <w:r w:rsidRPr="00D975DC">
        <w:rPr>
          <w:rFonts w:ascii="times new roma" w:eastAsia="仿宋" w:hAnsi="times new roma"/>
          <w:b/>
          <w:sz w:val="32"/>
          <w:szCs w:val="32"/>
        </w:rPr>
        <w:t>四、废标条款</w:t>
      </w:r>
    </w:p>
    <w:p w14:paraId="2B9D86AB" w14:textId="7C8B5D16"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1</w:t>
      </w:r>
      <w:r w:rsidR="005A79D5">
        <w:rPr>
          <w:rFonts w:ascii="times new roma" w:eastAsia="仿宋" w:hAnsi="times new roma" w:hint="eastAsia"/>
          <w:sz w:val="32"/>
          <w:szCs w:val="32"/>
        </w:rPr>
        <w:t>.</w:t>
      </w:r>
      <w:r w:rsidRPr="00D975DC">
        <w:rPr>
          <w:rFonts w:ascii="times new roma" w:eastAsia="仿宋" w:hAnsi="times new roma"/>
          <w:sz w:val="32"/>
          <w:szCs w:val="32"/>
        </w:rPr>
        <w:t>符合专业条件的</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或者对招标文件作实质响应的</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不足三家的；</w:t>
      </w:r>
    </w:p>
    <w:p w14:paraId="55441560" w14:textId="68633341"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sz w:val="32"/>
          <w:szCs w:val="32"/>
        </w:rPr>
        <w:t>2</w:t>
      </w:r>
      <w:r w:rsidR="005A79D5">
        <w:rPr>
          <w:rFonts w:ascii="times new roma" w:eastAsia="仿宋" w:hAnsi="times new roma" w:hint="eastAsia"/>
          <w:sz w:val="32"/>
          <w:szCs w:val="32"/>
        </w:rPr>
        <w:t>.</w:t>
      </w:r>
      <w:r w:rsidR="002C1906" w:rsidRPr="00D975DC">
        <w:rPr>
          <w:rFonts w:ascii="times new roma" w:eastAsia="仿宋" w:hAnsi="times new roma"/>
          <w:sz w:val="32"/>
          <w:szCs w:val="32"/>
        </w:rPr>
        <w:t>供应商</w:t>
      </w:r>
      <w:r w:rsidRPr="00D975DC">
        <w:rPr>
          <w:rFonts w:ascii="times new roma" w:eastAsia="仿宋" w:hAnsi="times new roma"/>
          <w:sz w:val="32"/>
          <w:szCs w:val="32"/>
        </w:rPr>
        <w:t>的投标</w:t>
      </w:r>
      <w:r w:rsidR="00857E44" w:rsidRPr="00D975DC">
        <w:rPr>
          <w:rFonts w:ascii="times new roma" w:eastAsia="仿宋" w:hAnsi="times new roma"/>
          <w:sz w:val="32"/>
          <w:szCs w:val="32"/>
        </w:rPr>
        <w:t>比选</w:t>
      </w:r>
      <w:r w:rsidRPr="00D975DC">
        <w:rPr>
          <w:rFonts w:ascii="times new roma" w:eastAsia="仿宋" w:hAnsi="times new roma"/>
          <w:sz w:val="32"/>
          <w:szCs w:val="32"/>
        </w:rPr>
        <w:t>均超过了采购人的预算，采购人不能支付的；</w:t>
      </w:r>
    </w:p>
    <w:p w14:paraId="2FF4FA1D" w14:textId="10FB83A1" w:rsidR="00AF59E6" w:rsidRPr="00D975DC" w:rsidRDefault="00DA356E" w:rsidP="00D975DC">
      <w:pPr>
        <w:ind w:firstLineChars="200" w:firstLine="640"/>
        <w:rPr>
          <w:rFonts w:ascii="times new roma" w:eastAsia="仿宋" w:hAnsi="times new roma" w:hint="eastAsia"/>
          <w:sz w:val="32"/>
          <w:szCs w:val="32"/>
        </w:rPr>
      </w:pPr>
      <w:r w:rsidRPr="00D975DC">
        <w:rPr>
          <w:rFonts w:ascii="times new roma" w:eastAsia="仿宋" w:hAnsi="times new roma" w:hint="eastAsia"/>
          <w:sz w:val="32"/>
          <w:szCs w:val="32"/>
        </w:rPr>
        <w:t>3</w:t>
      </w:r>
      <w:r w:rsidR="005A79D5">
        <w:rPr>
          <w:rFonts w:ascii="times new roma" w:eastAsia="仿宋" w:hAnsi="times new roma" w:hint="eastAsia"/>
          <w:sz w:val="32"/>
          <w:szCs w:val="32"/>
        </w:rPr>
        <w:t>.</w:t>
      </w:r>
      <w:r w:rsidRPr="00D975DC">
        <w:rPr>
          <w:rFonts w:ascii="times new roma" w:eastAsia="仿宋" w:hAnsi="times new roma"/>
          <w:sz w:val="32"/>
          <w:szCs w:val="32"/>
        </w:rPr>
        <w:t>出现影响采购公正的违法、违规行为的；</w:t>
      </w:r>
    </w:p>
    <w:p w14:paraId="058E811F" w14:textId="1071712A" w:rsidR="00BC14F4" w:rsidRPr="00F34CEB" w:rsidRDefault="00DA356E" w:rsidP="00356413">
      <w:pPr>
        <w:ind w:firstLineChars="200" w:firstLine="640"/>
        <w:rPr>
          <w:rFonts w:ascii="times new roma" w:eastAsia="仿宋" w:hAnsi="times new roma" w:cs="宋体" w:hint="eastAsia"/>
          <w:sz w:val="24"/>
          <w:szCs w:val="24"/>
        </w:rPr>
      </w:pPr>
      <w:r w:rsidRPr="00D975DC">
        <w:rPr>
          <w:rFonts w:ascii="times new roma" w:eastAsia="仿宋" w:hAnsi="times new roma" w:hint="eastAsia"/>
          <w:sz w:val="32"/>
          <w:szCs w:val="32"/>
        </w:rPr>
        <w:t>4</w:t>
      </w:r>
      <w:r w:rsidR="005A79D5">
        <w:rPr>
          <w:rFonts w:ascii="times new roma" w:eastAsia="仿宋" w:hAnsi="times new roma" w:hint="eastAsia"/>
          <w:sz w:val="32"/>
          <w:szCs w:val="32"/>
        </w:rPr>
        <w:t>.</w:t>
      </w:r>
      <w:r w:rsidRPr="00D975DC">
        <w:rPr>
          <w:rFonts w:ascii="times new roma" w:eastAsia="仿宋" w:hAnsi="times new roma"/>
          <w:sz w:val="32"/>
          <w:szCs w:val="32"/>
        </w:rPr>
        <w:t>因重大变故，采购任务取消的。</w:t>
      </w:r>
      <w:r w:rsidR="00BC14F4" w:rsidRPr="00F34CEB">
        <w:rPr>
          <w:rFonts w:ascii="times new roma" w:eastAsia="仿宋" w:hAnsi="times new roma" w:cs="宋体"/>
          <w:sz w:val="24"/>
          <w:szCs w:val="24"/>
        </w:rPr>
        <w:br w:type="page"/>
      </w:r>
    </w:p>
    <w:p w14:paraId="46FC4506" w14:textId="77777777" w:rsidR="00AF59E6" w:rsidRPr="00177CCA" w:rsidRDefault="00DA356E">
      <w:pPr>
        <w:widowControl/>
        <w:adjustRightInd w:val="0"/>
        <w:snapToGrid w:val="0"/>
        <w:spacing w:before="100" w:beforeAutospacing="1" w:after="100" w:afterAutospacing="1" w:line="351" w:lineRule="atLeast"/>
        <w:jc w:val="center"/>
        <w:rPr>
          <w:rFonts w:ascii="times new roma" w:eastAsia="黑体" w:hAnsi="times new roma" w:cs="宋体" w:hint="eastAsia"/>
          <w:kern w:val="0"/>
          <w:sz w:val="44"/>
          <w:szCs w:val="44"/>
        </w:rPr>
      </w:pPr>
      <w:r w:rsidRPr="00177CCA">
        <w:rPr>
          <w:rFonts w:ascii="times new roma" w:eastAsia="黑体" w:hAnsi="times new roma" w:cs="宋体" w:hint="eastAsia"/>
          <w:b/>
          <w:bCs/>
          <w:sz w:val="44"/>
          <w:szCs w:val="44"/>
        </w:rPr>
        <w:lastRenderedPageBreak/>
        <w:t>第五篇</w:t>
      </w:r>
      <w:r w:rsidRPr="00177CCA">
        <w:rPr>
          <w:rFonts w:ascii="times new roma" w:eastAsia="黑体" w:hAnsi="times new roma" w:cs="宋体" w:hint="eastAsia"/>
          <w:b/>
          <w:bCs/>
          <w:sz w:val="44"/>
          <w:szCs w:val="44"/>
        </w:rPr>
        <w:t xml:space="preserve">  </w:t>
      </w:r>
      <w:r w:rsidRPr="00177CCA">
        <w:rPr>
          <w:rFonts w:ascii="times new roma" w:eastAsia="黑体" w:hAnsi="times new roma" w:cs="宋体" w:hint="eastAsia"/>
          <w:b/>
          <w:bCs/>
          <w:sz w:val="44"/>
          <w:szCs w:val="44"/>
        </w:rPr>
        <w:t>附</w:t>
      </w:r>
      <w:r w:rsidRPr="00177CCA">
        <w:rPr>
          <w:rFonts w:ascii="times new roma" w:eastAsia="黑体" w:hAnsi="times new roma" w:cs="宋体" w:hint="eastAsia"/>
          <w:b/>
          <w:bCs/>
          <w:sz w:val="44"/>
          <w:szCs w:val="44"/>
        </w:rPr>
        <w:t xml:space="preserve">    </w:t>
      </w:r>
      <w:r w:rsidRPr="00177CCA">
        <w:rPr>
          <w:rFonts w:ascii="times new roma" w:eastAsia="黑体" w:hAnsi="times new roma" w:cs="宋体" w:hint="eastAsia"/>
          <w:b/>
          <w:bCs/>
          <w:sz w:val="44"/>
          <w:szCs w:val="44"/>
        </w:rPr>
        <w:t>件</w:t>
      </w:r>
      <w:r w:rsidRPr="00177CCA">
        <w:rPr>
          <w:rFonts w:ascii="times new roma" w:eastAsia="黑体" w:hAnsi="times new roma" w:cs="宋体" w:hint="eastAsia"/>
          <w:b/>
          <w:bCs/>
          <w:sz w:val="44"/>
          <w:szCs w:val="44"/>
        </w:rPr>
        <w:t>(</w:t>
      </w:r>
      <w:r w:rsidRPr="00177CCA">
        <w:rPr>
          <w:rFonts w:ascii="times new roma" w:eastAsia="黑体" w:hAnsi="times new roma" w:cs="宋体" w:hint="eastAsia"/>
          <w:b/>
          <w:bCs/>
          <w:sz w:val="44"/>
          <w:szCs w:val="44"/>
        </w:rPr>
        <w:t>样本</w:t>
      </w:r>
      <w:r w:rsidRPr="00177CCA">
        <w:rPr>
          <w:rFonts w:ascii="times new roma" w:eastAsia="黑体" w:hAnsi="times new roma" w:cs="宋体" w:hint="eastAsia"/>
          <w:b/>
          <w:bCs/>
          <w:sz w:val="44"/>
          <w:szCs w:val="44"/>
        </w:rPr>
        <w:t>)</w:t>
      </w:r>
    </w:p>
    <w:p w14:paraId="56F0CAF3" w14:textId="77777777" w:rsidR="00AF59E6" w:rsidRPr="00F34CEB" w:rsidRDefault="00AF59E6">
      <w:pPr>
        <w:widowControl/>
        <w:adjustRightInd w:val="0"/>
        <w:snapToGrid w:val="0"/>
        <w:spacing w:before="100" w:beforeAutospacing="1" w:after="100" w:afterAutospacing="1" w:line="351" w:lineRule="atLeast"/>
        <w:jc w:val="center"/>
        <w:rPr>
          <w:rFonts w:ascii="times new roma" w:eastAsia="仿宋" w:hAnsi="times new roma" w:cs="宋体" w:hint="eastAsia"/>
          <w:kern w:val="0"/>
          <w:szCs w:val="28"/>
        </w:rPr>
      </w:pPr>
    </w:p>
    <w:p w14:paraId="6EA6A8F6" w14:textId="77777777" w:rsidR="00AF59E6" w:rsidRDefault="00DA356E">
      <w:pPr>
        <w:spacing w:line="600" w:lineRule="exact"/>
        <w:ind w:firstLineChars="200"/>
        <w:rPr>
          <w:rFonts w:ascii="times new roma" w:eastAsia="方正仿宋_GBK" w:hAnsi="times new roma" w:cs="方正仿宋_GBK" w:hint="eastAsia"/>
          <w:kern w:val="0"/>
          <w:sz w:val="32"/>
          <w:szCs w:val="32"/>
        </w:rPr>
      </w:pPr>
      <w:r w:rsidRPr="00177CCA">
        <w:rPr>
          <w:rFonts w:ascii="times new roma" w:eastAsia="方正仿宋_GBK" w:hAnsi="times new roma" w:cs="方正仿宋_GBK" w:hint="eastAsia"/>
          <w:kern w:val="0"/>
          <w:sz w:val="32"/>
          <w:szCs w:val="32"/>
        </w:rPr>
        <w:t>附件</w:t>
      </w:r>
      <w:r w:rsidRPr="00177CCA">
        <w:rPr>
          <w:rFonts w:ascii="times new roma" w:eastAsia="方正仿宋_GBK" w:hAnsi="times new roma" w:cs="方正仿宋_GBK" w:hint="eastAsia"/>
          <w:kern w:val="0"/>
          <w:sz w:val="32"/>
          <w:szCs w:val="32"/>
        </w:rPr>
        <w:t>1</w:t>
      </w:r>
      <w:r w:rsidRPr="00177CCA">
        <w:rPr>
          <w:rFonts w:ascii="times new roma" w:eastAsia="方正仿宋_GBK" w:hAnsi="times new roma" w:cs="方正仿宋_GBK" w:hint="eastAsia"/>
          <w:kern w:val="0"/>
          <w:sz w:val="32"/>
          <w:szCs w:val="32"/>
        </w:rPr>
        <w:t>：</w:t>
      </w:r>
    </w:p>
    <w:p w14:paraId="5E8DB52E" w14:textId="77777777" w:rsidR="00D87C40" w:rsidRPr="00177CCA" w:rsidRDefault="00D87C40">
      <w:pPr>
        <w:spacing w:line="600" w:lineRule="exact"/>
        <w:ind w:firstLineChars="200"/>
        <w:rPr>
          <w:rFonts w:ascii="times new roma" w:eastAsia="方正仿宋_GBK" w:hAnsi="times new roma" w:cs="方正仿宋_GBK" w:hint="eastAsia"/>
          <w:kern w:val="0"/>
          <w:sz w:val="32"/>
          <w:szCs w:val="32"/>
        </w:rPr>
      </w:pPr>
    </w:p>
    <w:p w14:paraId="0AACD9A9" w14:textId="3A7EFD10" w:rsidR="00AF59E6" w:rsidRPr="00D87C40" w:rsidRDefault="00DA356E">
      <w:pPr>
        <w:spacing w:line="600" w:lineRule="exact"/>
        <w:jc w:val="center"/>
        <w:rPr>
          <w:rFonts w:ascii="times new roma" w:eastAsiaTheme="minorEastAsia" w:hAnsi="times new roma" w:cs="方正小标宋_GBK" w:hint="eastAsia"/>
          <w:b/>
          <w:bCs/>
          <w:sz w:val="52"/>
          <w:szCs w:val="52"/>
        </w:rPr>
      </w:pPr>
      <w:r w:rsidRPr="00D87C40">
        <w:rPr>
          <w:rFonts w:ascii="times new roma" w:eastAsiaTheme="minorEastAsia" w:hAnsi="times new roma" w:cs="方正小标宋_GBK" w:hint="eastAsia"/>
          <w:b/>
          <w:bCs/>
          <w:sz w:val="52"/>
          <w:szCs w:val="52"/>
        </w:rPr>
        <w:t>参与</w:t>
      </w:r>
      <w:r w:rsidR="00857E44" w:rsidRPr="00D87C40">
        <w:rPr>
          <w:rFonts w:ascii="times new roma" w:eastAsiaTheme="minorEastAsia" w:hAnsi="times new roma" w:cs="方正小标宋_GBK" w:hint="eastAsia"/>
          <w:b/>
          <w:bCs/>
          <w:sz w:val="52"/>
          <w:szCs w:val="52"/>
        </w:rPr>
        <w:t>比选</w:t>
      </w:r>
      <w:r w:rsidRPr="00D87C40">
        <w:rPr>
          <w:rFonts w:ascii="times new roma" w:eastAsiaTheme="minorEastAsia" w:hAnsi="times new roma" w:cs="方正小标宋_GBK" w:hint="eastAsia"/>
          <w:b/>
          <w:bCs/>
          <w:sz w:val="52"/>
          <w:szCs w:val="52"/>
        </w:rPr>
        <w:t>确认函</w:t>
      </w:r>
    </w:p>
    <w:p w14:paraId="2426D847" w14:textId="77777777" w:rsidR="00AF59E6" w:rsidRPr="00177CCA" w:rsidRDefault="00AF59E6">
      <w:pPr>
        <w:spacing w:line="600" w:lineRule="exact"/>
        <w:ind w:firstLineChars="200"/>
        <w:rPr>
          <w:rFonts w:ascii="times new roma" w:eastAsia="方正仿宋_GBK" w:hAnsi="times new roma" w:cs="方正仿宋_GBK" w:hint="eastAsia"/>
          <w:kern w:val="0"/>
          <w:sz w:val="32"/>
          <w:szCs w:val="32"/>
        </w:rPr>
      </w:pPr>
    </w:p>
    <w:p w14:paraId="0143D1E5" w14:textId="77777777" w:rsidR="00AF59E6" w:rsidRPr="00D975DC" w:rsidRDefault="00DA356E">
      <w:pPr>
        <w:rPr>
          <w:rFonts w:ascii="times new roma" w:eastAsia="仿宋" w:hAnsi="times new roma" w:hint="eastAsia"/>
          <w:color w:val="000000"/>
          <w:sz w:val="32"/>
          <w:szCs w:val="32"/>
        </w:rPr>
      </w:pPr>
      <w:r w:rsidRPr="00D975DC">
        <w:rPr>
          <w:rFonts w:ascii="times new roma" w:eastAsia="仿宋" w:hAnsi="times new roma" w:hint="eastAsia"/>
          <w:color w:val="000000"/>
          <w:sz w:val="32"/>
          <w:szCs w:val="32"/>
        </w:rPr>
        <w:t>重庆科普文化产业（集团）有限公司：</w:t>
      </w:r>
    </w:p>
    <w:p w14:paraId="21D7F737" w14:textId="384BCC90" w:rsidR="00AF59E6" w:rsidRPr="00D975DC" w:rsidRDefault="00DA356E">
      <w:pPr>
        <w:spacing w:line="600" w:lineRule="exact"/>
        <w:ind w:firstLineChars="200" w:firstLine="640"/>
        <w:rPr>
          <w:rFonts w:ascii="times new roma" w:eastAsia="仿宋" w:hAnsi="times new roma" w:hint="eastAsia"/>
          <w:color w:val="000000"/>
          <w:sz w:val="32"/>
          <w:szCs w:val="32"/>
        </w:rPr>
      </w:pPr>
      <w:r w:rsidRPr="00D975DC">
        <w:rPr>
          <w:rFonts w:ascii="times new roma" w:eastAsia="仿宋" w:hAnsi="times new roma" w:hint="eastAsia"/>
          <w:color w:val="000000"/>
          <w:sz w:val="32"/>
          <w:szCs w:val="32"/>
        </w:rPr>
        <w:t>本单位确定参加贵司于</w:t>
      </w:r>
      <w:r w:rsidRPr="00D975DC">
        <w:rPr>
          <w:rFonts w:ascii="times new roma" w:eastAsia="仿宋" w:hAnsi="times new roma" w:hint="eastAsia"/>
          <w:color w:val="000000"/>
          <w:sz w:val="32"/>
          <w:szCs w:val="32"/>
        </w:rPr>
        <w:t xml:space="preserve">    </w:t>
      </w:r>
      <w:r w:rsidRPr="00D975DC">
        <w:rPr>
          <w:rFonts w:ascii="times new roma" w:eastAsia="仿宋" w:hAnsi="times new roma" w:hint="eastAsia"/>
          <w:color w:val="000000"/>
          <w:sz w:val="32"/>
          <w:szCs w:val="32"/>
        </w:rPr>
        <w:t>年</w:t>
      </w:r>
      <w:r w:rsidRPr="00D975DC">
        <w:rPr>
          <w:rFonts w:ascii="times new roma" w:eastAsia="仿宋" w:hAnsi="times new roma" w:hint="eastAsia"/>
          <w:color w:val="000000"/>
          <w:sz w:val="32"/>
          <w:szCs w:val="32"/>
        </w:rPr>
        <w:t xml:space="preserve">   </w:t>
      </w:r>
      <w:r w:rsidRPr="00D975DC">
        <w:rPr>
          <w:rFonts w:ascii="times new roma" w:eastAsia="仿宋" w:hAnsi="times new roma" w:hint="eastAsia"/>
          <w:color w:val="000000"/>
          <w:sz w:val="32"/>
          <w:szCs w:val="32"/>
        </w:rPr>
        <w:t>月</w:t>
      </w:r>
      <w:r w:rsidRPr="00D975DC">
        <w:rPr>
          <w:rFonts w:ascii="times new roma" w:eastAsia="仿宋" w:hAnsi="times new roma" w:hint="eastAsia"/>
          <w:color w:val="000000"/>
          <w:sz w:val="32"/>
          <w:szCs w:val="32"/>
        </w:rPr>
        <w:t xml:space="preserve">   </w:t>
      </w:r>
      <w:r w:rsidRPr="00D975DC">
        <w:rPr>
          <w:rFonts w:ascii="times new roma" w:eastAsia="仿宋" w:hAnsi="times new roma" w:hint="eastAsia"/>
          <w:color w:val="000000"/>
          <w:sz w:val="32"/>
          <w:szCs w:val="32"/>
        </w:rPr>
        <w:t>日发布的项目名称为</w:t>
      </w:r>
      <w:r w:rsidR="002F7C18">
        <w:rPr>
          <w:rFonts w:ascii="times new roma" w:eastAsia="仿宋" w:hAnsi="times new roma" w:hint="eastAsia"/>
          <w:color w:val="000000"/>
          <w:sz w:val="32"/>
          <w:szCs w:val="32"/>
        </w:rPr>
        <w:t>财务管控平台</w:t>
      </w:r>
      <w:r w:rsidR="005F6AB7">
        <w:rPr>
          <w:rFonts w:ascii="times new roma" w:eastAsia="仿宋" w:hAnsi="times new roma" w:hint="eastAsia"/>
          <w:color w:val="000000"/>
          <w:sz w:val="32"/>
          <w:szCs w:val="32"/>
        </w:rPr>
        <w:t>采购</w:t>
      </w:r>
      <w:r w:rsidRPr="00D975DC">
        <w:rPr>
          <w:rFonts w:ascii="times new roma" w:eastAsia="仿宋" w:hAnsi="times new roma" w:hint="eastAsia"/>
          <w:color w:val="000000"/>
          <w:sz w:val="32"/>
          <w:szCs w:val="32"/>
        </w:rPr>
        <w:t>项目的</w:t>
      </w:r>
      <w:r w:rsidR="00857E44" w:rsidRPr="00D975DC">
        <w:rPr>
          <w:rFonts w:ascii="times new roma" w:eastAsia="仿宋" w:hAnsi="times new roma" w:hint="eastAsia"/>
          <w:color w:val="000000"/>
          <w:sz w:val="32"/>
          <w:szCs w:val="32"/>
        </w:rPr>
        <w:t>比选</w:t>
      </w:r>
      <w:r w:rsidRPr="00D975DC">
        <w:rPr>
          <w:rFonts w:ascii="times new roma" w:eastAsia="仿宋" w:hAnsi="times new roma" w:hint="eastAsia"/>
          <w:color w:val="000000"/>
          <w:sz w:val="32"/>
          <w:szCs w:val="32"/>
        </w:rPr>
        <w:t>，并已获悉比选文件所有内容与要求，特发函确认。</w:t>
      </w:r>
    </w:p>
    <w:p w14:paraId="7533B539" w14:textId="77777777" w:rsidR="00AF59E6" w:rsidRPr="00D975DC" w:rsidRDefault="00DA356E">
      <w:pPr>
        <w:spacing w:line="600" w:lineRule="exact"/>
        <w:ind w:firstLineChars="200" w:firstLine="640"/>
        <w:rPr>
          <w:rFonts w:ascii="times new roma" w:eastAsia="仿宋" w:hAnsi="times new roma" w:hint="eastAsia"/>
          <w:color w:val="000000"/>
          <w:sz w:val="32"/>
          <w:szCs w:val="32"/>
        </w:rPr>
      </w:pPr>
      <w:r w:rsidRPr="00D975DC">
        <w:rPr>
          <w:rFonts w:ascii="times new roma" w:eastAsia="仿宋" w:hAnsi="times new roma" w:hint="eastAsia"/>
          <w:color w:val="000000"/>
          <w:sz w:val="32"/>
          <w:szCs w:val="32"/>
        </w:rPr>
        <w:t>本单位联系人：</w:t>
      </w:r>
      <w:r w:rsidRPr="00D975DC">
        <w:rPr>
          <w:rFonts w:ascii="times new roma" w:eastAsia="仿宋" w:hAnsi="times new roma" w:hint="eastAsia"/>
          <w:color w:val="000000"/>
          <w:sz w:val="32"/>
          <w:szCs w:val="32"/>
        </w:rPr>
        <w:t xml:space="preserve">             </w:t>
      </w:r>
      <w:r w:rsidRPr="00D975DC">
        <w:rPr>
          <w:rFonts w:ascii="times new roma" w:eastAsia="仿宋" w:hAnsi="times new roma" w:hint="eastAsia"/>
          <w:color w:val="000000"/>
          <w:sz w:val="32"/>
          <w:szCs w:val="32"/>
        </w:rPr>
        <w:t>联系电话：</w:t>
      </w:r>
    </w:p>
    <w:p w14:paraId="5BBC328B" w14:textId="46416028" w:rsidR="00AF59E6" w:rsidRPr="00D975DC" w:rsidRDefault="008E1AD8">
      <w:pPr>
        <w:spacing w:line="600" w:lineRule="exact"/>
        <w:ind w:firstLineChars="200" w:firstLine="640"/>
        <w:rPr>
          <w:rFonts w:ascii="times new roma" w:eastAsia="仿宋" w:hAnsi="times new roma" w:hint="eastAsia"/>
          <w:color w:val="000000"/>
          <w:sz w:val="32"/>
          <w:szCs w:val="32"/>
        </w:rPr>
      </w:pPr>
      <w:r>
        <w:rPr>
          <w:rFonts w:ascii="times new roma" w:eastAsia="仿宋" w:hAnsi="times new roma" w:hint="eastAsia"/>
          <w:color w:val="000000"/>
          <w:sz w:val="32"/>
          <w:szCs w:val="32"/>
        </w:rPr>
        <w:t>联系邮箱：</w:t>
      </w:r>
    </w:p>
    <w:p w14:paraId="5DEBF734" w14:textId="77777777" w:rsidR="00AF59E6" w:rsidRPr="00D975DC" w:rsidRDefault="00AF59E6">
      <w:pPr>
        <w:spacing w:line="600" w:lineRule="exact"/>
        <w:ind w:firstLineChars="200" w:firstLine="640"/>
        <w:rPr>
          <w:rFonts w:ascii="times new roma" w:eastAsia="仿宋" w:hAnsi="times new roma" w:hint="eastAsia"/>
          <w:color w:val="000000"/>
          <w:sz w:val="32"/>
          <w:szCs w:val="32"/>
        </w:rPr>
      </w:pPr>
    </w:p>
    <w:p w14:paraId="407777A2" w14:textId="77777777" w:rsidR="00AF59E6" w:rsidRPr="00D975DC" w:rsidRDefault="00DA356E">
      <w:pPr>
        <w:spacing w:line="600" w:lineRule="exact"/>
        <w:ind w:firstLineChars="200" w:firstLine="640"/>
        <w:rPr>
          <w:rFonts w:ascii="times new roma" w:eastAsia="仿宋" w:hAnsi="times new roma" w:hint="eastAsia"/>
          <w:color w:val="000000"/>
          <w:sz w:val="32"/>
          <w:szCs w:val="32"/>
        </w:rPr>
      </w:pPr>
      <w:r w:rsidRPr="00D975DC">
        <w:rPr>
          <w:rFonts w:ascii="times new roma" w:eastAsia="仿宋" w:hAnsi="times new roma" w:hint="eastAsia"/>
          <w:color w:val="000000"/>
          <w:sz w:val="32"/>
          <w:szCs w:val="32"/>
        </w:rPr>
        <w:t xml:space="preserve">                                 </w:t>
      </w:r>
      <w:r w:rsidRPr="00D975DC">
        <w:rPr>
          <w:rFonts w:ascii="times new roma" w:eastAsia="仿宋" w:hAnsi="times new roma" w:hint="eastAsia"/>
          <w:color w:val="000000"/>
          <w:sz w:val="32"/>
          <w:szCs w:val="32"/>
        </w:rPr>
        <w:t>（单位公章）</w:t>
      </w:r>
    </w:p>
    <w:p w14:paraId="4235515A" w14:textId="77777777" w:rsidR="00AF59E6" w:rsidRPr="00D975DC" w:rsidRDefault="00DA356E">
      <w:pPr>
        <w:spacing w:line="600" w:lineRule="exact"/>
        <w:ind w:firstLineChars="200" w:firstLine="640"/>
        <w:rPr>
          <w:rFonts w:ascii="times new roma" w:eastAsia="仿宋" w:hAnsi="times new roma" w:hint="eastAsia"/>
          <w:color w:val="000000"/>
          <w:sz w:val="32"/>
          <w:szCs w:val="32"/>
        </w:rPr>
      </w:pPr>
      <w:r w:rsidRPr="00D975DC">
        <w:rPr>
          <w:rFonts w:ascii="times new roma" w:eastAsia="仿宋" w:hAnsi="times new roma" w:hint="eastAsia"/>
          <w:color w:val="000000"/>
          <w:sz w:val="32"/>
          <w:szCs w:val="32"/>
        </w:rPr>
        <w:t xml:space="preserve">                                </w:t>
      </w:r>
      <w:r w:rsidRPr="00D975DC">
        <w:rPr>
          <w:rFonts w:ascii="times new roma" w:eastAsia="仿宋" w:hAnsi="times new roma" w:hint="eastAsia"/>
          <w:color w:val="000000"/>
          <w:sz w:val="32"/>
          <w:szCs w:val="32"/>
        </w:rPr>
        <w:t>年</w:t>
      </w:r>
      <w:r w:rsidRPr="00D975DC">
        <w:rPr>
          <w:rFonts w:ascii="times new roma" w:eastAsia="仿宋" w:hAnsi="times new roma" w:hint="eastAsia"/>
          <w:color w:val="000000"/>
          <w:sz w:val="32"/>
          <w:szCs w:val="32"/>
        </w:rPr>
        <w:t xml:space="preserve">     </w:t>
      </w:r>
      <w:r w:rsidRPr="00D975DC">
        <w:rPr>
          <w:rFonts w:ascii="times new roma" w:eastAsia="仿宋" w:hAnsi="times new roma" w:hint="eastAsia"/>
          <w:color w:val="000000"/>
          <w:sz w:val="32"/>
          <w:szCs w:val="32"/>
        </w:rPr>
        <w:t>月</w:t>
      </w:r>
      <w:r w:rsidRPr="00D975DC">
        <w:rPr>
          <w:rFonts w:ascii="times new roma" w:eastAsia="仿宋" w:hAnsi="times new roma" w:hint="eastAsia"/>
          <w:color w:val="000000"/>
          <w:sz w:val="32"/>
          <w:szCs w:val="32"/>
        </w:rPr>
        <w:t xml:space="preserve">    </w:t>
      </w:r>
      <w:r w:rsidRPr="00D975DC">
        <w:rPr>
          <w:rFonts w:ascii="times new roma" w:eastAsia="仿宋" w:hAnsi="times new roma" w:hint="eastAsia"/>
          <w:color w:val="000000"/>
          <w:sz w:val="32"/>
          <w:szCs w:val="32"/>
        </w:rPr>
        <w:t>日</w:t>
      </w:r>
    </w:p>
    <w:p w14:paraId="127EB8D3" w14:textId="77777777" w:rsidR="00AF59E6" w:rsidRPr="00F34CEB" w:rsidRDefault="00AF59E6">
      <w:pPr>
        <w:widowControl/>
        <w:spacing w:before="100" w:beforeAutospacing="1" w:after="100" w:afterAutospacing="1" w:line="400" w:lineRule="exact"/>
        <w:jc w:val="left"/>
        <w:rPr>
          <w:rFonts w:ascii="times new roma" w:eastAsia="仿宋" w:hAnsi="times new roma" w:cs="宋体" w:hint="eastAsia"/>
          <w:b/>
          <w:bCs/>
          <w:szCs w:val="28"/>
        </w:rPr>
      </w:pPr>
    </w:p>
    <w:p w14:paraId="228522F0" w14:textId="77777777" w:rsidR="00AF59E6" w:rsidRPr="00F34CEB" w:rsidRDefault="00AF59E6">
      <w:pPr>
        <w:widowControl/>
        <w:spacing w:before="100" w:beforeAutospacing="1" w:after="100" w:afterAutospacing="1" w:line="400" w:lineRule="exact"/>
        <w:jc w:val="left"/>
        <w:rPr>
          <w:rFonts w:ascii="times new roma" w:eastAsia="仿宋" w:hAnsi="times new roma" w:cs="宋体" w:hint="eastAsia"/>
          <w:b/>
          <w:bCs/>
          <w:szCs w:val="28"/>
        </w:rPr>
      </w:pPr>
    </w:p>
    <w:p w14:paraId="689A1213" w14:textId="77777777" w:rsidR="00AF59E6" w:rsidRPr="00F34CEB" w:rsidRDefault="00AF59E6">
      <w:pPr>
        <w:widowControl/>
        <w:spacing w:before="100" w:beforeAutospacing="1" w:after="100" w:afterAutospacing="1" w:line="400" w:lineRule="exact"/>
        <w:jc w:val="left"/>
        <w:rPr>
          <w:rFonts w:ascii="times new roma" w:eastAsia="仿宋" w:hAnsi="times new roma" w:cs="宋体" w:hint="eastAsia"/>
          <w:b/>
          <w:bCs/>
          <w:szCs w:val="28"/>
        </w:rPr>
      </w:pPr>
    </w:p>
    <w:p w14:paraId="79B44847" w14:textId="77777777" w:rsidR="00AF59E6" w:rsidRPr="00F34CEB" w:rsidRDefault="00AF59E6">
      <w:pPr>
        <w:widowControl/>
        <w:spacing w:before="100" w:beforeAutospacing="1" w:after="100" w:afterAutospacing="1" w:line="400" w:lineRule="exact"/>
        <w:jc w:val="left"/>
        <w:rPr>
          <w:rFonts w:ascii="times new roma" w:eastAsia="仿宋" w:hAnsi="times new roma" w:cs="宋体" w:hint="eastAsia"/>
          <w:b/>
          <w:bCs/>
          <w:szCs w:val="28"/>
        </w:rPr>
      </w:pPr>
    </w:p>
    <w:p w14:paraId="534E3737" w14:textId="77777777" w:rsidR="00AF59E6" w:rsidRPr="00F34CEB" w:rsidRDefault="00AF59E6">
      <w:pPr>
        <w:widowControl/>
        <w:spacing w:before="100" w:beforeAutospacing="1" w:after="100" w:afterAutospacing="1" w:line="400" w:lineRule="exact"/>
        <w:jc w:val="left"/>
        <w:rPr>
          <w:rFonts w:ascii="times new roma" w:eastAsia="仿宋" w:hAnsi="times new roma" w:cs="宋体" w:hint="eastAsia"/>
          <w:b/>
          <w:bCs/>
          <w:szCs w:val="28"/>
        </w:rPr>
      </w:pPr>
    </w:p>
    <w:p w14:paraId="7AA91A89" w14:textId="77777777" w:rsidR="00AF59E6" w:rsidRPr="00F34CEB" w:rsidRDefault="00AF59E6">
      <w:pPr>
        <w:widowControl/>
        <w:spacing w:before="100" w:beforeAutospacing="1" w:after="100" w:afterAutospacing="1" w:line="400" w:lineRule="exact"/>
        <w:jc w:val="left"/>
        <w:rPr>
          <w:rFonts w:ascii="times new roma" w:eastAsia="仿宋" w:hAnsi="times new roma" w:cs="宋体" w:hint="eastAsia"/>
          <w:b/>
          <w:bCs/>
          <w:szCs w:val="28"/>
        </w:rPr>
      </w:pPr>
    </w:p>
    <w:p w14:paraId="446BE6A4" w14:textId="77777777" w:rsidR="00AF59E6" w:rsidRPr="00F34CEB" w:rsidRDefault="00DA356E">
      <w:pPr>
        <w:widowControl/>
        <w:spacing w:before="100" w:beforeAutospacing="1" w:after="100" w:afterAutospacing="1" w:line="400" w:lineRule="exact"/>
        <w:jc w:val="left"/>
        <w:rPr>
          <w:rFonts w:ascii="times new roma" w:eastAsia="仿宋" w:hAnsi="times new roma" w:cs="宋体" w:hint="eastAsia"/>
          <w:szCs w:val="28"/>
        </w:rPr>
      </w:pPr>
      <w:r w:rsidRPr="00F34CEB">
        <w:rPr>
          <w:rFonts w:ascii="times new roma" w:eastAsia="仿宋" w:hAnsi="times new roma" w:cs="宋体" w:hint="eastAsia"/>
          <w:b/>
          <w:bCs/>
          <w:szCs w:val="28"/>
        </w:rPr>
        <w:lastRenderedPageBreak/>
        <w:t>附件二</w:t>
      </w:r>
      <w:r w:rsidRPr="00F34CEB">
        <w:rPr>
          <w:rFonts w:ascii="times new roma" w:eastAsia="仿宋" w:hAnsi="times new roma" w:cs="宋体" w:hint="eastAsia"/>
          <w:szCs w:val="28"/>
        </w:rPr>
        <w:t>：</w:t>
      </w:r>
    </w:p>
    <w:p w14:paraId="7A7BF891" w14:textId="77777777" w:rsidR="00AF59E6" w:rsidRPr="00D87C40" w:rsidRDefault="00DA356E" w:rsidP="00D87C40">
      <w:pPr>
        <w:spacing w:line="600" w:lineRule="exact"/>
        <w:jc w:val="center"/>
        <w:rPr>
          <w:rFonts w:ascii="times new roma" w:eastAsiaTheme="minorEastAsia" w:hAnsi="times new roma" w:cs="方正小标宋_GBK" w:hint="eastAsia"/>
          <w:b/>
          <w:bCs/>
          <w:sz w:val="52"/>
          <w:szCs w:val="52"/>
        </w:rPr>
      </w:pPr>
      <w:r w:rsidRPr="00D87C40">
        <w:rPr>
          <w:rFonts w:ascii="times new roma" w:eastAsiaTheme="minorEastAsia" w:hAnsi="times new roma" w:cs="方正小标宋_GBK" w:hint="eastAsia"/>
          <w:b/>
          <w:bCs/>
          <w:sz w:val="52"/>
          <w:szCs w:val="52"/>
        </w:rPr>
        <w:t>投标函</w:t>
      </w:r>
    </w:p>
    <w:p w14:paraId="13AF636F" w14:textId="77777777" w:rsidR="007B66DD" w:rsidRDefault="007B66DD">
      <w:pPr>
        <w:tabs>
          <w:tab w:val="left" w:pos="6300"/>
        </w:tabs>
        <w:snapToGrid w:val="0"/>
        <w:spacing w:line="500" w:lineRule="exact"/>
        <w:rPr>
          <w:rFonts w:ascii="times new roma" w:eastAsia="仿宋" w:hAnsi="times new roma" w:hint="eastAsia"/>
          <w:color w:val="000000"/>
          <w:szCs w:val="28"/>
          <w:u w:val="single"/>
        </w:rPr>
      </w:pPr>
    </w:p>
    <w:p w14:paraId="00FBCE76" w14:textId="6D027E2D" w:rsidR="00AF59E6" w:rsidRPr="00177CCA" w:rsidRDefault="00226897">
      <w:pPr>
        <w:tabs>
          <w:tab w:val="left" w:pos="6300"/>
        </w:tabs>
        <w:snapToGrid w:val="0"/>
        <w:spacing w:line="500" w:lineRule="exact"/>
        <w:rPr>
          <w:rFonts w:ascii="times new roma" w:eastAsia="仿宋" w:hAnsi="times new roma" w:hint="eastAsia"/>
          <w:color w:val="000000"/>
          <w:szCs w:val="28"/>
        </w:rPr>
      </w:pPr>
      <w:r w:rsidRPr="00177CCA">
        <w:rPr>
          <w:rFonts w:ascii="times new roma" w:eastAsia="仿宋" w:hAnsi="times new roma" w:hint="eastAsia"/>
          <w:color w:val="000000"/>
          <w:szCs w:val="28"/>
          <w:u w:val="single"/>
        </w:rPr>
        <w:t>重庆科普文化产业（集团）有限公司</w:t>
      </w:r>
      <w:r w:rsidR="00DA356E" w:rsidRPr="00177CCA">
        <w:rPr>
          <w:rFonts w:ascii="times new roma" w:eastAsia="仿宋" w:hAnsi="times new roma"/>
          <w:color w:val="000000"/>
          <w:szCs w:val="28"/>
        </w:rPr>
        <w:t>：</w:t>
      </w:r>
    </w:p>
    <w:p w14:paraId="572C3B0A" w14:textId="28E15240" w:rsidR="00AF59E6" w:rsidRPr="00177CCA" w:rsidRDefault="00DA356E">
      <w:pPr>
        <w:tabs>
          <w:tab w:val="left" w:pos="6300"/>
        </w:tabs>
        <w:snapToGrid w:val="0"/>
        <w:spacing w:line="500" w:lineRule="exact"/>
        <w:ind w:firstLineChars="200" w:firstLine="560"/>
        <w:rPr>
          <w:rFonts w:ascii="times new roma" w:eastAsia="仿宋" w:hAnsi="times new roma" w:hint="eastAsia"/>
          <w:color w:val="000000"/>
          <w:szCs w:val="28"/>
        </w:rPr>
      </w:pPr>
      <w:r w:rsidRPr="00177CCA">
        <w:rPr>
          <w:rFonts w:ascii="times new roma" w:eastAsia="仿宋" w:hAnsi="times new roma"/>
          <w:color w:val="000000"/>
          <w:szCs w:val="28"/>
        </w:rPr>
        <w:t>我方收到</w:t>
      </w:r>
      <w:r w:rsidR="00EA108F" w:rsidRPr="00177CCA">
        <w:rPr>
          <w:rFonts w:ascii="times new roma" w:eastAsia="仿宋" w:hAnsi="times new roma" w:hint="eastAsia"/>
          <w:color w:val="000000"/>
          <w:szCs w:val="28"/>
        </w:rPr>
        <w:t>贵方</w:t>
      </w:r>
      <w:r w:rsidRPr="00177CCA">
        <w:rPr>
          <w:rFonts w:ascii="times new roma" w:eastAsia="仿宋" w:hAnsi="times new roma"/>
          <w:color w:val="000000"/>
          <w:szCs w:val="28"/>
          <w:u w:val="single"/>
        </w:rPr>
        <w:t>_</w:t>
      </w:r>
      <w:r w:rsidR="00A81A8E" w:rsidRPr="00177CCA">
        <w:rPr>
          <w:rFonts w:ascii="times new roma" w:eastAsia="仿宋" w:hAnsi="times new roma" w:hint="eastAsia"/>
          <w:color w:val="000000"/>
          <w:szCs w:val="28"/>
          <w:u w:val="single"/>
        </w:rPr>
        <w:t xml:space="preserve">       </w:t>
      </w:r>
      <w:r w:rsidRPr="00177CCA">
        <w:rPr>
          <w:rFonts w:ascii="times new roma" w:eastAsia="仿宋" w:hAnsi="times new roma"/>
          <w:color w:val="000000"/>
          <w:szCs w:val="28"/>
        </w:rPr>
        <w:t>的比选文件</w:t>
      </w:r>
      <w:r w:rsidR="00FC7535" w:rsidRPr="00177CCA">
        <w:rPr>
          <w:rFonts w:ascii="times new roma" w:eastAsia="仿宋" w:hAnsi="times new roma" w:hint="eastAsia"/>
          <w:color w:val="000000"/>
          <w:szCs w:val="28"/>
        </w:rPr>
        <w:t>要求</w:t>
      </w:r>
      <w:r w:rsidRPr="00177CCA">
        <w:rPr>
          <w:rFonts w:ascii="times new roma" w:eastAsia="仿宋" w:hAnsi="times new roma"/>
          <w:color w:val="000000"/>
          <w:szCs w:val="28"/>
        </w:rPr>
        <w:t>，经详细研究，决定参加该谈判项目的竞争谈判。</w:t>
      </w:r>
    </w:p>
    <w:p w14:paraId="56E1D4FC" w14:textId="56E38C0E" w:rsidR="00AF59E6" w:rsidRPr="00177CCA" w:rsidRDefault="00DA356E">
      <w:pPr>
        <w:tabs>
          <w:tab w:val="left" w:pos="6300"/>
        </w:tabs>
        <w:snapToGrid w:val="0"/>
        <w:spacing w:line="500" w:lineRule="exact"/>
        <w:ind w:firstLineChars="200" w:firstLine="560"/>
        <w:rPr>
          <w:rFonts w:ascii="times new roma" w:eastAsia="仿宋" w:hAnsi="times new roma" w:hint="eastAsia"/>
          <w:color w:val="000000"/>
          <w:szCs w:val="28"/>
        </w:rPr>
      </w:pPr>
      <w:r w:rsidRPr="00177CCA">
        <w:rPr>
          <w:rFonts w:ascii="times new roma" w:eastAsia="仿宋" w:hAnsi="times new roma"/>
          <w:color w:val="000000"/>
          <w:szCs w:val="28"/>
        </w:rPr>
        <w:t>1</w:t>
      </w:r>
      <w:r w:rsidR="00D87C40">
        <w:rPr>
          <w:rFonts w:ascii="times new roma" w:eastAsia="仿宋" w:hAnsi="times new roma" w:hint="eastAsia"/>
          <w:color w:val="000000"/>
          <w:szCs w:val="28"/>
        </w:rPr>
        <w:t>.</w:t>
      </w:r>
      <w:r w:rsidRPr="00177CCA">
        <w:rPr>
          <w:rFonts w:ascii="times new roma" w:eastAsia="仿宋" w:hAnsi="times new roma"/>
          <w:color w:val="000000"/>
          <w:szCs w:val="28"/>
        </w:rPr>
        <w:t>愿意按照比选文件中的一切要求，提供本项目的交货及技术服务，</w:t>
      </w:r>
      <w:r w:rsidR="00551CAB" w:rsidRPr="00177CCA">
        <w:rPr>
          <w:rFonts w:ascii="times new roma" w:eastAsia="仿宋" w:hAnsi="times new roma" w:hint="eastAsia"/>
          <w:color w:val="000000"/>
          <w:szCs w:val="28"/>
        </w:rPr>
        <w:t>选择“模式</w:t>
      </w:r>
      <w:r w:rsidR="00551CAB" w:rsidRPr="00177CCA">
        <w:rPr>
          <w:rFonts w:ascii="times new roma" w:eastAsia="仿宋" w:hAnsi="times new roma" w:hint="eastAsia"/>
          <w:color w:val="000000"/>
          <w:szCs w:val="28"/>
          <w:u w:val="single"/>
        </w:rPr>
        <w:t xml:space="preserve"> </w:t>
      </w:r>
      <w:r w:rsidR="00551CAB" w:rsidRPr="00177CCA">
        <w:rPr>
          <w:rFonts w:ascii="times new roma" w:eastAsia="仿宋" w:hAnsi="times new roma"/>
          <w:color w:val="000000"/>
          <w:szCs w:val="28"/>
          <w:u w:val="single"/>
        </w:rPr>
        <w:t xml:space="preserve">  </w:t>
      </w:r>
      <w:r w:rsidR="00551CAB" w:rsidRPr="00177CCA">
        <w:rPr>
          <w:rFonts w:ascii="times new roma" w:eastAsia="仿宋" w:hAnsi="times new roma" w:hint="eastAsia"/>
          <w:color w:val="000000"/>
          <w:szCs w:val="28"/>
        </w:rPr>
        <w:t>”方式报价，</w:t>
      </w:r>
      <w:r w:rsidR="00FC7535" w:rsidRPr="00177CCA">
        <w:rPr>
          <w:rFonts w:ascii="times new roma" w:eastAsia="仿宋" w:hAnsi="times new roma" w:hint="eastAsia"/>
          <w:color w:val="000000"/>
          <w:szCs w:val="28"/>
        </w:rPr>
        <w:t>报价</w:t>
      </w:r>
      <w:r w:rsidRPr="00177CCA">
        <w:rPr>
          <w:rFonts w:ascii="times new roma" w:eastAsia="仿宋" w:hAnsi="times new roma"/>
          <w:color w:val="000000"/>
          <w:szCs w:val="28"/>
        </w:rPr>
        <w:t>为人民币大写：</w:t>
      </w:r>
      <w:r w:rsidR="00181C32" w:rsidRPr="00177CCA">
        <w:rPr>
          <w:rFonts w:ascii="times new roma" w:eastAsia="仿宋" w:hAnsi="times new roma" w:hint="eastAsia"/>
          <w:color w:val="000000"/>
          <w:szCs w:val="28"/>
        </w:rPr>
        <w:t xml:space="preserve"> </w:t>
      </w:r>
      <w:r w:rsidR="00181C32" w:rsidRPr="00177CCA">
        <w:rPr>
          <w:rFonts w:ascii="times new roma" w:eastAsia="仿宋" w:hAnsi="times new roma"/>
          <w:color w:val="000000"/>
          <w:szCs w:val="28"/>
        </w:rPr>
        <w:t xml:space="preserve">  </w:t>
      </w:r>
      <w:r w:rsidRPr="00177CCA">
        <w:rPr>
          <w:rFonts w:ascii="times new roma" w:eastAsia="仿宋" w:hAnsi="times new roma"/>
          <w:color w:val="000000"/>
          <w:szCs w:val="28"/>
        </w:rPr>
        <w:t>元整；人民币小写：</w:t>
      </w:r>
      <w:r w:rsidR="00181C32" w:rsidRPr="00177CCA">
        <w:rPr>
          <w:rFonts w:ascii="times new roma" w:eastAsia="仿宋" w:hAnsi="times new roma" w:hint="eastAsia"/>
          <w:color w:val="000000"/>
          <w:szCs w:val="28"/>
        </w:rPr>
        <w:t xml:space="preserve"> </w:t>
      </w:r>
      <w:r w:rsidR="00181C32" w:rsidRPr="00177CCA">
        <w:rPr>
          <w:rFonts w:ascii="times new roma" w:eastAsia="仿宋" w:hAnsi="times new roma"/>
          <w:color w:val="000000"/>
          <w:szCs w:val="28"/>
        </w:rPr>
        <w:t xml:space="preserve">    </w:t>
      </w:r>
      <w:r w:rsidRPr="00177CCA">
        <w:rPr>
          <w:rFonts w:ascii="times new roma" w:eastAsia="仿宋" w:hAnsi="times new roma"/>
          <w:color w:val="000000"/>
          <w:szCs w:val="28"/>
        </w:rPr>
        <w:t>元。</w:t>
      </w:r>
    </w:p>
    <w:p w14:paraId="30B4B17F" w14:textId="56DC1A3D" w:rsidR="00AF59E6" w:rsidRPr="00177CCA" w:rsidRDefault="00DA356E">
      <w:pPr>
        <w:tabs>
          <w:tab w:val="left" w:pos="6300"/>
        </w:tabs>
        <w:snapToGrid w:val="0"/>
        <w:spacing w:line="500" w:lineRule="exact"/>
        <w:ind w:firstLineChars="200" w:firstLine="560"/>
        <w:rPr>
          <w:rFonts w:ascii="times new roma" w:eastAsia="仿宋" w:hAnsi="times new roma" w:hint="eastAsia"/>
          <w:color w:val="000000"/>
          <w:szCs w:val="28"/>
        </w:rPr>
      </w:pPr>
      <w:r w:rsidRPr="00177CCA">
        <w:rPr>
          <w:rFonts w:ascii="times new roma" w:eastAsia="仿宋" w:hAnsi="times new roma"/>
          <w:color w:val="000000"/>
          <w:szCs w:val="28"/>
        </w:rPr>
        <w:t>2</w:t>
      </w:r>
      <w:r w:rsidR="00D87C40">
        <w:rPr>
          <w:rFonts w:ascii="times new roma" w:eastAsia="仿宋" w:hAnsi="times new roma" w:hint="eastAsia"/>
          <w:color w:val="000000"/>
          <w:szCs w:val="28"/>
        </w:rPr>
        <w:t>.</w:t>
      </w:r>
      <w:r w:rsidRPr="00177CCA">
        <w:rPr>
          <w:rFonts w:ascii="times new roma" w:eastAsia="仿宋" w:hAnsi="times new roma"/>
          <w:color w:val="000000"/>
          <w:szCs w:val="28"/>
        </w:rPr>
        <w:t>我方现提交的响应文件为：响应文件正本</w:t>
      </w:r>
      <w:r w:rsidRPr="00177CCA">
        <w:rPr>
          <w:rFonts w:ascii="times new roma" w:eastAsia="仿宋" w:hAnsi="times new roma" w:hint="eastAsia"/>
          <w:color w:val="000000"/>
          <w:szCs w:val="28"/>
          <w:u w:val="single"/>
        </w:rPr>
        <w:t>壹</w:t>
      </w:r>
      <w:r w:rsidRPr="00177CCA">
        <w:rPr>
          <w:rFonts w:ascii="times new roma" w:eastAsia="仿宋" w:hAnsi="times new roma"/>
          <w:color w:val="000000"/>
          <w:szCs w:val="28"/>
        </w:rPr>
        <w:t>份，副本</w:t>
      </w:r>
      <w:r w:rsidRPr="00177CCA">
        <w:rPr>
          <w:rFonts w:ascii="times new roma" w:eastAsia="仿宋" w:hAnsi="times new roma" w:hint="eastAsia"/>
          <w:color w:val="000000"/>
          <w:szCs w:val="28"/>
          <w:u w:val="single"/>
        </w:rPr>
        <w:t>壹</w:t>
      </w:r>
      <w:r w:rsidRPr="00177CCA">
        <w:rPr>
          <w:rFonts w:ascii="times new roma" w:eastAsia="仿宋" w:hAnsi="times new roma"/>
          <w:color w:val="000000"/>
          <w:szCs w:val="28"/>
        </w:rPr>
        <w:t>份</w:t>
      </w:r>
      <w:r w:rsidR="00181C32" w:rsidRPr="00177CCA">
        <w:rPr>
          <w:rFonts w:ascii="times new roma" w:eastAsia="仿宋" w:hAnsi="times new roma" w:hint="eastAsia"/>
          <w:color w:val="000000"/>
          <w:szCs w:val="28"/>
        </w:rPr>
        <w:t>，电子文档</w:t>
      </w:r>
      <w:r w:rsidR="00181C32" w:rsidRPr="00177CCA">
        <w:rPr>
          <w:rFonts w:ascii="times new roma" w:eastAsia="仿宋" w:hAnsi="times new roma" w:hint="eastAsia"/>
          <w:color w:val="000000"/>
          <w:szCs w:val="28"/>
          <w:u w:val="single"/>
        </w:rPr>
        <w:t>壹</w:t>
      </w:r>
      <w:r w:rsidR="00181C32" w:rsidRPr="00177CCA">
        <w:rPr>
          <w:rFonts w:ascii="times new roma" w:eastAsia="仿宋" w:hAnsi="times new roma" w:hint="eastAsia"/>
          <w:color w:val="000000"/>
          <w:szCs w:val="28"/>
        </w:rPr>
        <w:t>份</w:t>
      </w:r>
      <w:r w:rsidRPr="00177CCA">
        <w:rPr>
          <w:rFonts w:ascii="times new roma" w:eastAsia="仿宋" w:hAnsi="times new roma"/>
          <w:color w:val="000000"/>
          <w:szCs w:val="28"/>
        </w:rPr>
        <w:t>。</w:t>
      </w:r>
    </w:p>
    <w:p w14:paraId="1F0A28D5" w14:textId="4CE04BC2" w:rsidR="00AF59E6" w:rsidRPr="00177CCA" w:rsidRDefault="00DA356E">
      <w:pPr>
        <w:tabs>
          <w:tab w:val="left" w:pos="6300"/>
        </w:tabs>
        <w:snapToGrid w:val="0"/>
        <w:spacing w:line="500" w:lineRule="exact"/>
        <w:ind w:firstLineChars="200" w:firstLine="560"/>
        <w:rPr>
          <w:rFonts w:ascii="times new roma" w:eastAsia="仿宋" w:hAnsi="times new roma" w:hint="eastAsia"/>
          <w:color w:val="000000"/>
          <w:szCs w:val="28"/>
        </w:rPr>
      </w:pPr>
      <w:r w:rsidRPr="00177CCA">
        <w:rPr>
          <w:rFonts w:ascii="times new roma" w:eastAsia="仿宋" w:hAnsi="times new roma"/>
          <w:color w:val="000000"/>
          <w:szCs w:val="28"/>
        </w:rPr>
        <w:t>3</w:t>
      </w:r>
      <w:r w:rsidR="00D87C40">
        <w:rPr>
          <w:rFonts w:ascii="times new roma" w:eastAsia="仿宋" w:hAnsi="times new roma" w:hint="eastAsia"/>
          <w:color w:val="000000"/>
          <w:szCs w:val="28"/>
        </w:rPr>
        <w:t>.</w:t>
      </w:r>
      <w:r w:rsidRPr="00177CCA">
        <w:rPr>
          <w:rFonts w:ascii="times new roma" w:eastAsia="仿宋" w:hAnsi="times new roma"/>
          <w:color w:val="000000"/>
          <w:szCs w:val="28"/>
        </w:rPr>
        <w:t>我方承诺：本次</w:t>
      </w:r>
      <w:r w:rsidR="00181C32" w:rsidRPr="00177CCA">
        <w:rPr>
          <w:rFonts w:ascii="times new roma" w:eastAsia="仿宋" w:hAnsi="times new roma" w:hint="eastAsia"/>
          <w:color w:val="000000"/>
          <w:szCs w:val="28"/>
        </w:rPr>
        <w:t>比选</w:t>
      </w:r>
      <w:r w:rsidRPr="00177CCA">
        <w:rPr>
          <w:rFonts w:ascii="times new roma" w:eastAsia="仿宋" w:hAnsi="times new roma"/>
          <w:color w:val="000000"/>
          <w:szCs w:val="28"/>
        </w:rPr>
        <w:t>的有效期为</w:t>
      </w:r>
      <w:r w:rsidR="002E4999" w:rsidRPr="00177CCA">
        <w:rPr>
          <w:rFonts w:ascii="times new roma" w:eastAsia="仿宋" w:hAnsi="times new roma"/>
          <w:color w:val="000000"/>
          <w:szCs w:val="28"/>
        </w:rPr>
        <w:t>90</w:t>
      </w:r>
      <w:r w:rsidRPr="00177CCA">
        <w:rPr>
          <w:rFonts w:ascii="times new roma" w:eastAsia="仿宋" w:hAnsi="times new roma"/>
          <w:color w:val="000000"/>
          <w:szCs w:val="28"/>
        </w:rPr>
        <w:t>天。</w:t>
      </w:r>
    </w:p>
    <w:p w14:paraId="63CD4918" w14:textId="1CF1FBC9" w:rsidR="00AF59E6" w:rsidRPr="00177CCA" w:rsidRDefault="00DA356E">
      <w:pPr>
        <w:tabs>
          <w:tab w:val="left" w:pos="6300"/>
        </w:tabs>
        <w:snapToGrid w:val="0"/>
        <w:spacing w:line="500" w:lineRule="exact"/>
        <w:ind w:firstLineChars="200" w:firstLine="560"/>
        <w:rPr>
          <w:rFonts w:ascii="times new roma" w:eastAsia="仿宋" w:hAnsi="times new roma" w:hint="eastAsia"/>
          <w:color w:val="000000"/>
          <w:szCs w:val="28"/>
        </w:rPr>
      </w:pPr>
      <w:r w:rsidRPr="00177CCA">
        <w:rPr>
          <w:rFonts w:ascii="times new roma" w:eastAsia="仿宋" w:hAnsi="times new roma"/>
          <w:color w:val="000000"/>
          <w:szCs w:val="28"/>
        </w:rPr>
        <w:t>4</w:t>
      </w:r>
      <w:r w:rsidR="00D87C40">
        <w:rPr>
          <w:rFonts w:ascii="times new roma" w:eastAsia="仿宋" w:hAnsi="times new roma" w:hint="eastAsia"/>
          <w:color w:val="000000"/>
          <w:szCs w:val="28"/>
        </w:rPr>
        <w:t>.</w:t>
      </w:r>
      <w:r w:rsidRPr="00177CCA">
        <w:rPr>
          <w:rFonts w:ascii="times new roma" w:eastAsia="仿宋" w:hAnsi="times new roma"/>
          <w:color w:val="000000"/>
          <w:szCs w:val="28"/>
        </w:rPr>
        <w:t>我方完全理解和接受贵方比选文件的一切规定和要求及</w:t>
      </w:r>
      <w:r w:rsidR="00181C32" w:rsidRPr="00177CCA">
        <w:rPr>
          <w:rFonts w:ascii="times new roma" w:eastAsia="仿宋" w:hAnsi="times new roma" w:hint="eastAsia"/>
          <w:color w:val="000000"/>
          <w:szCs w:val="28"/>
        </w:rPr>
        <w:t>比选</w:t>
      </w:r>
      <w:r w:rsidRPr="00177CCA">
        <w:rPr>
          <w:rFonts w:ascii="times new roma" w:eastAsia="仿宋" w:hAnsi="times new roma"/>
          <w:color w:val="000000"/>
          <w:szCs w:val="28"/>
        </w:rPr>
        <w:t>评审办法。</w:t>
      </w:r>
    </w:p>
    <w:p w14:paraId="557A1621" w14:textId="7EB6424C" w:rsidR="00AF59E6" w:rsidRPr="00177CCA" w:rsidRDefault="00DA356E">
      <w:pPr>
        <w:tabs>
          <w:tab w:val="left" w:pos="6300"/>
        </w:tabs>
        <w:snapToGrid w:val="0"/>
        <w:spacing w:line="500" w:lineRule="exact"/>
        <w:ind w:firstLineChars="200" w:firstLine="560"/>
        <w:rPr>
          <w:rFonts w:ascii="times new roma" w:eastAsia="仿宋" w:hAnsi="times new roma" w:hint="eastAsia"/>
          <w:color w:val="000000"/>
          <w:szCs w:val="28"/>
        </w:rPr>
      </w:pPr>
      <w:r w:rsidRPr="00177CCA">
        <w:rPr>
          <w:rFonts w:ascii="times new roma" w:eastAsia="仿宋" w:hAnsi="times new roma"/>
          <w:color w:val="000000"/>
          <w:szCs w:val="28"/>
        </w:rPr>
        <w:t>5</w:t>
      </w:r>
      <w:r w:rsidR="00D87C40">
        <w:rPr>
          <w:rFonts w:ascii="times new roma" w:eastAsia="仿宋" w:hAnsi="times new roma" w:hint="eastAsia"/>
          <w:color w:val="000000"/>
          <w:szCs w:val="28"/>
        </w:rPr>
        <w:t>.</w:t>
      </w:r>
      <w:r w:rsidRPr="00177CCA">
        <w:rPr>
          <w:rFonts w:ascii="times new roma" w:eastAsia="仿宋" w:hAnsi="times new roma"/>
          <w:color w:val="000000"/>
          <w:szCs w:val="28"/>
        </w:rPr>
        <w:t>在整个比选过程中，我方若有违规行为，接受按照《中华人民共和国政府采购法》和《</w:t>
      </w:r>
      <w:r w:rsidRPr="00177CCA">
        <w:rPr>
          <w:rFonts w:ascii="times new roma" w:eastAsia="仿宋" w:hAnsi="times new roma" w:hint="eastAsia"/>
          <w:color w:val="000000"/>
          <w:szCs w:val="28"/>
        </w:rPr>
        <w:t>竞争性比选文件</w:t>
      </w:r>
      <w:r w:rsidRPr="00177CCA">
        <w:rPr>
          <w:rFonts w:ascii="times new roma" w:eastAsia="仿宋" w:hAnsi="times new roma"/>
          <w:color w:val="000000"/>
          <w:szCs w:val="28"/>
        </w:rPr>
        <w:t>》之规定给予惩罚。</w:t>
      </w:r>
    </w:p>
    <w:p w14:paraId="47AFC5DB" w14:textId="5DB5AD7A" w:rsidR="00AF59E6" w:rsidRPr="00177CCA" w:rsidRDefault="00DA356E">
      <w:pPr>
        <w:tabs>
          <w:tab w:val="left" w:pos="6300"/>
        </w:tabs>
        <w:snapToGrid w:val="0"/>
        <w:spacing w:line="500" w:lineRule="exact"/>
        <w:ind w:firstLineChars="200" w:firstLine="560"/>
        <w:rPr>
          <w:rFonts w:ascii="times new roma" w:eastAsia="仿宋" w:hAnsi="times new roma" w:hint="eastAsia"/>
          <w:color w:val="000000"/>
          <w:szCs w:val="28"/>
        </w:rPr>
      </w:pPr>
      <w:r w:rsidRPr="00177CCA">
        <w:rPr>
          <w:rFonts w:ascii="times new roma" w:eastAsia="仿宋" w:hAnsi="times new roma"/>
          <w:color w:val="000000"/>
          <w:szCs w:val="28"/>
        </w:rPr>
        <w:t>6</w:t>
      </w:r>
      <w:r w:rsidR="00D87C40">
        <w:rPr>
          <w:rFonts w:ascii="times new roma" w:eastAsia="仿宋" w:hAnsi="times new roma" w:hint="eastAsia"/>
          <w:color w:val="000000"/>
          <w:szCs w:val="28"/>
        </w:rPr>
        <w:t>.</w:t>
      </w:r>
      <w:r w:rsidRPr="00177CCA">
        <w:rPr>
          <w:rFonts w:ascii="times new roma" w:eastAsia="仿宋" w:hAnsi="times new roma"/>
          <w:color w:val="000000"/>
          <w:szCs w:val="28"/>
        </w:rPr>
        <w:t>我方若成为成交供应商，将按照最终</w:t>
      </w:r>
      <w:r w:rsidR="00181C32" w:rsidRPr="00177CCA">
        <w:rPr>
          <w:rFonts w:ascii="times new roma" w:eastAsia="仿宋" w:hAnsi="times new roma" w:hint="eastAsia"/>
          <w:color w:val="000000"/>
          <w:szCs w:val="28"/>
        </w:rPr>
        <w:t>比选</w:t>
      </w:r>
      <w:r w:rsidRPr="00177CCA">
        <w:rPr>
          <w:rFonts w:ascii="times new roma" w:eastAsia="仿宋" w:hAnsi="times new roma"/>
          <w:color w:val="000000"/>
          <w:szCs w:val="28"/>
        </w:rPr>
        <w:t>结果签订合同，并且严格履行合同义务。本承诺函将成为合同不可分割的一部分，与合同具有同等的法律效力。</w:t>
      </w:r>
    </w:p>
    <w:p w14:paraId="3D46428B" w14:textId="77777777" w:rsidR="00AF59E6" w:rsidRPr="00177CCA" w:rsidRDefault="00DA356E">
      <w:pPr>
        <w:tabs>
          <w:tab w:val="left" w:pos="6300"/>
        </w:tabs>
        <w:snapToGrid w:val="0"/>
        <w:spacing w:line="500" w:lineRule="exact"/>
        <w:ind w:firstLine="570"/>
        <w:rPr>
          <w:rFonts w:ascii="times new roma" w:eastAsia="仿宋" w:hAnsi="times new roma" w:hint="eastAsia"/>
          <w:color w:val="000000"/>
          <w:szCs w:val="28"/>
        </w:rPr>
      </w:pPr>
      <w:r w:rsidRPr="00177CCA">
        <w:rPr>
          <w:rFonts w:ascii="times new roma" w:eastAsia="仿宋" w:hAnsi="times new roma"/>
          <w:color w:val="000000"/>
          <w:szCs w:val="28"/>
        </w:rPr>
        <w:t>供应商（公章）：</w:t>
      </w:r>
    </w:p>
    <w:p w14:paraId="4B739C1F" w14:textId="77777777" w:rsidR="00AF59E6" w:rsidRPr="00177CCA" w:rsidRDefault="00DA356E">
      <w:pPr>
        <w:tabs>
          <w:tab w:val="left" w:pos="6300"/>
        </w:tabs>
        <w:snapToGrid w:val="0"/>
        <w:spacing w:line="500" w:lineRule="exact"/>
        <w:ind w:firstLine="570"/>
        <w:rPr>
          <w:rFonts w:ascii="times new roma" w:eastAsia="仿宋" w:hAnsi="times new roma" w:hint="eastAsia"/>
          <w:color w:val="000000"/>
          <w:szCs w:val="28"/>
        </w:rPr>
      </w:pPr>
      <w:r w:rsidRPr="00177CCA">
        <w:rPr>
          <w:rFonts w:ascii="times new roma" w:eastAsia="仿宋" w:hAnsi="times new roma"/>
          <w:color w:val="000000"/>
          <w:szCs w:val="28"/>
        </w:rPr>
        <w:t>地址：</w:t>
      </w:r>
      <w:r w:rsidRPr="00177CCA">
        <w:rPr>
          <w:rFonts w:ascii="times new roma" w:eastAsia="仿宋" w:hAnsi="times new roma"/>
          <w:color w:val="000000"/>
          <w:szCs w:val="28"/>
        </w:rPr>
        <w:t xml:space="preserve">  </w:t>
      </w:r>
    </w:p>
    <w:p w14:paraId="2D3931FF" w14:textId="77777777" w:rsidR="00AF59E6" w:rsidRPr="00177CCA" w:rsidRDefault="00DA356E">
      <w:pPr>
        <w:tabs>
          <w:tab w:val="left" w:pos="5835"/>
        </w:tabs>
        <w:snapToGrid w:val="0"/>
        <w:spacing w:line="500" w:lineRule="exact"/>
        <w:ind w:firstLine="570"/>
        <w:rPr>
          <w:rFonts w:ascii="times new roma" w:eastAsia="仿宋" w:hAnsi="times new roma" w:hint="eastAsia"/>
          <w:color w:val="000000"/>
          <w:szCs w:val="28"/>
        </w:rPr>
      </w:pPr>
      <w:r w:rsidRPr="00177CCA">
        <w:rPr>
          <w:rFonts w:ascii="times new roma" w:eastAsia="仿宋" w:hAnsi="times new roma"/>
          <w:color w:val="000000"/>
          <w:szCs w:val="28"/>
        </w:rPr>
        <w:t>电话：</w:t>
      </w:r>
      <w:r w:rsidRPr="00177CCA">
        <w:rPr>
          <w:rFonts w:ascii="times new roma" w:eastAsia="仿宋" w:hAnsi="times new roma"/>
          <w:color w:val="000000"/>
          <w:szCs w:val="28"/>
        </w:rPr>
        <w:t xml:space="preserve">                           </w:t>
      </w:r>
      <w:r w:rsidRPr="00177CCA">
        <w:rPr>
          <w:rFonts w:ascii="times new roma" w:eastAsia="仿宋" w:hAnsi="times new roma"/>
          <w:color w:val="000000"/>
          <w:szCs w:val="28"/>
        </w:rPr>
        <w:t>传真：</w:t>
      </w:r>
      <w:r w:rsidRPr="00177CCA">
        <w:rPr>
          <w:rFonts w:ascii="times new roma" w:eastAsia="仿宋" w:hAnsi="times new roma"/>
          <w:color w:val="000000"/>
          <w:szCs w:val="28"/>
        </w:rPr>
        <w:tab/>
      </w:r>
    </w:p>
    <w:p w14:paraId="063FCA39" w14:textId="77777777" w:rsidR="00AF59E6" w:rsidRPr="00177CCA" w:rsidRDefault="00DA356E">
      <w:pPr>
        <w:tabs>
          <w:tab w:val="left" w:pos="6300"/>
        </w:tabs>
        <w:snapToGrid w:val="0"/>
        <w:spacing w:line="500" w:lineRule="exact"/>
        <w:ind w:firstLine="570"/>
        <w:rPr>
          <w:rFonts w:ascii="times new roma" w:eastAsia="仿宋" w:hAnsi="times new roma" w:hint="eastAsia"/>
          <w:color w:val="000000"/>
          <w:szCs w:val="28"/>
        </w:rPr>
      </w:pPr>
      <w:r w:rsidRPr="00177CCA">
        <w:rPr>
          <w:rFonts w:ascii="times new roma" w:eastAsia="仿宋" w:hAnsi="times new roma"/>
          <w:color w:val="000000"/>
          <w:szCs w:val="28"/>
        </w:rPr>
        <w:t>网址：</w:t>
      </w:r>
      <w:r w:rsidRPr="00177CCA">
        <w:rPr>
          <w:rFonts w:ascii="times new roma" w:eastAsia="仿宋" w:hAnsi="times new roma"/>
          <w:color w:val="000000"/>
          <w:szCs w:val="28"/>
        </w:rPr>
        <w:t xml:space="preserve">                           </w:t>
      </w:r>
      <w:r w:rsidRPr="00177CCA">
        <w:rPr>
          <w:rFonts w:ascii="times new roma" w:eastAsia="仿宋" w:hAnsi="times new roma"/>
          <w:color w:val="000000"/>
          <w:szCs w:val="28"/>
        </w:rPr>
        <w:t>邮编：</w:t>
      </w:r>
    </w:p>
    <w:p w14:paraId="583DA43A" w14:textId="77777777" w:rsidR="00AF59E6" w:rsidRPr="00177CCA" w:rsidRDefault="00DA356E">
      <w:pPr>
        <w:tabs>
          <w:tab w:val="left" w:pos="6300"/>
        </w:tabs>
        <w:snapToGrid w:val="0"/>
        <w:spacing w:line="500" w:lineRule="exact"/>
        <w:ind w:firstLine="570"/>
        <w:rPr>
          <w:rFonts w:ascii="times new roma" w:eastAsia="仿宋" w:hAnsi="times new roma" w:hint="eastAsia"/>
          <w:color w:val="000000"/>
          <w:szCs w:val="28"/>
        </w:rPr>
      </w:pPr>
      <w:r w:rsidRPr="00177CCA">
        <w:rPr>
          <w:rFonts w:ascii="times new roma" w:eastAsia="仿宋" w:hAnsi="times new roma"/>
          <w:color w:val="000000"/>
          <w:szCs w:val="28"/>
        </w:rPr>
        <w:t>联系人：</w:t>
      </w:r>
    </w:p>
    <w:p w14:paraId="4FD235C3" w14:textId="77777777" w:rsidR="00AF59E6" w:rsidRPr="00177CCA" w:rsidRDefault="00DA356E">
      <w:pPr>
        <w:tabs>
          <w:tab w:val="left" w:pos="6300"/>
        </w:tabs>
        <w:snapToGrid w:val="0"/>
        <w:spacing w:line="500" w:lineRule="exact"/>
        <w:ind w:firstLine="570"/>
        <w:rPr>
          <w:rFonts w:ascii="times new roma" w:eastAsia="仿宋" w:hAnsi="times new roma" w:hint="eastAsia"/>
          <w:color w:val="000000"/>
          <w:szCs w:val="28"/>
        </w:rPr>
      </w:pPr>
      <w:r w:rsidRPr="00177CCA">
        <w:rPr>
          <w:rFonts w:ascii="times new roma" w:eastAsia="仿宋" w:hAnsi="times new roma"/>
          <w:color w:val="000000"/>
          <w:szCs w:val="28"/>
        </w:rPr>
        <w:t xml:space="preserve">                               </w:t>
      </w:r>
      <w:r w:rsidRPr="00177CCA">
        <w:rPr>
          <w:rFonts w:ascii="times new roma" w:eastAsia="仿宋" w:hAnsi="times new roma"/>
          <w:color w:val="000000"/>
          <w:szCs w:val="28"/>
        </w:rPr>
        <w:t>年</w:t>
      </w:r>
      <w:r w:rsidRPr="00177CCA">
        <w:rPr>
          <w:rFonts w:ascii="times new roma" w:eastAsia="仿宋" w:hAnsi="times new roma"/>
          <w:color w:val="000000"/>
          <w:szCs w:val="28"/>
        </w:rPr>
        <w:t xml:space="preserve">   </w:t>
      </w:r>
      <w:r w:rsidRPr="00177CCA">
        <w:rPr>
          <w:rFonts w:ascii="times new roma" w:eastAsia="仿宋" w:hAnsi="times new roma"/>
          <w:color w:val="000000"/>
          <w:szCs w:val="28"/>
        </w:rPr>
        <w:t>月</w:t>
      </w:r>
      <w:r w:rsidRPr="00177CCA">
        <w:rPr>
          <w:rFonts w:ascii="times new roma" w:eastAsia="仿宋" w:hAnsi="times new roma"/>
          <w:color w:val="000000"/>
          <w:szCs w:val="28"/>
        </w:rPr>
        <w:t xml:space="preserve">   </w:t>
      </w:r>
      <w:r w:rsidRPr="00177CCA">
        <w:rPr>
          <w:rFonts w:ascii="times new roma" w:eastAsia="仿宋" w:hAnsi="times new roma"/>
          <w:color w:val="000000"/>
          <w:szCs w:val="28"/>
        </w:rPr>
        <w:t>日</w:t>
      </w:r>
    </w:p>
    <w:p w14:paraId="4E655ADF" w14:textId="77777777" w:rsidR="00AF59E6" w:rsidRPr="00177CCA" w:rsidRDefault="00AF59E6">
      <w:pPr>
        <w:widowControl/>
        <w:spacing w:before="100" w:beforeAutospacing="1" w:after="100" w:afterAutospacing="1" w:line="400" w:lineRule="exact"/>
        <w:ind w:leftChars="250" w:left="700" w:firstLineChars="2300" w:firstLine="6440"/>
        <w:jc w:val="left"/>
        <w:rPr>
          <w:rFonts w:ascii="times new roma" w:eastAsia="仿宋" w:hAnsi="times new roma" w:cs="宋体" w:hint="eastAsia"/>
          <w:kern w:val="0"/>
          <w:szCs w:val="28"/>
        </w:rPr>
      </w:pPr>
    </w:p>
    <w:p w14:paraId="648FE176" w14:textId="77777777" w:rsidR="00AF59E6" w:rsidRPr="00177CCA" w:rsidRDefault="00DA356E">
      <w:pPr>
        <w:widowControl/>
        <w:spacing w:before="100" w:beforeAutospacing="1" w:after="100" w:afterAutospacing="1" w:line="351" w:lineRule="atLeast"/>
        <w:jc w:val="left"/>
        <w:rPr>
          <w:rFonts w:ascii="times new roma" w:eastAsia="仿宋" w:hAnsi="times new roma" w:cs="宋体" w:hint="eastAsia"/>
          <w:b/>
          <w:bCs/>
          <w:szCs w:val="28"/>
        </w:rPr>
      </w:pPr>
      <w:r w:rsidRPr="00177CCA">
        <w:rPr>
          <w:rFonts w:ascii="times new roma" w:eastAsia="仿宋" w:hAnsi="times new roma" w:cs="宋体" w:hint="eastAsia"/>
          <w:b/>
          <w:bCs/>
          <w:szCs w:val="28"/>
        </w:rPr>
        <w:lastRenderedPageBreak/>
        <w:t>附件三</w:t>
      </w:r>
    </w:p>
    <w:p w14:paraId="7EC9652C" w14:textId="77777777" w:rsidR="00AF59E6" w:rsidRPr="00D87C40" w:rsidRDefault="00DA356E" w:rsidP="00D87C40">
      <w:pPr>
        <w:spacing w:line="600" w:lineRule="exact"/>
        <w:jc w:val="center"/>
        <w:rPr>
          <w:rFonts w:ascii="times new roma" w:eastAsiaTheme="minorEastAsia" w:hAnsi="times new roma" w:cs="方正小标宋_GBK" w:hint="eastAsia"/>
          <w:b/>
          <w:bCs/>
          <w:sz w:val="52"/>
          <w:szCs w:val="52"/>
        </w:rPr>
      </w:pPr>
      <w:r w:rsidRPr="00D87C40">
        <w:rPr>
          <w:rFonts w:ascii="times new roma" w:eastAsiaTheme="minorEastAsia" w:hAnsi="times new roma" w:cs="方正小标宋_GBK"/>
          <w:b/>
          <w:bCs/>
          <w:sz w:val="52"/>
          <w:szCs w:val="52"/>
        </w:rPr>
        <w:t>法定代表人身份证明书</w:t>
      </w:r>
    </w:p>
    <w:p w14:paraId="0F3B4C1D" w14:textId="77777777" w:rsidR="00AF59E6" w:rsidRPr="00177CCA" w:rsidRDefault="00AF59E6">
      <w:pPr>
        <w:spacing w:line="480" w:lineRule="auto"/>
        <w:jc w:val="center"/>
        <w:rPr>
          <w:rFonts w:ascii="times new roma" w:eastAsia="仿宋" w:hAnsi="times new roma" w:hint="eastAsia"/>
          <w:b/>
          <w:kern w:val="44"/>
          <w:sz w:val="36"/>
          <w:szCs w:val="32"/>
        </w:rPr>
      </w:pPr>
    </w:p>
    <w:p w14:paraId="70E3A336" w14:textId="77777777" w:rsidR="00AF59E6" w:rsidRPr="007B66DD" w:rsidRDefault="00DA356E">
      <w:pPr>
        <w:rPr>
          <w:rFonts w:ascii="times new roma" w:eastAsia="方正小标宋_GBK" w:hAnsi="times new roma" w:hint="eastAsia"/>
          <w:b/>
          <w:bCs/>
          <w:sz w:val="32"/>
          <w:szCs w:val="32"/>
        </w:rPr>
      </w:pPr>
      <w:r w:rsidRPr="007B66DD">
        <w:rPr>
          <w:rFonts w:ascii="times new roma" w:eastAsia="仿宋" w:hAnsi="times new roma"/>
          <w:b/>
          <w:bCs/>
          <w:sz w:val="32"/>
          <w:szCs w:val="32"/>
        </w:rPr>
        <w:t>采购人：</w:t>
      </w:r>
      <w:r w:rsidRPr="007B66DD">
        <w:rPr>
          <w:rFonts w:ascii="times new roma" w:eastAsia="仿宋" w:hAnsi="times new roma" w:hint="eastAsia"/>
          <w:b/>
          <w:bCs/>
          <w:sz w:val="32"/>
          <w:szCs w:val="32"/>
        </w:rPr>
        <w:t>重庆科普文化产业（集团）有限公司</w:t>
      </w:r>
    </w:p>
    <w:p w14:paraId="67F95509" w14:textId="77777777" w:rsidR="00AF59E6" w:rsidRPr="007B66DD" w:rsidRDefault="00AF59E6">
      <w:pPr>
        <w:spacing w:line="400" w:lineRule="exact"/>
        <w:rPr>
          <w:rFonts w:ascii="times new roma" w:eastAsia="仿宋" w:hAnsi="times new roma" w:hint="eastAsia"/>
          <w:b/>
          <w:bCs/>
          <w:sz w:val="32"/>
          <w:szCs w:val="32"/>
        </w:rPr>
      </w:pPr>
    </w:p>
    <w:p w14:paraId="63403560" w14:textId="77777777" w:rsidR="00AF59E6" w:rsidRPr="007B66DD" w:rsidRDefault="00AF59E6">
      <w:pPr>
        <w:spacing w:line="400" w:lineRule="exact"/>
        <w:ind w:firstLineChars="200" w:firstLine="640"/>
        <w:rPr>
          <w:rFonts w:ascii="times new roma" w:eastAsia="仿宋" w:hAnsi="times new roma" w:hint="eastAsia"/>
          <w:sz w:val="32"/>
          <w:szCs w:val="32"/>
        </w:rPr>
      </w:pPr>
    </w:p>
    <w:p w14:paraId="314C8E6D" w14:textId="77777777" w:rsidR="00AF59E6" w:rsidRPr="007B66DD" w:rsidRDefault="00AF59E6">
      <w:pPr>
        <w:spacing w:line="400" w:lineRule="exact"/>
        <w:ind w:firstLineChars="200" w:firstLine="640"/>
        <w:jc w:val="left"/>
        <w:rPr>
          <w:rFonts w:ascii="times new roma" w:eastAsia="仿宋" w:hAnsi="times new roma" w:hint="eastAsia"/>
          <w:sz w:val="32"/>
          <w:szCs w:val="32"/>
        </w:rPr>
      </w:pPr>
    </w:p>
    <w:p w14:paraId="6100AA50" w14:textId="77777777" w:rsidR="00AF59E6" w:rsidRPr="007B66DD" w:rsidRDefault="00DA356E">
      <w:pPr>
        <w:spacing w:line="400" w:lineRule="exact"/>
        <w:ind w:firstLineChars="200" w:firstLine="640"/>
        <w:jc w:val="left"/>
        <w:rPr>
          <w:rFonts w:ascii="times new roma" w:eastAsia="仿宋" w:hAnsi="times new roma" w:hint="eastAsia"/>
          <w:sz w:val="32"/>
          <w:szCs w:val="32"/>
        </w:rPr>
      </w:pPr>
      <w:r w:rsidRPr="007B66DD">
        <w:rPr>
          <w:rFonts w:ascii="times new roma" w:eastAsia="仿宋" w:hAnsi="times new roma"/>
          <w:sz w:val="32"/>
          <w:szCs w:val="32"/>
        </w:rPr>
        <w:t>（法人代表姓名）在（投标单位名称）任</w:t>
      </w:r>
      <w:r w:rsidRPr="007B66DD">
        <w:rPr>
          <w:rFonts w:ascii="times new roma" w:eastAsia="仿宋" w:hAnsi="times new roma"/>
          <w:sz w:val="32"/>
          <w:szCs w:val="32"/>
        </w:rPr>
        <w:t xml:space="preserve"> (</w:t>
      </w:r>
      <w:r w:rsidRPr="007B66DD">
        <w:rPr>
          <w:rFonts w:ascii="times new roma" w:eastAsia="仿宋" w:hAnsi="times new roma"/>
          <w:sz w:val="32"/>
          <w:szCs w:val="32"/>
        </w:rPr>
        <w:t>职务名称</w:t>
      </w:r>
      <w:r w:rsidRPr="007B66DD">
        <w:rPr>
          <w:rFonts w:ascii="times new roma" w:eastAsia="仿宋" w:hAnsi="times new roma"/>
          <w:sz w:val="32"/>
          <w:szCs w:val="32"/>
        </w:rPr>
        <w:t>)</w:t>
      </w:r>
      <w:r w:rsidRPr="007B66DD">
        <w:rPr>
          <w:rFonts w:ascii="times new roma" w:eastAsia="仿宋" w:hAnsi="times new roma"/>
          <w:sz w:val="32"/>
          <w:szCs w:val="32"/>
        </w:rPr>
        <w:t>，是本单位法定代表人。</w:t>
      </w:r>
    </w:p>
    <w:p w14:paraId="71929A2C" w14:textId="77777777" w:rsidR="00AF59E6" w:rsidRPr="007B66DD" w:rsidRDefault="00DA356E">
      <w:pPr>
        <w:spacing w:line="400" w:lineRule="exact"/>
        <w:ind w:firstLineChars="200" w:firstLine="640"/>
        <w:jc w:val="left"/>
        <w:rPr>
          <w:rFonts w:ascii="times new roma" w:eastAsia="仿宋" w:hAnsi="times new roma" w:hint="eastAsia"/>
          <w:sz w:val="32"/>
          <w:szCs w:val="32"/>
        </w:rPr>
      </w:pPr>
      <w:r w:rsidRPr="007B66DD">
        <w:rPr>
          <w:rFonts w:ascii="times new roma" w:eastAsia="仿宋" w:hAnsi="times new roma"/>
          <w:sz w:val="32"/>
          <w:szCs w:val="32"/>
        </w:rPr>
        <w:t xml:space="preserve"> </w:t>
      </w:r>
      <w:r w:rsidRPr="007B66DD">
        <w:rPr>
          <w:rFonts w:ascii="times new roma" w:eastAsia="仿宋" w:hAnsi="times new roma"/>
          <w:sz w:val="32"/>
          <w:szCs w:val="32"/>
        </w:rPr>
        <w:t>特此证明。</w:t>
      </w:r>
    </w:p>
    <w:p w14:paraId="20318565" w14:textId="77777777" w:rsidR="00AF59E6" w:rsidRPr="007B66DD" w:rsidRDefault="00AF59E6">
      <w:pPr>
        <w:spacing w:line="400" w:lineRule="exact"/>
        <w:ind w:firstLineChars="200" w:firstLine="640"/>
        <w:rPr>
          <w:rFonts w:ascii="times new roma" w:eastAsia="仿宋" w:hAnsi="times new roma" w:hint="eastAsia"/>
          <w:sz w:val="32"/>
          <w:szCs w:val="32"/>
        </w:rPr>
      </w:pPr>
    </w:p>
    <w:p w14:paraId="26D72D77" w14:textId="77777777" w:rsidR="00AF59E6" w:rsidRPr="007B66DD" w:rsidRDefault="00AF59E6">
      <w:pPr>
        <w:spacing w:line="400" w:lineRule="exact"/>
        <w:ind w:firstLineChars="200" w:firstLine="640"/>
        <w:rPr>
          <w:rFonts w:ascii="times new roma" w:eastAsia="仿宋" w:hAnsi="times new roma" w:hint="eastAsia"/>
          <w:sz w:val="32"/>
          <w:szCs w:val="32"/>
        </w:rPr>
      </w:pPr>
    </w:p>
    <w:p w14:paraId="27F7E36E" w14:textId="77777777" w:rsidR="00AF59E6" w:rsidRPr="007B66DD" w:rsidRDefault="00DA356E">
      <w:pPr>
        <w:spacing w:line="400" w:lineRule="exact"/>
        <w:ind w:firstLineChars="200" w:firstLine="640"/>
        <w:rPr>
          <w:rFonts w:ascii="times new roma" w:eastAsia="仿宋" w:hAnsi="times new roma" w:hint="eastAsia"/>
          <w:sz w:val="32"/>
          <w:szCs w:val="32"/>
        </w:rPr>
      </w:pPr>
      <w:r w:rsidRPr="007B66DD">
        <w:rPr>
          <w:rFonts w:ascii="times new roma" w:eastAsia="仿宋" w:hAnsi="times new roma"/>
          <w:sz w:val="32"/>
          <w:szCs w:val="32"/>
        </w:rPr>
        <w:t>法定代表人签名或盖章：</w:t>
      </w:r>
    </w:p>
    <w:p w14:paraId="6BDCCB73" w14:textId="77777777" w:rsidR="00AF59E6" w:rsidRPr="00177CCA" w:rsidRDefault="00DA356E">
      <w:pPr>
        <w:spacing w:line="400" w:lineRule="exact"/>
        <w:ind w:firstLineChars="200" w:firstLine="640"/>
        <w:rPr>
          <w:rFonts w:ascii="times new roma" w:eastAsia="仿宋" w:hAnsi="times new roma" w:hint="eastAsia"/>
        </w:rPr>
      </w:pPr>
      <w:r w:rsidRPr="007B66DD">
        <w:rPr>
          <w:rFonts w:ascii="times new roma" w:eastAsia="仿宋" w:hAnsi="times new roma"/>
          <w:sz w:val="32"/>
          <w:szCs w:val="32"/>
        </w:rPr>
        <w:t>法定代表人联系电话：</w:t>
      </w:r>
    </w:p>
    <w:p w14:paraId="1075E87A" w14:textId="019AC2EE" w:rsidR="00AF59E6" w:rsidRPr="00177CCA" w:rsidRDefault="004900D7">
      <w:pPr>
        <w:pStyle w:val="af2"/>
        <w:ind w:firstLineChars="0" w:firstLine="0"/>
        <w:rPr>
          <w:rFonts w:ascii="times new roma" w:eastAsia="仿宋" w:hAnsi="times new roma" w:hint="eastAsia"/>
          <w:szCs w:val="24"/>
        </w:rPr>
      </w:pPr>
      <w:r>
        <w:rPr>
          <w:rFonts w:ascii="times new roma" w:eastAsia="仿宋" w:hAnsi="times new roma" w:hint="eastAsia"/>
          <w:noProof/>
          <w:szCs w:val="24"/>
        </w:rPr>
        <mc:AlternateContent>
          <mc:Choice Requires="wps">
            <w:drawing>
              <wp:anchor distT="0" distB="0" distL="114300" distR="114300" simplePos="0" relativeHeight="251660288" behindDoc="0" locked="0" layoutInCell="1" allowOverlap="1" wp14:anchorId="10950D9F" wp14:editId="3FAD9786">
                <wp:simplePos x="0" y="0"/>
                <wp:positionH relativeFrom="column">
                  <wp:posOffset>3088005</wp:posOffset>
                </wp:positionH>
                <wp:positionV relativeFrom="paragraph">
                  <wp:posOffset>217805</wp:posOffset>
                </wp:positionV>
                <wp:extent cx="2992120" cy="1981200"/>
                <wp:effectExtent l="0" t="0" r="0" b="0"/>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2120" cy="1981200"/>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D8D0E27" w14:textId="77777777" w:rsidR="00CB7362" w:rsidRPr="00F34CEB" w:rsidRDefault="00CB7362">
                            <w:pPr>
                              <w:jc w:val="center"/>
                              <w:rPr>
                                <w:rFonts w:ascii="仿宋_GB2312" w:eastAsia="仿宋"/>
                                <w:sz w:val="30"/>
                                <w:szCs w:val="30"/>
                              </w:rPr>
                            </w:pPr>
                          </w:p>
                          <w:p w14:paraId="2764EAC7" w14:textId="77777777" w:rsidR="00CB7362" w:rsidRPr="00F34CEB" w:rsidRDefault="00CB7362">
                            <w:pPr>
                              <w:jc w:val="center"/>
                              <w:rPr>
                                <w:rFonts w:ascii="仿宋_GB2312" w:eastAsia="仿宋"/>
                                <w:sz w:val="30"/>
                                <w:szCs w:val="30"/>
                              </w:rPr>
                            </w:pPr>
                          </w:p>
                          <w:p w14:paraId="658F8A77" w14:textId="77777777" w:rsidR="00CB7362" w:rsidRPr="00F34CEB" w:rsidRDefault="00CB7362">
                            <w:pPr>
                              <w:jc w:val="center"/>
                              <w:rPr>
                                <w:rFonts w:ascii="仿宋_GB2312" w:eastAsia="仿宋"/>
                                <w:b/>
                                <w:szCs w:val="28"/>
                              </w:rPr>
                            </w:pPr>
                            <w:r w:rsidRPr="00F34CEB">
                              <w:rPr>
                                <w:rFonts w:ascii="仿宋_GB2312" w:eastAsia="仿宋" w:hint="eastAsia"/>
                                <w:b/>
                                <w:szCs w:val="28"/>
                              </w:rPr>
                              <w:t>附：法定代表人身份证复印件反面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10950D9F" id="矩形 3" o:spid="_x0000_s1026" style="position:absolute;margin-left:243.15pt;margin-top:17.15pt;width:235.6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">
                <v:stroke dashstyle="1 1" endcap="round"/>
                <v:path arrowok="t"/>
                <v:textbox>
                  <w:txbxContent>
                    <w:p w14:paraId="7D8D0E27" w14:textId="77777777" w:rsidR="00CB7362" w:rsidRPr="00F34CEB" w:rsidRDefault="00CB7362">
                      <w:pPr>
                        <w:jc w:val="center"/>
                        <w:rPr>
                          <w:rFonts w:ascii="仿宋_GB2312" w:eastAsia="仿宋"/>
                          <w:sz w:val="30"/>
                          <w:szCs w:val="30"/>
                        </w:rPr>
                      </w:pPr>
                    </w:p>
                    <w:p w14:paraId="2764EAC7" w14:textId="77777777" w:rsidR="00CB7362" w:rsidRPr="00F34CEB" w:rsidRDefault="00CB7362">
                      <w:pPr>
                        <w:jc w:val="center"/>
                        <w:rPr>
                          <w:rFonts w:ascii="仿宋_GB2312" w:eastAsia="仿宋"/>
                          <w:sz w:val="30"/>
                          <w:szCs w:val="30"/>
                        </w:rPr>
                      </w:pPr>
                    </w:p>
                    <w:p w14:paraId="658F8A77" w14:textId="77777777" w:rsidR="00CB7362" w:rsidRPr="00F34CEB" w:rsidRDefault="00CB7362">
                      <w:pPr>
                        <w:jc w:val="center"/>
                        <w:rPr>
                          <w:rFonts w:ascii="仿宋_GB2312" w:eastAsia="仿宋"/>
                          <w:b/>
                          <w:szCs w:val="28"/>
                        </w:rPr>
                      </w:pPr>
                      <w:r w:rsidRPr="00F34CEB">
                        <w:rPr>
                          <w:rFonts w:ascii="仿宋_GB2312" w:eastAsia="仿宋" w:hint="eastAsia"/>
                          <w:b/>
                          <w:szCs w:val="28"/>
                        </w:rPr>
                        <w:t>附：法定代表人身份证复印件反面</w:t>
                      </w:r>
                    </w:p>
                  </w:txbxContent>
                </v:textbox>
              </v:rect>
            </w:pict>
          </mc:Fallback>
        </mc:AlternateContent>
      </w:r>
      <w:r>
        <w:rPr>
          <w:rFonts w:ascii="times new roma" w:eastAsia="仿宋" w:hAnsi="times new roma" w:hint="eastAsia"/>
          <w:noProof/>
          <w:szCs w:val="24"/>
        </w:rPr>
        <mc:AlternateContent>
          <mc:Choice Requires="wps">
            <w:drawing>
              <wp:anchor distT="0" distB="0" distL="114300" distR="114300" simplePos="0" relativeHeight="251659264" behindDoc="0" locked="0" layoutInCell="1" allowOverlap="1" wp14:anchorId="41384F86" wp14:editId="5AF529A7">
                <wp:simplePos x="0" y="0"/>
                <wp:positionH relativeFrom="column">
                  <wp:posOffset>-71120</wp:posOffset>
                </wp:positionH>
                <wp:positionV relativeFrom="paragraph">
                  <wp:posOffset>201930</wp:posOffset>
                </wp:positionV>
                <wp:extent cx="2909570" cy="1981200"/>
                <wp:effectExtent l="0" t="0" r="508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9570" cy="1981200"/>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1A47B9D" w14:textId="77777777" w:rsidR="00CB7362" w:rsidRPr="00F34CEB" w:rsidRDefault="00CB7362">
                            <w:pPr>
                              <w:jc w:val="center"/>
                              <w:rPr>
                                <w:rFonts w:ascii="仿宋_GB2312" w:eastAsia="仿宋"/>
                                <w:sz w:val="30"/>
                                <w:szCs w:val="30"/>
                              </w:rPr>
                            </w:pPr>
                          </w:p>
                          <w:p w14:paraId="0E2711C0" w14:textId="77777777" w:rsidR="00CB7362" w:rsidRPr="00F34CEB" w:rsidRDefault="00CB7362">
                            <w:pPr>
                              <w:jc w:val="center"/>
                              <w:rPr>
                                <w:rFonts w:ascii="仿宋_GB2312" w:eastAsia="仿宋"/>
                                <w:sz w:val="30"/>
                                <w:szCs w:val="30"/>
                              </w:rPr>
                            </w:pPr>
                          </w:p>
                          <w:p w14:paraId="0BE0B2D1" w14:textId="77777777" w:rsidR="00CB7362" w:rsidRPr="00F34CEB" w:rsidRDefault="00CB7362">
                            <w:pPr>
                              <w:jc w:val="center"/>
                              <w:rPr>
                                <w:rFonts w:ascii="仿宋_GB2312" w:eastAsia="仿宋"/>
                                <w:b/>
                                <w:szCs w:val="28"/>
                              </w:rPr>
                            </w:pPr>
                            <w:r w:rsidRPr="00F34CEB">
                              <w:rPr>
                                <w:rFonts w:ascii="仿宋_GB2312" w:eastAsia="仿宋" w:hint="eastAsia"/>
                                <w:b/>
                                <w:szCs w:val="28"/>
                              </w:rPr>
                              <w:t>附：法定代表人身份证复印件正面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1384F86" id="Rectangle 2" o:spid="_x0000_s1027" style="position:absolute;margin-left:-5.6pt;margin-top:15.9pt;width:229.1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">
                <v:stroke dashstyle="1 1" endcap="round"/>
                <v:path arrowok="t"/>
                <v:textbox>
                  <w:txbxContent>
                    <w:p w14:paraId="31A47B9D" w14:textId="77777777" w:rsidR="00CB7362" w:rsidRPr="00F34CEB" w:rsidRDefault="00CB7362">
                      <w:pPr>
                        <w:jc w:val="center"/>
                        <w:rPr>
                          <w:rFonts w:ascii="仿宋_GB2312" w:eastAsia="仿宋"/>
                          <w:sz w:val="30"/>
                          <w:szCs w:val="30"/>
                        </w:rPr>
                      </w:pPr>
                    </w:p>
                    <w:p w14:paraId="0E2711C0" w14:textId="77777777" w:rsidR="00CB7362" w:rsidRPr="00F34CEB" w:rsidRDefault="00CB7362">
                      <w:pPr>
                        <w:jc w:val="center"/>
                        <w:rPr>
                          <w:rFonts w:ascii="仿宋_GB2312" w:eastAsia="仿宋"/>
                          <w:sz w:val="30"/>
                          <w:szCs w:val="30"/>
                        </w:rPr>
                      </w:pPr>
                    </w:p>
                    <w:p w14:paraId="0BE0B2D1" w14:textId="77777777" w:rsidR="00CB7362" w:rsidRPr="00F34CEB" w:rsidRDefault="00CB7362">
                      <w:pPr>
                        <w:jc w:val="center"/>
                        <w:rPr>
                          <w:rFonts w:ascii="仿宋_GB2312" w:eastAsia="仿宋"/>
                          <w:b/>
                          <w:szCs w:val="28"/>
                        </w:rPr>
                      </w:pPr>
                      <w:r w:rsidRPr="00F34CEB">
                        <w:rPr>
                          <w:rFonts w:ascii="仿宋_GB2312" w:eastAsia="仿宋" w:hint="eastAsia"/>
                          <w:b/>
                          <w:szCs w:val="28"/>
                        </w:rPr>
                        <w:t>附：法定代表人身份证复印件正面</w:t>
                      </w:r>
                    </w:p>
                  </w:txbxContent>
                </v:textbox>
              </v:rect>
            </w:pict>
          </mc:Fallback>
        </mc:AlternateContent>
      </w:r>
    </w:p>
    <w:p w14:paraId="166440CD" w14:textId="77777777" w:rsidR="00AF59E6" w:rsidRPr="00177CCA" w:rsidRDefault="00AF59E6">
      <w:pPr>
        <w:pStyle w:val="af2"/>
        <w:rPr>
          <w:rFonts w:ascii="times new roma" w:eastAsia="仿宋" w:hAnsi="times new roma" w:hint="eastAsia"/>
          <w:szCs w:val="24"/>
        </w:rPr>
      </w:pPr>
    </w:p>
    <w:p w14:paraId="1F16BFF5" w14:textId="77777777" w:rsidR="00AF59E6" w:rsidRPr="00177CCA" w:rsidRDefault="00AF59E6">
      <w:pPr>
        <w:pStyle w:val="af2"/>
        <w:rPr>
          <w:rFonts w:ascii="times new roma" w:eastAsia="仿宋" w:hAnsi="times new roma" w:hint="eastAsia"/>
          <w:szCs w:val="24"/>
        </w:rPr>
      </w:pPr>
    </w:p>
    <w:p w14:paraId="46CED86B" w14:textId="77777777" w:rsidR="00AF59E6" w:rsidRPr="00177CCA" w:rsidRDefault="00AF59E6">
      <w:pPr>
        <w:pStyle w:val="af2"/>
        <w:rPr>
          <w:rFonts w:ascii="times new roma" w:eastAsia="仿宋" w:hAnsi="times new roma" w:hint="eastAsia"/>
          <w:szCs w:val="24"/>
        </w:rPr>
      </w:pPr>
    </w:p>
    <w:p w14:paraId="0851667A" w14:textId="77777777" w:rsidR="00AF59E6" w:rsidRPr="00177CCA" w:rsidRDefault="00AF59E6">
      <w:pPr>
        <w:pStyle w:val="af2"/>
        <w:rPr>
          <w:rFonts w:ascii="times new roma" w:eastAsia="仿宋" w:hAnsi="times new roma" w:hint="eastAsia"/>
          <w:szCs w:val="24"/>
        </w:rPr>
      </w:pPr>
    </w:p>
    <w:p w14:paraId="35D5157C" w14:textId="77777777" w:rsidR="00AF59E6" w:rsidRPr="00177CCA" w:rsidRDefault="00AF59E6">
      <w:pPr>
        <w:pStyle w:val="af2"/>
        <w:ind w:firstLineChars="0" w:firstLine="0"/>
        <w:rPr>
          <w:rFonts w:ascii="times new roma" w:eastAsia="仿宋" w:hAnsi="times new roma" w:hint="eastAsia"/>
          <w:szCs w:val="24"/>
        </w:rPr>
      </w:pPr>
    </w:p>
    <w:p w14:paraId="4AA6149B" w14:textId="77777777" w:rsidR="00AF59E6" w:rsidRPr="00177CCA" w:rsidRDefault="00AF59E6">
      <w:pPr>
        <w:pStyle w:val="af2"/>
        <w:rPr>
          <w:rFonts w:ascii="times new roma" w:eastAsia="仿宋" w:hAnsi="times new roma" w:hint="eastAsia"/>
          <w:szCs w:val="24"/>
        </w:rPr>
      </w:pPr>
    </w:p>
    <w:p w14:paraId="607160FD" w14:textId="77777777" w:rsidR="00AF59E6" w:rsidRPr="00177CCA" w:rsidRDefault="00AF59E6">
      <w:pPr>
        <w:pStyle w:val="af2"/>
        <w:rPr>
          <w:rFonts w:ascii="times new roma" w:eastAsia="仿宋" w:hAnsi="times new roma" w:hint="eastAsia"/>
          <w:szCs w:val="24"/>
        </w:rPr>
      </w:pPr>
    </w:p>
    <w:p w14:paraId="78A2AC37" w14:textId="463B6B35" w:rsidR="00AF59E6" w:rsidRPr="00177CCA" w:rsidRDefault="002C1906">
      <w:pPr>
        <w:spacing w:line="400" w:lineRule="exact"/>
        <w:ind w:firstLineChars="200" w:firstLine="560"/>
        <w:jc w:val="center"/>
        <w:rPr>
          <w:rFonts w:ascii="times new roma" w:eastAsia="仿宋" w:hAnsi="times new roma" w:hint="eastAsia"/>
        </w:rPr>
      </w:pPr>
      <w:r w:rsidRPr="00177CCA">
        <w:rPr>
          <w:rFonts w:ascii="times new roma" w:eastAsia="仿宋" w:hAnsi="times new roma"/>
        </w:rPr>
        <w:t>供应商</w:t>
      </w:r>
      <w:r w:rsidR="00DA356E" w:rsidRPr="00177CCA">
        <w:rPr>
          <w:rFonts w:ascii="times new roma" w:eastAsia="仿宋" w:hAnsi="times new roma"/>
        </w:rPr>
        <w:t>（公章）：</w:t>
      </w:r>
    </w:p>
    <w:p w14:paraId="13B59FD0" w14:textId="77777777" w:rsidR="00AF59E6" w:rsidRPr="00177CCA" w:rsidRDefault="00DA356E">
      <w:pPr>
        <w:spacing w:line="400" w:lineRule="exact"/>
        <w:ind w:firstLineChars="200" w:firstLine="560"/>
        <w:jc w:val="center"/>
        <w:rPr>
          <w:rFonts w:ascii="times new roma" w:eastAsia="仿宋" w:hAnsi="times new roma" w:hint="eastAsia"/>
        </w:rPr>
      </w:pPr>
      <w:r w:rsidRPr="00177CCA">
        <w:rPr>
          <w:rFonts w:ascii="times new roma" w:eastAsia="仿宋" w:hAnsi="times new roma"/>
        </w:rPr>
        <w:t>年</w:t>
      </w:r>
      <w:r w:rsidRPr="00177CCA">
        <w:rPr>
          <w:rFonts w:ascii="times new roma" w:eastAsia="仿宋" w:hAnsi="times new roma"/>
        </w:rPr>
        <w:t xml:space="preserve">  </w:t>
      </w:r>
      <w:r w:rsidRPr="00177CCA">
        <w:rPr>
          <w:rFonts w:ascii="times new roma" w:eastAsia="仿宋" w:hAnsi="times new roma"/>
        </w:rPr>
        <w:t>月</w:t>
      </w:r>
      <w:r w:rsidRPr="00177CCA">
        <w:rPr>
          <w:rFonts w:ascii="times new roma" w:eastAsia="仿宋" w:hAnsi="times new roma"/>
        </w:rPr>
        <w:t xml:space="preserve">  </w:t>
      </w:r>
      <w:r w:rsidRPr="00177CCA">
        <w:rPr>
          <w:rFonts w:ascii="times new roma" w:eastAsia="仿宋" w:hAnsi="times new roma"/>
        </w:rPr>
        <w:t>日</w:t>
      </w:r>
    </w:p>
    <w:p w14:paraId="39C09C58" w14:textId="77777777" w:rsidR="00AF59E6" w:rsidRPr="00177CCA" w:rsidRDefault="00AF59E6">
      <w:pPr>
        <w:spacing w:line="480" w:lineRule="auto"/>
        <w:jc w:val="center"/>
        <w:rPr>
          <w:rFonts w:ascii="times new roma" w:eastAsia="仿宋" w:hAnsi="times new roma" w:hint="eastAsia"/>
          <w:b/>
          <w:kern w:val="44"/>
        </w:rPr>
      </w:pPr>
    </w:p>
    <w:p w14:paraId="2D3AB523" w14:textId="77777777" w:rsidR="00AF59E6" w:rsidRPr="00177CCA" w:rsidRDefault="00AF59E6">
      <w:pPr>
        <w:spacing w:line="480" w:lineRule="auto"/>
        <w:jc w:val="center"/>
        <w:rPr>
          <w:rFonts w:ascii="times new roma" w:eastAsia="仿宋" w:hAnsi="times new roma" w:hint="eastAsia"/>
          <w:b/>
          <w:kern w:val="44"/>
        </w:rPr>
      </w:pPr>
    </w:p>
    <w:p w14:paraId="4043B909" w14:textId="77777777" w:rsidR="00AF59E6" w:rsidRPr="00F34CEB" w:rsidRDefault="00DA356E">
      <w:pPr>
        <w:widowControl/>
        <w:spacing w:before="100" w:beforeAutospacing="1" w:after="100" w:afterAutospacing="1" w:line="351" w:lineRule="atLeast"/>
        <w:jc w:val="left"/>
        <w:rPr>
          <w:rFonts w:ascii="times new roma" w:eastAsia="仿宋" w:hAnsi="times new roma" w:cs="宋体" w:hint="eastAsia"/>
          <w:b/>
          <w:bCs/>
          <w:szCs w:val="28"/>
        </w:rPr>
      </w:pPr>
      <w:r w:rsidRPr="00F34CEB">
        <w:rPr>
          <w:rFonts w:ascii="times new roma" w:eastAsia="仿宋" w:hAnsi="times new roma" w:cs="宋体" w:hint="eastAsia"/>
          <w:b/>
          <w:bCs/>
          <w:szCs w:val="28"/>
        </w:rPr>
        <w:lastRenderedPageBreak/>
        <w:t>附件四</w:t>
      </w:r>
      <w:r w:rsidRPr="00F34CEB">
        <w:rPr>
          <w:rFonts w:ascii="times new roma" w:eastAsia="仿宋" w:hAnsi="times new roma" w:cs="宋体" w:hint="eastAsia"/>
          <w:b/>
          <w:bCs/>
          <w:szCs w:val="28"/>
        </w:rPr>
        <w:t xml:space="preserve">:     </w:t>
      </w:r>
    </w:p>
    <w:p w14:paraId="011E6664" w14:textId="77777777" w:rsidR="00AF59E6" w:rsidRPr="00D87C40" w:rsidRDefault="00DA356E" w:rsidP="00D87C40">
      <w:pPr>
        <w:spacing w:line="600" w:lineRule="exact"/>
        <w:jc w:val="center"/>
        <w:rPr>
          <w:rFonts w:ascii="times new roma" w:eastAsiaTheme="minorEastAsia" w:hAnsi="times new roma" w:cs="方正小标宋_GBK" w:hint="eastAsia"/>
          <w:b/>
          <w:bCs/>
          <w:sz w:val="52"/>
          <w:szCs w:val="52"/>
        </w:rPr>
      </w:pPr>
      <w:r w:rsidRPr="00D87C40">
        <w:rPr>
          <w:rFonts w:ascii="times new roma" w:eastAsiaTheme="minorEastAsia" w:hAnsi="times new roma" w:cs="方正小标宋_GBK"/>
          <w:b/>
          <w:bCs/>
          <w:sz w:val="52"/>
          <w:szCs w:val="52"/>
        </w:rPr>
        <w:t>法定代表人授权委托书</w:t>
      </w:r>
    </w:p>
    <w:p w14:paraId="064AAED2" w14:textId="77777777" w:rsidR="00AF59E6" w:rsidRPr="00177CCA" w:rsidRDefault="00AF59E6">
      <w:pPr>
        <w:spacing w:line="460" w:lineRule="exact"/>
        <w:jc w:val="center"/>
        <w:rPr>
          <w:rFonts w:ascii="times new roma" w:eastAsia="仿宋" w:hAnsi="times new roma" w:hint="eastAsia"/>
          <w:b/>
          <w:kern w:val="44"/>
          <w:sz w:val="36"/>
          <w:szCs w:val="32"/>
        </w:rPr>
      </w:pPr>
    </w:p>
    <w:p w14:paraId="7A21735F" w14:textId="77777777" w:rsidR="00AF59E6" w:rsidRPr="007B66DD" w:rsidRDefault="00DA356E">
      <w:pPr>
        <w:rPr>
          <w:rFonts w:ascii="times new roma" w:eastAsia="方正小标宋_GBK" w:hAnsi="times new roma" w:hint="eastAsia"/>
          <w:b/>
          <w:bCs/>
          <w:sz w:val="32"/>
          <w:szCs w:val="32"/>
        </w:rPr>
      </w:pPr>
      <w:r w:rsidRPr="007B66DD">
        <w:rPr>
          <w:rFonts w:ascii="times new roma" w:eastAsia="仿宋" w:hAnsi="times new roma"/>
          <w:b/>
          <w:bCs/>
          <w:sz w:val="32"/>
          <w:szCs w:val="32"/>
        </w:rPr>
        <w:t>采购人：</w:t>
      </w:r>
      <w:r w:rsidRPr="007B66DD">
        <w:rPr>
          <w:rFonts w:ascii="times new roma" w:eastAsia="仿宋" w:hAnsi="times new roma" w:hint="eastAsia"/>
          <w:b/>
          <w:bCs/>
          <w:sz w:val="32"/>
          <w:szCs w:val="32"/>
        </w:rPr>
        <w:t>重庆科普文化产业（集团）有限公司</w:t>
      </w:r>
    </w:p>
    <w:p w14:paraId="7053FAFA" w14:textId="4F5467E2" w:rsidR="00AF59E6" w:rsidRPr="007B66DD" w:rsidRDefault="00DA356E">
      <w:pPr>
        <w:spacing w:line="460" w:lineRule="exact"/>
        <w:rPr>
          <w:rFonts w:ascii="times new roma" w:eastAsia="仿宋" w:hAnsi="times new roma" w:hint="eastAsia"/>
          <w:sz w:val="32"/>
          <w:szCs w:val="32"/>
        </w:rPr>
      </w:pPr>
      <w:r w:rsidRPr="007B66DD">
        <w:rPr>
          <w:rFonts w:ascii="times new roma" w:eastAsia="仿宋" w:hAnsi="times new roma"/>
          <w:sz w:val="32"/>
          <w:szCs w:val="32"/>
        </w:rPr>
        <w:t>本授权书声明：我</w:t>
      </w:r>
      <w:r w:rsidRPr="007B66DD">
        <w:rPr>
          <w:rFonts w:ascii="times new roma" w:eastAsia="仿宋" w:hAnsi="times new roma"/>
          <w:sz w:val="32"/>
          <w:szCs w:val="32"/>
          <w:u w:val="single"/>
        </w:rPr>
        <w:t xml:space="preserve">      </w:t>
      </w:r>
      <w:r w:rsidRPr="007B66DD">
        <w:rPr>
          <w:rFonts w:ascii="times new roma" w:eastAsia="仿宋" w:hAnsi="times new roma"/>
          <w:sz w:val="32"/>
          <w:szCs w:val="32"/>
          <w:u w:val="single"/>
        </w:rPr>
        <w:t>（</w:t>
      </w:r>
      <w:r w:rsidRPr="007B66DD">
        <w:rPr>
          <w:rFonts w:ascii="times new roma" w:eastAsia="仿宋" w:hAnsi="times new roma"/>
          <w:sz w:val="32"/>
          <w:szCs w:val="32"/>
        </w:rPr>
        <w:t>姓名）系（投标单位名称）的法定代表人，现授权本公司的</w:t>
      </w:r>
      <w:r w:rsidRPr="007B66DD">
        <w:rPr>
          <w:rFonts w:ascii="times new roma" w:eastAsia="仿宋" w:hAnsi="times new roma"/>
          <w:sz w:val="32"/>
          <w:szCs w:val="32"/>
        </w:rPr>
        <w:t xml:space="preserve"> </w:t>
      </w:r>
      <w:r w:rsidRPr="007B66DD">
        <w:rPr>
          <w:rFonts w:ascii="times new roma" w:eastAsia="仿宋" w:hAnsi="times new roma"/>
          <w:sz w:val="32"/>
          <w:szCs w:val="32"/>
        </w:rPr>
        <w:t>（姓名）为我公司代理人，以本公司的名义参加</w:t>
      </w:r>
      <w:r w:rsidRPr="007B66DD">
        <w:rPr>
          <w:rFonts w:ascii="times new roma" w:eastAsia="仿宋" w:hAnsi="times new roma" w:hint="eastAsia"/>
          <w:sz w:val="32"/>
          <w:szCs w:val="32"/>
        </w:rPr>
        <w:t>“</w:t>
      </w:r>
      <w:r w:rsidR="002F7C18">
        <w:rPr>
          <w:rFonts w:ascii="times new roma" w:eastAsia="仿宋" w:hAnsi="times new roma" w:hint="eastAsia"/>
          <w:sz w:val="32"/>
          <w:szCs w:val="32"/>
        </w:rPr>
        <w:t>财务管控平台</w:t>
      </w:r>
      <w:r w:rsidR="005F6AB7">
        <w:rPr>
          <w:rFonts w:ascii="times new roma" w:eastAsia="仿宋" w:hAnsi="times new roma" w:hint="eastAsia"/>
          <w:sz w:val="32"/>
          <w:szCs w:val="32"/>
        </w:rPr>
        <w:t>采购</w:t>
      </w:r>
      <w:r w:rsidRPr="007B66DD">
        <w:rPr>
          <w:rFonts w:ascii="times new roma" w:eastAsia="仿宋" w:hAnsi="times new roma" w:hint="eastAsia"/>
          <w:sz w:val="32"/>
          <w:szCs w:val="32"/>
        </w:rPr>
        <w:t>”</w:t>
      </w:r>
      <w:r w:rsidRPr="007B66DD">
        <w:rPr>
          <w:rFonts w:ascii="times new roma" w:eastAsia="仿宋" w:hAnsi="times new roma"/>
          <w:sz w:val="32"/>
          <w:szCs w:val="32"/>
        </w:rPr>
        <w:t>项目的投标活动。代理人在本项目竞争性磋商过程中所签署的一切文件和处理与之有关的一切事务，本人均予以确认。</w:t>
      </w:r>
    </w:p>
    <w:p w14:paraId="60D04653" w14:textId="77777777" w:rsidR="00AF59E6" w:rsidRPr="007B66DD" w:rsidRDefault="00DA356E">
      <w:pPr>
        <w:spacing w:line="460" w:lineRule="exact"/>
        <w:ind w:firstLineChars="200" w:firstLine="640"/>
        <w:rPr>
          <w:rFonts w:ascii="times new roma" w:eastAsia="仿宋" w:hAnsi="times new roma" w:hint="eastAsia"/>
          <w:sz w:val="32"/>
          <w:szCs w:val="32"/>
        </w:rPr>
      </w:pPr>
      <w:r w:rsidRPr="007B66DD">
        <w:rPr>
          <w:rFonts w:ascii="times new roma" w:eastAsia="仿宋" w:hAnsi="times new roma"/>
          <w:sz w:val="32"/>
          <w:szCs w:val="32"/>
        </w:rPr>
        <w:t>代理人姓名：</w:t>
      </w:r>
      <w:r w:rsidRPr="007B66DD">
        <w:rPr>
          <w:rFonts w:ascii="times new roma" w:eastAsia="仿宋" w:hAnsi="times new roma" w:hint="eastAsia"/>
          <w:sz w:val="32"/>
          <w:szCs w:val="32"/>
        </w:rPr>
        <w:t xml:space="preserve">               </w:t>
      </w:r>
      <w:r w:rsidRPr="007B66DD">
        <w:rPr>
          <w:rFonts w:ascii="times new roma" w:eastAsia="仿宋" w:hAnsi="times new roma" w:hint="eastAsia"/>
          <w:sz w:val="32"/>
          <w:szCs w:val="32"/>
        </w:rPr>
        <w:t>联系电话：</w:t>
      </w:r>
    </w:p>
    <w:p w14:paraId="3126C195" w14:textId="77777777" w:rsidR="00AF59E6" w:rsidRPr="007B66DD" w:rsidRDefault="00DA356E">
      <w:pPr>
        <w:spacing w:line="460" w:lineRule="exact"/>
        <w:ind w:firstLineChars="200" w:firstLine="640"/>
        <w:rPr>
          <w:rFonts w:ascii="times new roma" w:eastAsia="仿宋" w:hAnsi="times new roma" w:hint="eastAsia"/>
          <w:sz w:val="32"/>
          <w:szCs w:val="32"/>
        </w:rPr>
      </w:pPr>
      <w:r w:rsidRPr="007B66DD">
        <w:rPr>
          <w:rFonts w:ascii="times new roma" w:eastAsia="仿宋" w:hAnsi="times new roma"/>
          <w:sz w:val="32"/>
          <w:szCs w:val="32"/>
        </w:rPr>
        <w:t>部门：职务：</w:t>
      </w:r>
    </w:p>
    <w:p w14:paraId="36DD4C64" w14:textId="77777777" w:rsidR="00AF59E6" w:rsidRPr="007B66DD" w:rsidRDefault="00DA356E">
      <w:pPr>
        <w:spacing w:line="460" w:lineRule="exact"/>
        <w:ind w:firstLineChars="200" w:firstLine="640"/>
        <w:rPr>
          <w:rFonts w:ascii="times new roma" w:eastAsia="仿宋" w:hAnsi="times new roma" w:hint="eastAsia"/>
          <w:sz w:val="32"/>
          <w:szCs w:val="32"/>
        </w:rPr>
      </w:pPr>
      <w:r w:rsidRPr="007B66DD">
        <w:rPr>
          <w:rFonts w:ascii="times new roma" w:eastAsia="仿宋" w:hAnsi="times new roma"/>
          <w:sz w:val="32"/>
          <w:szCs w:val="32"/>
        </w:rPr>
        <w:t>授权代理人无再转让权，特此授权。</w:t>
      </w:r>
    </w:p>
    <w:p w14:paraId="62C87B4E" w14:textId="77777777" w:rsidR="00AF59E6" w:rsidRPr="007B66DD" w:rsidRDefault="00DA356E">
      <w:pPr>
        <w:spacing w:line="460" w:lineRule="exact"/>
        <w:ind w:firstLineChars="200" w:firstLine="640"/>
        <w:rPr>
          <w:rFonts w:ascii="times new roma" w:eastAsia="仿宋" w:hAnsi="times new roma" w:hint="eastAsia"/>
          <w:sz w:val="32"/>
          <w:szCs w:val="32"/>
        </w:rPr>
      </w:pPr>
      <w:r w:rsidRPr="007B66DD">
        <w:rPr>
          <w:rFonts w:ascii="times new roma" w:eastAsia="仿宋" w:hAnsi="times new roma"/>
          <w:sz w:val="32"/>
          <w:szCs w:val="32"/>
        </w:rPr>
        <w:t>法定代表人签名或盖章：</w:t>
      </w:r>
    </w:p>
    <w:p w14:paraId="402F5D84" w14:textId="77777777" w:rsidR="00AF59E6" w:rsidRPr="00177CCA" w:rsidRDefault="00DA356E">
      <w:pPr>
        <w:spacing w:line="460" w:lineRule="exact"/>
        <w:ind w:firstLineChars="200" w:firstLine="640"/>
        <w:rPr>
          <w:rFonts w:ascii="times new roma" w:eastAsia="仿宋" w:hAnsi="times new roma" w:hint="eastAsia"/>
        </w:rPr>
      </w:pPr>
      <w:r w:rsidRPr="007B66DD">
        <w:rPr>
          <w:rFonts w:ascii="times new roma" w:eastAsia="仿宋" w:hAnsi="times new roma"/>
          <w:sz w:val="32"/>
          <w:szCs w:val="32"/>
        </w:rPr>
        <w:t>被授权代理人签名或盖章：</w:t>
      </w:r>
    </w:p>
    <w:p w14:paraId="7423664B" w14:textId="0CC07566" w:rsidR="00AF59E6" w:rsidRPr="00177CCA" w:rsidRDefault="004900D7">
      <w:pPr>
        <w:pStyle w:val="af2"/>
        <w:rPr>
          <w:rFonts w:ascii="times new roma" w:eastAsia="仿宋" w:hAnsi="times new roma" w:hint="eastAsia"/>
          <w:szCs w:val="24"/>
        </w:rPr>
      </w:pPr>
      <w:r>
        <w:rPr>
          <w:rFonts w:ascii="times new roma" w:eastAsia="仿宋" w:hAnsi="times new roma" w:hint="eastAsia"/>
          <w:noProof/>
          <w:szCs w:val="24"/>
        </w:rPr>
        <mc:AlternateContent>
          <mc:Choice Requires="wps">
            <w:drawing>
              <wp:anchor distT="0" distB="0" distL="114300" distR="114300" simplePos="0" relativeHeight="251662336" behindDoc="0" locked="0" layoutInCell="1" allowOverlap="1" wp14:anchorId="284F9B74" wp14:editId="79ECCEA4">
                <wp:simplePos x="0" y="0"/>
                <wp:positionH relativeFrom="column">
                  <wp:posOffset>3132455</wp:posOffset>
                </wp:positionH>
                <wp:positionV relativeFrom="paragraph">
                  <wp:posOffset>379095</wp:posOffset>
                </wp:positionV>
                <wp:extent cx="3058160" cy="1981200"/>
                <wp:effectExtent l="0" t="0" r="8890" b="0"/>
                <wp:wrapNone/>
                <wp:docPr id="4"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816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B600C" w14:textId="77777777" w:rsidR="00CB7362" w:rsidRPr="00F34CEB" w:rsidRDefault="00CB7362">
                            <w:pPr>
                              <w:jc w:val="center"/>
                              <w:rPr>
                                <w:rFonts w:ascii="仿宋_GB2312" w:eastAsia="仿宋"/>
                                <w:sz w:val="30"/>
                                <w:szCs w:val="30"/>
                              </w:rPr>
                            </w:pPr>
                          </w:p>
                          <w:p w14:paraId="77506CCB" w14:textId="77777777" w:rsidR="00CB7362" w:rsidRPr="00F34CEB" w:rsidRDefault="00CB7362">
                            <w:pPr>
                              <w:jc w:val="center"/>
                              <w:rPr>
                                <w:rFonts w:ascii="仿宋_GB2312" w:eastAsia="仿宋"/>
                                <w:sz w:val="30"/>
                                <w:szCs w:val="30"/>
                              </w:rPr>
                            </w:pPr>
                          </w:p>
                          <w:p w14:paraId="636AB00A" w14:textId="77777777" w:rsidR="00CB7362" w:rsidRPr="00F34CEB" w:rsidRDefault="00CB7362">
                            <w:pPr>
                              <w:jc w:val="center"/>
                              <w:rPr>
                                <w:rFonts w:ascii="仿宋_GB2312" w:eastAsia="仿宋"/>
                                <w:b/>
                                <w:szCs w:val="28"/>
                              </w:rPr>
                            </w:pPr>
                            <w:r w:rsidRPr="00F34CEB">
                              <w:rPr>
                                <w:rFonts w:ascii="仿宋_GB2312" w:eastAsia="仿宋" w:hint="eastAsia"/>
                                <w:b/>
                                <w:szCs w:val="28"/>
                              </w:rPr>
                              <w:t>附：被授权代理人身份证复印件</w:t>
                            </w:r>
                          </w:p>
                          <w:p w14:paraId="0EF0590F" w14:textId="77777777" w:rsidR="00CB7362" w:rsidRPr="00F34CEB" w:rsidRDefault="00CB7362">
                            <w:pPr>
                              <w:jc w:val="center"/>
                              <w:rPr>
                                <w:rFonts w:ascii="仿宋_GB2312" w:eastAsia="仿宋"/>
                                <w:b/>
                                <w:szCs w:val="28"/>
                              </w:rPr>
                            </w:pPr>
                            <w:r w:rsidRPr="00F34CEB">
                              <w:rPr>
                                <w:rFonts w:ascii="仿宋_GB2312" w:eastAsia="仿宋" w:hint="eastAsia"/>
                                <w:b/>
                                <w:szCs w:val="28"/>
                              </w:rPr>
                              <w:t>反面</w:t>
                            </w:r>
                          </w:p>
                          <w:p w14:paraId="35955DBB" w14:textId="77777777" w:rsidR="00CB7362" w:rsidRDefault="00CB7362">
                            <w:pPr>
                              <w:rPr>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rect w14:anchorId="284F9B74" id="矩形 5" o:spid="_x0000_s1028" style="position:absolute;left:0;text-align:left;margin-left:246.65pt;margin-top:29.85pt;width:240.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">
                <v:path arrowok="t"/>
                <v:textbox>
                  <w:txbxContent>
                    <w:p w14:paraId="096B600C" w14:textId="77777777" w:rsidR="00CB7362" w:rsidRPr="00F34CEB" w:rsidRDefault="00CB7362">
                      <w:pPr>
                        <w:jc w:val="center"/>
                        <w:rPr>
                          <w:rFonts w:ascii="仿宋_GB2312" w:eastAsia="仿宋"/>
                          <w:sz w:val="30"/>
                          <w:szCs w:val="30"/>
                        </w:rPr>
                      </w:pPr>
                    </w:p>
                    <w:p w14:paraId="77506CCB" w14:textId="77777777" w:rsidR="00CB7362" w:rsidRPr="00F34CEB" w:rsidRDefault="00CB7362">
                      <w:pPr>
                        <w:jc w:val="center"/>
                        <w:rPr>
                          <w:rFonts w:ascii="仿宋_GB2312" w:eastAsia="仿宋"/>
                          <w:sz w:val="30"/>
                          <w:szCs w:val="30"/>
                        </w:rPr>
                      </w:pPr>
                    </w:p>
                    <w:p w14:paraId="636AB00A" w14:textId="77777777" w:rsidR="00CB7362" w:rsidRPr="00F34CEB" w:rsidRDefault="00CB7362">
                      <w:pPr>
                        <w:jc w:val="center"/>
                        <w:rPr>
                          <w:rFonts w:ascii="仿宋_GB2312" w:eastAsia="仿宋"/>
                          <w:b/>
                          <w:szCs w:val="28"/>
                        </w:rPr>
                      </w:pPr>
                      <w:r w:rsidRPr="00F34CEB">
                        <w:rPr>
                          <w:rFonts w:ascii="仿宋_GB2312" w:eastAsia="仿宋" w:hint="eastAsia"/>
                          <w:b/>
                          <w:szCs w:val="28"/>
                        </w:rPr>
                        <w:t>附：被授权代理人身份证复印件</w:t>
                      </w:r>
                    </w:p>
                    <w:p w14:paraId="0EF0590F" w14:textId="77777777" w:rsidR="00CB7362" w:rsidRPr="00F34CEB" w:rsidRDefault="00CB7362">
                      <w:pPr>
                        <w:jc w:val="center"/>
                        <w:rPr>
                          <w:rFonts w:ascii="仿宋_GB2312" w:eastAsia="仿宋"/>
                          <w:b/>
                          <w:szCs w:val="28"/>
                        </w:rPr>
                      </w:pPr>
                      <w:r w:rsidRPr="00F34CEB">
                        <w:rPr>
                          <w:rFonts w:ascii="仿宋_GB2312" w:eastAsia="仿宋" w:hint="eastAsia"/>
                          <w:b/>
                          <w:szCs w:val="28"/>
                        </w:rPr>
                        <w:t>反面</w:t>
                      </w:r>
                    </w:p>
                    <w:p w14:paraId="35955DBB" w14:textId="77777777" w:rsidR="00CB7362" w:rsidRDefault="00CB7362">
                      <w:pPr>
                        <w:rPr>
                          <w:szCs w:val="28"/>
                        </w:rPr>
                      </w:pPr>
                    </w:p>
                  </w:txbxContent>
                </v:textbox>
              </v:rect>
            </w:pict>
          </mc:Fallback>
        </mc:AlternateContent>
      </w:r>
      <w:r>
        <w:rPr>
          <w:rFonts w:ascii="times new roma" w:eastAsia="仿宋" w:hAnsi="times new roma" w:hint="eastAsia"/>
          <w:noProof/>
          <w:szCs w:val="24"/>
        </w:rPr>
        <mc:AlternateContent>
          <mc:Choice Requires="wps">
            <w:drawing>
              <wp:anchor distT="0" distB="0" distL="114300" distR="114300" simplePos="0" relativeHeight="251661312" behindDoc="0" locked="0" layoutInCell="1" allowOverlap="1" wp14:anchorId="110B6778" wp14:editId="20F1CCFE">
                <wp:simplePos x="0" y="0"/>
                <wp:positionH relativeFrom="column">
                  <wp:posOffset>-27940</wp:posOffset>
                </wp:positionH>
                <wp:positionV relativeFrom="paragraph">
                  <wp:posOffset>375285</wp:posOffset>
                </wp:positionV>
                <wp:extent cx="2967355" cy="1981200"/>
                <wp:effectExtent l="0" t="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015D24" w14:textId="77777777" w:rsidR="00CB7362" w:rsidRPr="00F34CEB" w:rsidRDefault="00CB7362">
                            <w:pPr>
                              <w:jc w:val="center"/>
                              <w:rPr>
                                <w:rFonts w:ascii="仿宋_GB2312" w:eastAsia="仿宋"/>
                                <w:sz w:val="30"/>
                                <w:szCs w:val="30"/>
                              </w:rPr>
                            </w:pPr>
                          </w:p>
                          <w:p w14:paraId="265EF63C" w14:textId="77777777" w:rsidR="00CB7362" w:rsidRPr="00F34CEB" w:rsidRDefault="00CB7362">
                            <w:pPr>
                              <w:jc w:val="center"/>
                              <w:rPr>
                                <w:rFonts w:ascii="仿宋_GB2312" w:eastAsia="仿宋"/>
                                <w:sz w:val="30"/>
                                <w:szCs w:val="30"/>
                              </w:rPr>
                            </w:pPr>
                          </w:p>
                          <w:p w14:paraId="24193291" w14:textId="77777777" w:rsidR="00CB7362" w:rsidRPr="00F34CEB" w:rsidRDefault="00CB7362">
                            <w:pPr>
                              <w:jc w:val="center"/>
                              <w:rPr>
                                <w:rFonts w:ascii="仿宋_GB2312" w:eastAsia="仿宋"/>
                                <w:b/>
                                <w:szCs w:val="28"/>
                              </w:rPr>
                            </w:pPr>
                            <w:r w:rsidRPr="00F34CEB">
                              <w:rPr>
                                <w:rFonts w:ascii="仿宋_GB2312" w:eastAsia="仿宋" w:hint="eastAsia"/>
                                <w:b/>
                                <w:szCs w:val="28"/>
                              </w:rPr>
                              <w:t>附：被授权代理人身份证复印件</w:t>
                            </w:r>
                          </w:p>
                          <w:p w14:paraId="75B5A530" w14:textId="77777777" w:rsidR="00CB7362" w:rsidRPr="00F34CEB" w:rsidRDefault="00CB7362">
                            <w:pPr>
                              <w:jc w:val="center"/>
                              <w:rPr>
                                <w:rFonts w:ascii="仿宋_GB2312" w:eastAsia="仿宋"/>
                                <w:b/>
                                <w:szCs w:val="28"/>
                              </w:rPr>
                            </w:pPr>
                            <w:r w:rsidRPr="00F34CEB">
                              <w:rPr>
                                <w:rFonts w:ascii="仿宋_GB2312" w:eastAsia="仿宋" w:hint="eastAsia"/>
                                <w:b/>
                                <w:szCs w:val="28"/>
                              </w:rPr>
                              <w:t>正面</w:t>
                            </w:r>
                          </w:p>
                          <w:p w14:paraId="548F0B56" w14:textId="77777777" w:rsidR="00CB7362" w:rsidRDefault="00CB7362"/>
                        </w:txbxContent>
                      </wps:txbx>
                      <wps:bodyPr upright="1"/>
                    </wps:wsp>
                  </a:graphicData>
                </a:graphic>
                <wp14:sizeRelH relativeFrom="page">
                  <wp14:pctWidth>0</wp14:pctWidth>
                </wp14:sizeRelH>
                <wp14:sizeRelV relativeFrom="page">
                  <wp14:pctHeight>0</wp14:pctHeight>
                </wp14:sizeRelV>
              </wp:anchor>
            </w:drawing>
          </mc:Choice>
          <mc:Fallback>
            <w:pict>
              <v:rect w14:anchorId="110B6778" id="Rectangle 3" o:spid="_x0000_s1029" style="position:absolute;left:0;text-align:left;margin-left:-2.2pt;margin-top:29.55pt;width:233.6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">
                <v:path arrowok="t"/>
                <v:textbox>
                  <w:txbxContent>
                    <w:p w14:paraId="43015D24" w14:textId="77777777" w:rsidR="00CB7362" w:rsidRPr="00F34CEB" w:rsidRDefault="00CB7362">
                      <w:pPr>
                        <w:jc w:val="center"/>
                        <w:rPr>
                          <w:rFonts w:ascii="仿宋_GB2312" w:eastAsia="仿宋"/>
                          <w:sz w:val="30"/>
                          <w:szCs w:val="30"/>
                        </w:rPr>
                      </w:pPr>
                    </w:p>
                    <w:p w14:paraId="265EF63C" w14:textId="77777777" w:rsidR="00CB7362" w:rsidRPr="00F34CEB" w:rsidRDefault="00CB7362">
                      <w:pPr>
                        <w:jc w:val="center"/>
                        <w:rPr>
                          <w:rFonts w:ascii="仿宋_GB2312" w:eastAsia="仿宋"/>
                          <w:sz w:val="30"/>
                          <w:szCs w:val="30"/>
                        </w:rPr>
                      </w:pPr>
                    </w:p>
                    <w:p w14:paraId="24193291" w14:textId="77777777" w:rsidR="00CB7362" w:rsidRPr="00F34CEB" w:rsidRDefault="00CB7362">
                      <w:pPr>
                        <w:jc w:val="center"/>
                        <w:rPr>
                          <w:rFonts w:ascii="仿宋_GB2312" w:eastAsia="仿宋"/>
                          <w:b/>
                          <w:szCs w:val="28"/>
                        </w:rPr>
                      </w:pPr>
                      <w:r w:rsidRPr="00F34CEB">
                        <w:rPr>
                          <w:rFonts w:ascii="仿宋_GB2312" w:eastAsia="仿宋" w:hint="eastAsia"/>
                          <w:b/>
                          <w:szCs w:val="28"/>
                        </w:rPr>
                        <w:t>附：被授权代理人身份证复印件</w:t>
                      </w:r>
                    </w:p>
                    <w:p w14:paraId="75B5A530" w14:textId="77777777" w:rsidR="00CB7362" w:rsidRPr="00F34CEB" w:rsidRDefault="00CB7362">
                      <w:pPr>
                        <w:jc w:val="center"/>
                        <w:rPr>
                          <w:rFonts w:ascii="仿宋_GB2312" w:eastAsia="仿宋"/>
                          <w:b/>
                          <w:szCs w:val="28"/>
                        </w:rPr>
                      </w:pPr>
                      <w:r w:rsidRPr="00F34CEB">
                        <w:rPr>
                          <w:rFonts w:ascii="仿宋_GB2312" w:eastAsia="仿宋" w:hint="eastAsia"/>
                          <w:b/>
                          <w:szCs w:val="28"/>
                        </w:rPr>
                        <w:t>正面</w:t>
                      </w:r>
                    </w:p>
                    <w:p w14:paraId="548F0B56" w14:textId="77777777" w:rsidR="00CB7362" w:rsidRDefault="00CB7362"/>
                  </w:txbxContent>
                </v:textbox>
              </v:rect>
            </w:pict>
          </mc:Fallback>
        </mc:AlternateContent>
      </w:r>
    </w:p>
    <w:p w14:paraId="0D18472E" w14:textId="77777777" w:rsidR="00AF59E6" w:rsidRPr="00177CCA" w:rsidRDefault="00AF59E6">
      <w:pPr>
        <w:pStyle w:val="af2"/>
        <w:rPr>
          <w:rFonts w:ascii="times new roma" w:eastAsia="仿宋" w:hAnsi="times new roma" w:hint="eastAsia"/>
          <w:szCs w:val="24"/>
        </w:rPr>
      </w:pPr>
    </w:p>
    <w:p w14:paraId="776F73F8" w14:textId="77777777" w:rsidR="00AF59E6" w:rsidRPr="00177CCA" w:rsidRDefault="00AF59E6">
      <w:pPr>
        <w:pStyle w:val="af2"/>
        <w:rPr>
          <w:rFonts w:ascii="times new roma" w:eastAsia="仿宋" w:hAnsi="times new roma" w:hint="eastAsia"/>
          <w:szCs w:val="24"/>
        </w:rPr>
      </w:pPr>
    </w:p>
    <w:p w14:paraId="09C0DD25" w14:textId="77777777" w:rsidR="00AF59E6" w:rsidRPr="00177CCA" w:rsidRDefault="00AF59E6">
      <w:pPr>
        <w:pStyle w:val="af2"/>
        <w:ind w:firstLineChars="0" w:firstLine="0"/>
        <w:rPr>
          <w:rFonts w:ascii="times new roma" w:eastAsia="仿宋" w:hAnsi="times new roma" w:hint="eastAsia"/>
          <w:szCs w:val="24"/>
        </w:rPr>
      </w:pPr>
    </w:p>
    <w:p w14:paraId="46F08538" w14:textId="77777777" w:rsidR="00AF59E6" w:rsidRPr="00177CCA" w:rsidRDefault="00AF59E6">
      <w:pPr>
        <w:pStyle w:val="af2"/>
        <w:rPr>
          <w:rFonts w:ascii="times new roma" w:eastAsia="仿宋" w:hAnsi="times new roma" w:hint="eastAsia"/>
          <w:szCs w:val="24"/>
        </w:rPr>
      </w:pPr>
    </w:p>
    <w:p w14:paraId="143398B4" w14:textId="77777777" w:rsidR="00AF59E6" w:rsidRPr="00177CCA" w:rsidRDefault="00AF59E6">
      <w:pPr>
        <w:pStyle w:val="af2"/>
        <w:rPr>
          <w:rFonts w:ascii="times new roma" w:eastAsia="仿宋" w:hAnsi="times new roma" w:hint="eastAsia"/>
          <w:szCs w:val="24"/>
        </w:rPr>
      </w:pPr>
    </w:p>
    <w:p w14:paraId="1A75DF53" w14:textId="77777777" w:rsidR="00AF59E6" w:rsidRPr="00177CCA" w:rsidRDefault="00AF59E6">
      <w:pPr>
        <w:pStyle w:val="af2"/>
        <w:rPr>
          <w:rFonts w:ascii="times new roma" w:eastAsia="仿宋" w:hAnsi="times new roma" w:hint="eastAsia"/>
          <w:szCs w:val="24"/>
        </w:rPr>
      </w:pPr>
    </w:p>
    <w:p w14:paraId="370533E4" w14:textId="77777777" w:rsidR="00AF59E6" w:rsidRPr="00177CCA" w:rsidRDefault="00AF59E6">
      <w:pPr>
        <w:pStyle w:val="af2"/>
        <w:rPr>
          <w:rFonts w:ascii="times new roma" w:eastAsia="仿宋" w:hAnsi="times new roma" w:hint="eastAsia"/>
          <w:szCs w:val="24"/>
        </w:rPr>
      </w:pPr>
    </w:p>
    <w:p w14:paraId="5DA48945" w14:textId="61829413" w:rsidR="00AF59E6" w:rsidRPr="00177CCA" w:rsidRDefault="002C1906">
      <w:pPr>
        <w:spacing w:line="400" w:lineRule="exact"/>
        <w:ind w:firstLineChars="200" w:firstLine="560"/>
        <w:jc w:val="center"/>
        <w:rPr>
          <w:rFonts w:ascii="times new roma" w:eastAsia="仿宋" w:hAnsi="times new roma" w:hint="eastAsia"/>
        </w:rPr>
      </w:pPr>
      <w:r w:rsidRPr="00177CCA">
        <w:rPr>
          <w:rFonts w:ascii="times new roma" w:eastAsia="仿宋" w:hAnsi="times new roma"/>
        </w:rPr>
        <w:t>供应商</w:t>
      </w:r>
      <w:r w:rsidR="00DA356E" w:rsidRPr="00177CCA">
        <w:rPr>
          <w:rFonts w:ascii="times new roma" w:eastAsia="仿宋" w:hAnsi="times new roma"/>
        </w:rPr>
        <w:t>（公章）：</w:t>
      </w:r>
    </w:p>
    <w:p w14:paraId="0C32F4EF" w14:textId="77777777" w:rsidR="00AF59E6" w:rsidRPr="00177CCA" w:rsidRDefault="00DA356E">
      <w:pPr>
        <w:spacing w:line="400" w:lineRule="exact"/>
        <w:ind w:firstLineChars="200" w:firstLine="560"/>
        <w:jc w:val="center"/>
        <w:rPr>
          <w:rFonts w:ascii="times new roma" w:eastAsia="仿宋" w:hAnsi="times new roma" w:hint="eastAsia"/>
        </w:rPr>
      </w:pPr>
      <w:r w:rsidRPr="00177CCA">
        <w:rPr>
          <w:rFonts w:ascii="times new roma" w:eastAsia="仿宋" w:hAnsi="times new roma"/>
        </w:rPr>
        <w:t xml:space="preserve">      </w:t>
      </w:r>
      <w:r w:rsidRPr="00177CCA">
        <w:rPr>
          <w:rFonts w:ascii="times new roma" w:eastAsia="仿宋" w:hAnsi="times new roma"/>
        </w:rPr>
        <w:t>年</w:t>
      </w:r>
      <w:r w:rsidRPr="00177CCA">
        <w:rPr>
          <w:rFonts w:ascii="times new roma" w:eastAsia="仿宋" w:hAnsi="times new roma"/>
        </w:rPr>
        <w:t xml:space="preserve"> </w:t>
      </w:r>
      <w:r w:rsidRPr="00177CCA">
        <w:rPr>
          <w:rFonts w:ascii="times new roma" w:eastAsia="仿宋" w:hAnsi="times new roma"/>
        </w:rPr>
        <w:t>月</w:t>
      </w:r>
      <w:r w:rsidRPr="00177CCA">
        <w:rPr>
          <w:rFonts w:ascii="times new roma" w:eastAsia="仿宋" w:hAnsi="times new roma"/>
        </w:rPr>
        <w:t xml:space="preserve"> </w:t>
      </w:r>
      <w:r w:rsidRPr="00177CCA">
        <w:rPr>
          <w:rFonts w:ascii="times new roma" w:eastAsia="仿宋" w:hAnsi="times new roma"/>
        </w:rPr>
        <w:t>日</w:t>
      </w:r>
    </w:p>
    <w:p w14:paraId="19EB38A3" w14:textId="77777777" w:rsidR="00AF59E6" w:rsidRPr="00177CCA" w:rsidRDefault="00AF59E6">
      <w:pPr>
        <w:spacing w:line="400" w:lineRule="exact"/>
        <w:ind w:firstLineChars="200" w:firstLine="560"/>
        <w:jc w:val="center"/>
        <w:rPr>
          <w:rFonts w:ascii="times new roma" w:eastAsia="仿宋" w:hAnsi="times new roma" w:hint="eastAsia"/>
        </w:rPr>
      </w:pPr>
    </w:p>
    <w:p w14:paraId="6FE88773" w14:textId="77777777" w:rsidR="00AF59E6" w:rsidRPr="00F34CEB" w:rsidRDefault="00DA356E">
      <w:pPr>
        <w:widowControl/>
        <w:spacing w:before="100" w:beforeAutospacing="1" w:after="100" w:afterAutospacing="1" w:line="351" w:lineRule="atLeast"/>
        <w:jc w:val="left"/>
        <w:rPr>
          <w:rFonts w:ascii="times new roma" w:eastAsia="仿宋" w:hAnsi="times new roma" w:cs="宋体" w:hint="eastAsia"/>
          <w:kern w:val="0"/>
          <w:szCs w:val="28"/>
        </w:rPr>
      </w:pPr>
      <w:r w:rsidRPr="00F34CEB">
        <w:rPr>
          <w:rFonts w:ascii="times new roma" w:eastAsia="仿宋" w:hAnsi="times new roma" w:cs="宋体" w:hint="eastAsia"/>
          <w:b/>
          <w:bCs/>
          <w:szCs w:val="28"/>
        </w:rPr>
        <w:lastRenderedPageBreak/>
        <w:t>附件五</w:t>
      </w:r>
      <w:r w:rsidRPr="00F34CEB">
        <w:rPr>
          <w:rFonts w:ascii="times new roma" w:eastAsia="仿宋" w:hAnsi="times new roma" w:cs="宋体" w:hint="eastAsia"/>
          <w:b/>
          <w:bCs/>
          <w:szCs w:val="28"/>
        </w:rPr>
        <w:t xml:space="preserve">:                 </w:t>
      </w:r>
    </w:p>
    <w:p w14:paraId="46A1367F" w14:textId="77777777" w:rsidR="00AF59E6" w:rsidRPr="00D87C40" w:rsidRDefault="00DA356E" w:rsidP="00D87C40">
      <w:pPr>
        <w:spacing w:line="600" w:lineRule="exact"/>
        <w:jc w:val="center"/>
        <w:rPr>
          <w:rFonts w:ascii="times new roma" w:eastAsiaTheme="minorEastAsia" w:hAnsi="times new roma" w:cs="方正小标宋_GBK" w:hint="eastAsia"/>
          <w:b/>
          <w:bCs/>
          <w:sz w:val="52"/>
          <w:szCs w:val="52"/>
        </w:rPr>
      </w:pPr>
      <w:r w:rsidRPr="00D87C40">
        <w:rPr>
          <w:rFonts w:ascii="times new roma" w:eastAsiaTheme="minorEastAsia" w:hAnsi="times new roma" w:cs="方正小标宋_GBK" w:hint="eastAsia"/>
          <w:b/>
          <w:bCs/>
          <w:sz w:val="52"/>
          <w:szCs w:val="52"/>
        </w:rPr>
        <w:t>开标一览表</w:t>
      </w:r>
    </w:p>
    <w:p w14:paraId="31B47962" w14:textId="38B7BBB0" w:rsidR="00AF59E6" w:rsidRPr="00F34CEB" w:rsidRDefault="00DA356E">
      <w:pPr>
        <w:widowControl/>
        <w:spacing w:before="100" w:beforeAutospacing="1" w:after="100" w:afterAutospacing="1" w:line="351" w:lineRule="atLeast"/>
        <w:ind w:leftChars="-342" w:left="-958" w:firstLineChars="200" w:firstLine="560"/>
        <w:jc w:val="left"/>
        <w:rPr>
          <w:rFonts w:ascii="times new roma" w:eastAsia="仿宋" w:hAnsi="times new roma" w:cs="宋体" w:hint="eastAsia"/>
          <w:szCs w:val="28"/>
        </w:rPr>
      </w:pPr>
      <w:r w:rsidRPr="00F34CEB">
        <w:rPr>
          <w:rFonts w:ascii="times new roma" w:eastAsia="仿宋" w:hAnsi="times new roma" w:cs="宋体" w:hint="eastAsia"/>
          <w:szCs w:val="28"/>
        </w:rPr>
        <w:t>招标项目名称：</w:t>
      </w:r>
      <w:r w:rsidR="00094A0B" w:rsidRPr="00F34CEB">
        <w:rPr>
          <w:rFonts w:ascii="times new roma" w:eastAsia="仿宋" w:hAnsi="times new roma" w:cs="宋体"/>
          <w:szCs w:val="28"/>
        </w:rPr>
        <w:t xml:space="preserve"> </w:t>
      </w:r>
    </w:p>
    <w:tbl>
      <w:tblPr>
        <w:tblW w:w="5000" w:type="pct"/>
        <w:tblLook w:val="04A0" w:firstRow="1" w:lastRow="0" w:firstColumn="1" w:lastColumn="0" w:noHBand="0" w:noVBand="1"/>
      </w:tblPr>
      <w:tblGrid>
        <w:gridCol w:w="989"/>
        <w:gridCol w:w="2877"/>
        <w:gridCol w:w="4430"/>
      </w:tblGrid>
      <w:tr w:rsidR="00181C32" w:rsidRPr="00177CCA" w14:paraId="593B9747" w14:textId="77777777" w:rsidTr="00CB7362">
        <w:trPr>
          <w:cantSplit/>
          <w:trHeight w:val="540"/>
        </w:trPr>
        <w:tc>
          <w:tcPr>
            <w:tcW w:w="596" w:type="pct"/>
            <w:tcBorders>
              <w:top w:val="single" w:sz="4" w:space="0" w:color="auto"/>
              <w:left w:val="single" w:sz="4" w:space="0" w:color="auto"/>
              <w:bottom w:val="single" w:sz="4" w:space="0" w:color="auto"/>
              <w:right w:val="single" w:sz="4" w:space="0" w:color="auto"/>
            </w:tcBorders>
            <w:vAlign w:val="center"/>
          </w:tcPr>
          <w:p w14:paraId="61A4A685" w14:textId="77777777" w:rsidR="00181C32" w:rsidRPr="00177CCA" w:rsidRDefault="00181C32" w:rsidP="00CB7362">
            <w:pPr>
              <w:widowControl/>
              <w:spacing w:before="100" w:beforeAutospacing="1" w:after="100" w:afterAutospacing="1"/>
              <w:jc w:val="center"/>
              <w:rPr>
                <w:rFonts w:ascii="times new roma" w:eastAsia="仿宋_GB2312" w:hAnsi="times new roma" w:cs="宋体" w:hint="eastAsia"/>
                <w:kern w:val="0"/>
                <w:szCs w:val="28"/>
              </w:rPr>
            </w:pPr>
            <w:r w:rsidRPr="00F34CEB">
              <w:rPr>
                <w:rFonts w:ascii="times new roma" w:eastAsia="仿宋" w:hAnsi="times new roma" w:cs="宋体" w:hint="eastAsia"/>
                <w:szCs w:val="28"/>
              </w:rPr>
              <w:t>序号</w:t>
            </w:r>
          </w:p>
        </w:tc>
        <w:tc>
          <w:tcPr>
            <w:tcW w:w="1734" w:type="pct"/>
            <w:tcBorders>
              <w:top w:val="single" w:sz="4" w:space="0" w:color="auto"/>
              <w:left w:val="nil"/>
              <w:bottom w:val="single" w:sz="4" w:space="0" w:color="auto"/>
              <w:right w:val="single" w:sz="4" w:space="0" w:color="auto"/>
            </w:tcBorders>
            <w:vAlign w:val="center"/>
          </w:tcPr>
          <w:p w14:paraId="04953242" w14:textId="77777777" w:rsidR="00181C32" w:rsidRPr="00177CCA" w:rsidRDefault="00181C32" w:rsidP="00CB7362">
            <w:pPr>
              <w:widowControl/>
              <w:spacing w:before="100" w:beforeAutospacing="1" w:after="100" w:afterAutospacing="1"/>
              <w:jc w:val="center"/>
              <w:rPr>
                <w:rFonts w:ascii="times new roma" w:eastAsia="仿宋_GB2312" w:hAnsi="times new roma" w:cs="宋体" w:hint="eastAsia"/>
                <w:szCs w:val="28"/>
              </w:rPr>
            </w:pPr>
            <w:r w:rsidRPr="00F34CEB">
              <w:rPr>
                <w:rFonts w:ascii="times new roma" w:eastAsia="仿宋" w:hAnsi="times new roma" w:cs="宋体" w:hint="eastAsia"/>
                <w:szCs w:val="28"/>
              </w:rPr>
              <w:t>项目</w:t>
            </w:r>
            <w:r w:rsidRPr="00F34CEB">
              <w:rPr>
                <w:rFonts w:ascii="times new roma" w:eastAsia="仿宋" w:hAnsi="times new roma" w:cs="宋体"/>
                <w:szCs w:val="28"/>
              </w:rPr>
              <w:t>名称</w:t>
            </w:r>
          </w:p>
        </w:tc>
        <w:tc>
          <w:tcPr>
            <w:tcW w:w="2671" w:type="pct"/>
            <w:tcBorders>
              <w:top w:val="single" w:sz="4" w:space="0" w:color="auto"/>
              <w:left w:val="nil"/>
              <w:bottom w:val="single" w:sz="4" w:space="0" w:color="auto"/>
              <w:right w:val="single" w:sz="4" w:space="0" w:color="auto"/>
            </w:tcBorders>
            <w:vAlign w:val="center"/>
          </w:tcPr>
          <w:p w14:paraId="6AB5BDB4" w14:textId="105A68E1" w:rsidR="00181C32" w:rsidRPr="00F34CEB" w:rsidRDefault="00181C32" w:rsidP="00CB7362">
            <w:pPr>
              <w:widowControl/>
              <w:spacing w:before="100" w:beforeAutospacing="1" w:after="100" w:afterAutospacing="1"/>
              <w:jc w:val="center"/>
              <w:rPr>
                <w:rFonts w:ascii="times new roma" w:eastAsia="仿宋" w:hAnsi="times new roma" w:cs="宋体" w:hint="eastAsia"/>
                <w:kern w:val="0"/>
                <w:szCs w:val="28"/>
              </w:rPr>
            </w:pPr>
            <w:r w:rsidRPr="00F34CEB">
              <w:rPr>
                <w:rFonts w:ascii="times new roma" w:eastAsia="仿宋" w:hAnsi="times new roma" w:cs="宋体" w:hint="eastAsia"/>
                <w:szCs w:val="28"/>
              </w:rPr>
              <w:t>报价（元）</w:t>
            </w:r>
          </w:p>
        </w:tc>
      </w:tr>
      <w:tr w:rsidR="00181C32" w:rsidRPr="00177CCA" w14:paraId="6E902C12" w14:textId="77777777" w:rsidTr="00CB7362">
        <w:trPr>
          <w:cantSplit/>
          <w:trHeight w:val="530"/>
        </w:trPr>
        <w:tc>
          <w:tcPr>
            <w:tcW w:w="596" w:type="pct"/>
            <w:tcBorders>
              <w:top w:val="single" w:sz="4" w:space="0" w:color="auto"/>
              <w:left w:val="single" w:sz="4" w:space="0" w:color="auto"/>
              <w:bottom w:val="single" w:sz="4" w:space="0" w:color="auto"/>
              <w:right w:val="single" w:sz="4" w:space="0" w:color="auto"/>
            </w:tcBorders>
            <w:vAlign w:val="center"/>
          </w:tcPr>
          <w:p w14:paraId="5E27666B" w14:textId="77777777" w:rsidR="00181C32" w:rsidRPr="00177CCA" w:rsidRDefault="00181C32" w:rsidP="00CB7362">
            <w:pPr>
              <w:widowControl/>
              <w:spacing w:before="100" w:beforeAutospacing="1" w:after="100" w:afterAutospacing="1"/>
              <w:jc w:val="center"/>
              <w:rPr>
                <w:rFonts w:ascii="times new roma" w:eastAsia="仿宋_GB2312" w:hAnsi="times new roma" w:cs="宋体" w:hint="eastAsia"/>
                <w:kern w:val="0"/>
                <w:szCs w:val="28"/>
              </w:rPr>
            </w:pPr>
            <w:r w:rsidRPr="00F34CEB">
              <w:rPr>
                <w:rFonts w:ascii="times new roma" w:eastAsia="仿宋" w:hAnsi="times new roma" w:cs="宋体" w:hint="eastAsia"/>
                <w:szCs w:val="28"/>
              </w:rPr>
              <w:t>1</w:t>
            </w:r>
          </w:p>
        </w:tc>
        <w:tc>
          <w:tcPr>
            <w:tcW w:w="1734" w:type="pct"/>
            <w:tcBorders>
              <w:top w:val="single" w:sz="4" w:space="0" w:color="auto"/>
              <w:left w:val="nil"/>
              <w:bottom w:val="single" w:sz="4" w:space="0" w:color="auto"/>
              <w:right w:val="single" w:sz="4" w:space="0" w:color="auto"/>
            </w:tcBorders>
            <w:vAlign w:val="center"/>
          </w:tcPr>
          <w:p w14:paraId="2890F8BB" w14:textId="77777777" w:rsidR="00181C32" w:rsidRPr="00177CCA" w:rsidRDefault="00181C32" w:rsidP="00CB7362">
            <w:pPr>
              <w:widowControl/>
              <w:spacing w:before="100" w:beforeAutospacing="1" w:after="100" w:afterAutospacing="1"/>
              <w:jc w:val="center"/>
              <w:rPr>
                <w:rFonts w:ascii="times new roma" w:eastAsia="仿宋_GB2312" w:hAnsi="times new roma" w:cs="宋体" w:hint="eastAsia"/>
                <w:kern w:val="0"/>
                <w:szCs w:val="28"/>
              </w:rPr>
            </w:pPr>
          </w:p>
        </w:tc>
        <w:tc>
          <w:tcPr>
            <w:tcW w:w="2671" w:type="pct"/>
            <w:tcBorders>
              <w:top w:val="single" w:sz="4" w:space="0" w:color="auto"/>
              <w:left w:val="nil"/>
              <w:bottom w:val="single" w:sz="4" w:space="0" w:color="auto"/>
              <w:right w:val="single" w:sz="4" w:space="0" w:color="auto"/>
            </w:tcBorders>
            <w:vAlign w:val="center"/>
          </w:tcPr>
          <w:p w14:paraId="5CA2D9F3" w14:textId="77777777" w:rsidR="00181C32" w:rsidRPr="00F34CEB" w:rsidRDefault="00181C32" w:rsidP="00CB7362">
            <w:pPr>
              <w:widowControl/>
              <w:spacing w:before="100" w:beforeAutospacing="1" w:after="100" w:afterAutospacing="1"/>
              <w:jc w:val="center"/>
              <w:rPr>
                <w:rFonts w:ascii="times new roma" w:eastAsia="仿宋" w:hAnsi="times new roma" w:cs="宋体" w:hint="eastAsia"/>
                <w:kern w:val="0"/>
                <w:szCs w:val="28"/>
              </w:rPr>
            </w:pPr>
          </w:p>
        </w:tc>
      </w:tr>
    </w:tbl>
    <w:p w14:paraId="408D9D42" w14:textId="60145024" w:rsidR="00181C32" w:rsidRPr="00480C0D" w:rsidRDefault="00181C32" w:rsidP="00480C0D">
      <w:pPr>
        <w:widowControl/>
        <w:spacing w:line="351" w:lineRule="atLeast"/>
        <w:ind w:leftChars="-343" w:left="-960" w:firstLineChars="200" w:firstLine="562"/>
        <w:jc w:val="left"/>
        <w:rPr>
          <w:rFonts w:ascii="仿宋" w:eastAsia="仿宋" w:hAnsi="仿宋"/>
          <w:sz w:val="44"/>
          <w:szCs w:val="28"/>
        </w:rPr>
      </w:pPr>
      <w:r w:rsidRPr="00480C0D">
        <w:rPr>
          <w:rFonts w:ascii="黑体" w:eastAsia="黑体" w:hAnsi="黑体" w:hint="eastAsia"/>
          <w:b/>
          <w:bCs/>
          <w:szCs w:val="28"/>
        </w:rPr>
        <w:t>模式一</w:t>
      </w:r>
      <w:r w:rsidR="00263740" w:rsidRPr="0061130A">
        <w:rPr>
          <w:rFonts w:ascii="黑体" w:eastAsia="黑体" w:hAnsi="黑体" w:hint="eastAsia"/>
          <w:b/>
          <w:bCs/>
          <w:szCs w:val="28"/>
        </w:rPr>
        <w:t>：订阅模式</w:t>
      </w:r>
      <w:r w:rsidR="0061130A" w:rsidRPr="0061130A">
        <w:rPr>
          <w:rFonts w:ascii="黑体" w:eastAsia="黑体" w:hAnsi="黑体" w:hint="eastAsia"/>
          <w:b/>
          <w:bCs/>
          <w:szCs w:val="28"/>
        </w:rPr>
        <w:t>。</w:t>
      </w:r>
      <w:r w:rsidR="00263740" w:rsidRPr="00480C0D">
        <w:rPr>
          <w:rFonts w:ascii="仿宋" w:eastAsia="仿宋" w:hAnsi="仿宋" w:hint="eastAsia"/>
          <w:szCs w:val="28"/>
        </w:rPr>
        <w:t>报价应包含产品每年租赁费用、实施/开发等人工服务费用、云服务器等云基础设施服务、后续年度服务费用等；</w:t>
      </w:r>
    </w:p>
    <w:p w14:paraId="44C97DF7" w14:textId="7F7F0843" w:rsidR="00181C32" w:rsidRPr="00480C0D" w:rsidRDefault="00181C32" w:rsidP="00480C0D">
      <w:pPr>
        <w:widowControl/>
        <w:spacing w:line="351" w:lineRule="atLeast"/>
        <w:ind w:leftChars="-343" w:left="-960" w:firstLineChars="200" w:firstLine="562"/>
        <w:jc w:val="left"/>
        <w:rPr>
          <w:rFonts w:ascii="仿宋" w:eastAsia="仿宋" w:hAnsi="仿宋"/>
          <w:szCs w:val="28"/>
        </w:rPr>
      </w:pPr>
      <w:r w:rsidRPr="00480C0D">
        <w:rPr>
          <w:rFonts w:ascii="黑体" w:eastAsia="黑体" w:hAnsi="黑体" w:hint="eastAsia"/>
          <w:b/>
          <w:bCs/>
          <w:szCs w:val="28"/>
        </w:rPr>
        <w:t>模式二</w:t>
      </w:r>
      <w:r w:rsidR="00263740" w:rsidRPr="0061130A">
        <w:rPr>
          <w:rFonts w:ascii="黑体" w:eastAsia="黑体" w:hAnsi="黑体" w:hint="eastAsia"/>
          <w:b/>
          <w:bCs/>
          <w:szCs w:val="28"/>
        </w:rPr>
        <w:t>：买断模式</w:t>
      </w:r>
      <w:r w:rsidR="0061130A">
        <w:rPr>
          <w:rFonts w:ascii="黑体" w:eastAsia="黑体" w:hAnsi="黑体" w:hint="eastAsia"/>
          <w:b/>
          <w:bCs/>
          <w:szCs w:val="28"/>
        </w:rPr>
        <w:t>。</w:t>
      </w:r>
      <w:r w:rsidR="00227E04" w:rsidRPr="00227E04">
        <w:rPr>
          <w:rFonts w:ascii="仿宋" w:eastAsia="仿宋" w:hAnsi="仿宋" w:hint="eastAsia"/>
          <w:szCs w:val="28"/>
        </w:rPr>
        <w:t>报价</w:t>
      </w:r>
      <w:r w:rsidR="00263740" w:rsidRPr="00480C0D">
        <w:rPr>
          <w:rFonts w:ascii="仿宋" w:eastAsia="仿宋" w:hAnsi="仿宋" w:hint="eastAsia"/>
          <w:szCs w:val="28"/>
        </w:rPr>
        <w:t>应包含软件买断费用、实施/开发服务费用、云服务器等云基础设施服务费用、后续年度服务费用等。</w:t>
      </w:r>
    </w:p>
    <w:p w14:paraId="17860140" w14:textId="76D1AC03" w:rsidR="00263740" w:rsidRPr="00480C0D" w:rsidRDefault="00181C32" w:rsidP="00263740">
      <w:pPr>
        <w:widowControl/>
        <w:spacing w:line="351" w:lineRule="atLeast"/>
        <w:ind w:leftChars="-343" w:left="-960" w:firstLineChars="200" w:firstLine="562"/>
        <w:jc w:val="left"/>
        <w:rPr>
          <w:rFonts w:ascii="仿宋" w:eastAsia="仿宋" w:hAnsi="仿宋"/>
          <w:szCs w:val="28"/>
        </w:rPr>
      </w:pPr>
      <w:r w:rsidRPr="00227E04">
        <w:rPr>
          <w:rFonts w:ascii="黑体" w:eastAsia="黑体" w:hAnsi="黑体" w:hint="eastAsia"/>
          <w:b/>
          <w:bCs/>
          <w:szCs w:val="28"/>
        </w:rPr>
        <w:t>注：</w:t>
      </w:r>
      <w:r w:rsidR="00263740" w:rsidRPr="00480C0D">
        <w:rPr>
          <w:rFonts w:ascii="仿宋" w:eastAsia="仿宋" w:hAnsi="仿宋" w:hint="eastAsia"/>
          <w:szCs w:val="28"/>
        </w:rPr>
        <w:t>①</w:t>
      </w:r>
      <w:r w:rsidRPr="00480C0D">
        <w:rPr>
          <w:rFonts w:ascii="仿宋" w:eastAsia="仿宋" w:hAnsi="仿宋" w:hint="eastAsia"/>
          <w:szCs w:val="28"/>
        </w:rPr>
        <w:t>供应商须</w:t>
      </w:r>
      <w:r w:rsidR="00544D1C">
        <w:rPr>
          <w:rFonts w:ascii="仿宋" w:eastAsia="仿宋" w:hAnsi="仿宋" w:hint="eastAsia"/>
          <w:szCs w:val="28"/>
        </w:rPr>
        <w:t>需同时对</w:t>
      </w:r>
      <w:r w:rsidRPr="00480C0D">
        <w:rPr>
          <w:rFonts w:ascii="仿宋" w:eastAsia="仿宋" w:hAnsi="仿宋" w:hint="eastAsia"/>
          <w:szCs w:val="28"/>
        </w:rPr>
        <w:t>“模式一”或“模式二”报价</w:t>
      </w:r>
      <w:r w:rsidR="00263740" w:rsidRPr="00480C0D">
        <w:rPr>
          <w:rFonts w:ascii="仿宋" w:eastAsia="仿宋" w:hAnsi="仿宋" w:hint="eastAsia"/>
          <w:szCs w:val="28"/>
        </w:rPr>
        <w:t>。</w:t>
      </w:r>
    </w:p>
    <w:p w14:paraId="303707C0" w14:textId="6F232D5D" w:rsidR="00181C32" w:rsidRPr="00480C0D" w:rsidRDefault="00263740" w:rsidP="00263740">
      <w:pPr>
        <w:widowControl/>
        <w:spacing w:line="351" w:lineRule="atLeast"/>
        <w:ind w:leftChars="-343" w:left="-960" w:firstLineChars="400" w:firstLine="1120"/>
        <w:jc w:val="left"/>
        <w:rPr>
          <w:rFonts w:ascii="仿宋" w:eastAsia="仿宋" w:hAnsi="仿宋"/>
          <w:b/>
          <w:bCs/>
          <w:szCs w:val="28"/>
        </w:rPr>
      </w:pPr>
      <w:r w:rsidRPr="00480C0D">
        <w:rPr>
          <w:rFonts w:ascii="仿宋" w:eastAsia="仿宋" w:hAnsi="仿宋" w:hint="eastAsia"/>
          <w:szCs w:val="28"/>
        </w:rPr>
        <w:t>②</w:t>
      </w:r>
      <w:r w:rsidR="00181C32" w:rsidRPr="00480C0D">
        <w:rPr>
          <w:rFonts w:ascii="仿宋" w:eastAsia="仿宋" w:hAnsi="仿宋" w:hint="eastAsia"/>
          <w:szCs w:val="28"/>
        </w:rPr>
        <w:t>按“模式一”报价，则报价</w:t>
      </w:r>
      <w:r w:rsidR="007976E0">
        <w:rPr>
          <w:rFonts w:ascii="仿宋" w:eastAsia="仿宋" w:hAnsi="仿宋" w:hint="eastAsia"/>
          <w:szCs w:val="28"/>
        </w:rPr>
        <w:t>×</w:t>
      </w:r>
      <w:r w:rsidRPr="00480C0D">
        <w:rPr>
          <w:rFonts w:ascii="仿宋" w:eastAsia="仿宋" w:hAnsi="仿宋"/>
          <w:szCs w:val="28"/>
        </w:rPr>
        <w:t>5</w:t>
      </w:r>
      <w:r w:rsidR="00181C32" w:rsidRPr="00480C0D">
        <w:rPr>
          <w:rFonts w:ascii="仿宋" w:eastAsia="仿宋" w:hAnsi="仿宋" w:hint="eastAsia"/>
          <w:szCs w:val="28"/>
        </w:rPr>
        <w:t>为评审价（算术性修正除外），如按“模式二”报价，则报价</w:t>
      </w:r>
      <w:r w:rsidRPr="00480C0D">
        <w:rPr>
          <w:rFonts w:ascii="仿宋" w:eastAsia="仿宋" w:hAnsi="仿宋" w:hint="eastAsia"/>
          <w:szCs w:val="28"/>
        </w:rPr>
        <w:t>即为</w:t>
      </w:r>
      <w:r w:rsidR="00181C32" w:rsidRPr="00480C0D">
        <w:rPr>
          <w:rFonts w:ascii="仿宋" w:eastAsia="仿宋" w:hAnsi="仿宋" w:hint="eastAsia"/>
          <w:szCs w:val="28"/>
        </w:rPr>
        <w:t>评审价（算术性修正除外）</w:t>
      </w:r>
      <w:r w:rsidR="00110A9D">
        <w:rPr>
          <w:rFonts w:ascii="仿宋" w:eastAsia="仿宋" w:hAnsi="仿宋" w:hint="eastAsia"/>
          <w:szCs w:val="28"/>
        </w:rPr>
        <w:t>。</w:t>
      </w:r>
    </w:p>
    <w:p w14:paraId="65EB2323" w14:textId="38D28B44" w:rsidR="00AF59E6" w:rsidRPr="00F34CEB" w:rsidRDefault="00DA356E" w:rsidP="00263740">
      <w:pPr>
        <w:widowControl/>
        <w:spacing w:before="100" w:beforeAutospacing="1" w:after="100" w:afterAutospacing="1" w:line="351" w:lineRule="atLeast"/>
        <w:ind w:leftChars="-278" w:left="-778" w:firstLineChars="100" w:firstLine="280"/>
        <w:jc w:val="left"/>
        <w:rPr>
          <w:rFonts w:ascii="times new roma" w:eastAsia="仿宋" w:hAnsi="times new roma" w:cs="宋体" w:hint="eastAsia"/>
          <w:kern w:val="0"/>
          <w:szCs w:val="28"/>
        </w:rPr>
      </w:pPr>
      <w:r w:rsidRPr="00F34CEB">
        <w:rPr>
          <w:rFonts w:ascii="times new roma" w:eastAsia="仿宋" w:hAnsi="times new roma" w:cs="宋体" w:hint="eastAsia"/>
          <w:szCs w:val="28"/>
        </w:rPr>
        <w:t xml:space="preserve"> </w:t>
      </w:r>
      <w:r w:rsidRPr="00F34CEB">
        <w:rPr>
          <w:rFonts w:ascii="times new roma" w:eastAsia="仿宋" w:hAnsi="times new roma" w:cs="宋体" w:hint="eastAsia"/>
          <w:szCs w:val="28"/>
        </w:rPr>
        <w:t>投标单位（盖章）：</w:t>
      </w:r>
      <w:r w:rsidRPr="00F34CEB">
        <w:rPr>
          <w:rFonts w:ascii="times new roma" w:eastAsia="仿宋" w:hAnsi="times new roma" w:cs="宋体" w:hint="eastAsia"/>
          <w:szCs w:val="28"/>
        </w:rPr>
        <w:t xml:space="preserve">    </w:t>
      </w:r>
    </w:p>
    <w:p w14:paraId="08AFE955" w14:textId="77777777" w:rsidR="00AF59E6" w:rsidRPr="00F34CEB" w:rsidRDefault="00DA356E">
      <w:pPr>
        <w:widowControl/>
        <w:spacing w:before="100" w:beforeAutospacing="1" w:after="100" w:afterAutospacing="1" w:line="351" w:lineRule="atLeast"/>
        <w:ind w:leftChars="-278" w:left="-778"/>
        <w:jc w:val="left"/>
        <w:rPr>
          <w:rFonts w:ascii="times new roma" w:eastAsia="仿宋" w:hAnsi="times new roma" w:cs="宋体" w:hint="eastAsia"/>
          <w:kern w:val="0"/>
          <w:szCs w:val="28"/>
        </w:rPr>
      </w:pPr>
      <w:r w:rsidRPr="00F34CEB">
        <w:rPr>
          <w:rFonts w:ascii="times new roma" w:eastAsia="仿宋" w:hAnsi="times new roma" w:cs="宋体" w:hint="eastAsia"/>
          <w:szCs w:val="28"/>
        </w:rPr>
        <w:t xml:space="preserve">   </w:t>
      </w:r>
      <w:r w:rsidRPr="00F34CEB">
        <w:rPr>
          <w:rFonts w:ascii="times new roma" w:eastAsia="仿宋" w:hAnsi="times new roma" w:cs="宋体" w:hint="eastAsia"/>
          <w:szCs w:val="28"/>
        </w:rPr>
        <w:t>法定代表人（签字）：</w:t>
      </w:r>
      <w:r w:rsidRPr="00F34CEB">
        <w:rPr>
          <w:rFonts w:ascii="times new roma" w:eastAsia="仿宋" w:hAnsi="times new roma" w:cs="宋体" w:hint="eastAsia"/>
          <w:szCs w:val="28"/>
        </w:rPr>
        <w:t xml:space="preserve">            </w:t>
      </w:r>
    </w:p>
    <w:p w14:paraId="5F971FC5" w14:textId="77777777" w:rsidR="00AF59E6" w:rsidRPr="00F34CEB" w:rsidRDefault="00AF59E6">
      <w:pPr>
        <w:widowControl/>
        <w:spacing w:before="100" w:beforeAutospacing="1" w:after="100" w:afterAutospacing="1" w:line="351" w:lineRule="atLeast"/>
        <w:jc w:val="left"/>
        <w:rPr>
          <w:rFonts w:ascii="times new roma" w:eastAsia="仿宋" w:hAnsi="times new roma" w:cs="宋体" w:hint="eastAsia"/>
          <w:szCs w:val="28"/>
        </w:rPr>
      </w:pPr>
    </w:p>
    <w:p w14:paraId="43AAA3C1" w14:textId="77777777" w:rsidR="00AF59E6" w:rsidRPr="00F34CEB" w:rsidRDefault="00DA356E">
      <w:pPr>
        <w:widowControl/>
        <w:spacing w:before="100" w:beforeAutospacing="1" w:after="100" w:afterAutospacing="1" w:line="351" w:lineRule="atLeast"/>
        <w:ind w:firstLineChars="750" w:firstLine="2100"/>
        <w:jc w:val="left"/>
        <w:rPr>
          <w:rFonts w:ascii="times new roma" w:eastAsia="仿宋" w:hAnsi="times new roma" w:cs="宋体" w:hint="eastAsia"/>
          <w:kern w:val="0"/>
          <w:szCs w:val="28"/>
        </w:rPr>
      </w:pPr>
      <w:r w:rsidRPr="00F34CEB">
        <w:rPr>
          <w:rFonts w:ascii="times new roma" w:eastAsia="仿宋" w:hAnsi="times new roma" w:cs="宋体" w:hint="eastAsia"/>
          <w:szCs w:val="28"/>
        </w:rPr>
        <w:t xml:space="preserve">        </w:t>
      </w:r>
      <w:r w:rsidRPr="00F34CEB">
        <w:rPr>
          <w:rFonts w:ascii="times new roma" w:eastAsia="仿宋" w:hAnsi="times new roma" w:cs="宋体" w:hint="eastAsia"/>
          <w:szCs w:val="28"/>
        </w:rPr>
        <w:t>年</w:t>
      </w:r>
      <w:r w:rsidRPr="00F34CEB">
        <w:rPr>
          <w:rFonts w:ascii="times new roma" w:eastAsia="仿宋" w:hAnsi="times new roma" w:cs="宋体" w:hint="eastAsia"/>
          <w:szCs w:val="28"/>
        </w:rPr>
        <w:t xml:space="preserve">   </w:t>
      </w:r>
      <w:r w:rsidRPr="00F34CEB">
        <w:rPr>
          <w:rFonts w:ascii="times new roma" w:eastAsia="仿宋" w:hAnsi="times new roma" w:cs="宋体" w:hint="eastAsia"/>
          <w:szCs w:val="28"/>
        </w:rPr>
        <w:t>月</w:t>
      </w:r>
      <w:r w:rsidRPr="00F34CEB">
        <w:rPr>
          <w:rFonts w:ascii="times new roma" w:eastAsia="仿宋" w:hAnsi="times new roma" w:cs="宋体" w:hint="eastAsia"/>
          <w:szCs w:val="28"/>
        </w:rPr>
        <w:t xml:space="preserve">   </w:t>
      </w:r>
      <w:r w:rsidRPr="00F34CEB">
        <w:rPr>
          <w:rFonts w:ascii="times new roma" w:eastAsia="仿宋" w:hAnsi="times new roma" w:cs="宋体" w:hint="eastAsia"/>
          <w:szCs w:val="28"/>
        </w:rPr>
        <w:t>日</w:t>
      </w:r>
    </w:p>
    <w:p w14:paraId="0458FF21" w14:textId="77777777" w:rsidR="00AF59E6" w:rsidRPr="00F34CEB" w:rsidRDefault="00AF59E6">
      <w:pPr>
        <w:widowControl/>
        <w:spacing w:before="100" w:beforeAutospacing="1" w:after="100" w:afterAutospacing="1" w:line="351" w:lineRule="atLeast"/>
        <w:jc w:val="left"/>
        <w:rPr>
          <w:rFonts w:ascii="times new roma" w:eastAsia="仿宋" w:hAnsi="times new roma" w:cs="宋体" w:hint="eastAsia"/>
          <w:b/>
          <w:bCs/>
          <w:szCs w:val="28"/>
        </w:rPr>
      </w:pPr>
    </w:p>
    <w:p w14:paraId="65404A8F" w14:textId="77777777" w:rsidR="00AF59E6" w:rsidRPr="00F34CEB" w:rsidRDefault="00AF59E6">
      <w:pPr>
        <w:widowControl/>
        <w:spacing w:before="100" w:beforeAutospacing="1" w:after="100" w:afterAutospacing="1" w:line="351" w:lineRule="atLeast"/>
        <w:jc w:val="left"/>
        <w:rPr>
          <w:rFonts w:ascii="times new roma" w:eastAsia="仿宋" w:hAnsi="times new roma" w:cs="宋体" w:hint="eastAsia"/>
          <w:b/>
          <w:bCs/>
          <w:szCs w:val="28"/>
        </w:rPr>
      </w:pPr>
    </w:p>
    <w:p w14:paraId="6E794B47" w14:textId="77777777" w:rsidR="00AF59E6" w:rsidRPr="00F34CEB" w:rsidRDefault="00DA356E">
      <w:pPr>
        <w:widowControl/>
        <w:spacing w:before="100" w:beforeAutospacing="1" w:after="100" w:afterAutospacing="1" w:line="351" w:lineRule="atLeast"/>
        <w:jc w:val="left"/>
        <w:rPr>
          <w:rFonts w:ascii="times new roma" w:eastAsia="仿宋" w:hAnsi="times new roma" w:cs="宋体" w:hint="eastAsia"/>
          <w:kern w:val="0"/>
          <w:szCs w:val="28"/>
        </w:rPr>
      </w:pPr>
      <w:r w:rsidRPr="00F34CEB">
        <w:rPr>
          <w:rFonts w:ascii="times new roma" w:eastAsia="仿宋" w:hAnsi="times new roma" w:cs="宋体" w:hint="eastAsia"/>
          <w:b/>
          <w:bCs/>
          <w:szCs w:val="28"/>
        </w:rPr>
        <w:lastRenderedPageBreak/>
        <w:t>附件六</w:t>
      </w:r>
      <w:r w:rsidRPr="00F34CEB">
        <w:rPr>
          <w:rFonts w:ascii="times new roma" w:eastAsia="仿宋" w:hAnsi="times new roma" w:cs="宋体" w:hint="eastAsia"/>
          <w:szCs w:val="28"/>
        </w:rPr>
        <w:t>：</w:t>
      </w:r>
      <w:r w:rsidRPr="00F34CEB">
        <w:rPr>
          <w:rFonts w:ascii="times new roma" w:eastAsia="仿宋" w:hAnsi="times new roma" w:cs="宋体" w:hint="eastAsia"/>
          <w:szCs w:val="28"/>
        </w:rPr>
        <w:t xml:space="preserve">              </w:t>
      </w:r>
    </w:p>
    <w:p w14:paraId="3E49E23F" w14:textId="77777777" w:rsidR="00AF59E6" w:rsidRPr="00D87C40" w:rsidRDefault="00DA356E" w:rsidP="00D87C40">
      <w:pPr>
        <w:spacing w:line="600" w:lineRule="exact"/>
        <w:jc w:val="center"/>
        <w:rPr>
          <w:rFonts w:ascii="times new roma" w:eastAsiaTheme="minorEastAsia" w:hAnsi="times new roma" w:cs="方正小标宋_GBK" w:hint="eastAsia"/>
          <w:b/>
          <w:bCs/>
          <w:sz w:val="52"/>
          <w:szCs w:val="52"/>
        </w:rPr>
      </w:pPr>
      <w:r w:rsidRPr="00D87C40">
        <w:rPr>
          <w:rFonts w:ascii="times new roma" w:eastAsiaTheme="minorEastAsia" w:hAnsi="times new roma" w:cs="方正小标宋_GBK" w:hint="eastAsia"/>
          <w:b/>
          <w:bCs/>
          <w:sz w:val="52"/>
          <w:szCs w:val="52"/>
        </w:rPr>
        <w:t>投标产品技术要求响应表</w:t>
      </w:r>
    </w:p>
    <w:p w14:paraId="337963AE" w14:textId="77777777" w:rsidR="00AF59E6" w:rsidRPr="00F34CEB" w:rsidRDefault="00AF59E6">
      <w:pPr>
        <w:widowControl/>
        <w:spacing w:before="100" w:beforeAutospacing="1" w:after="100" w:afterAutospacing="1" w:line="351" w:lineRule="atLeast"/>
        <w:ind w:firstLineChars="900" w:firstLine="2520"/>
        <w:jc w:val="left"/>
        <w:rPr>
          <w:rFonts w:ascii="times new roma" w:eastAsia="仿宋" w:hAnsi="times new roma" w:cs="宋体" w:hint="eastAsia"/>
          <w:kern w:val="0"/>
          <w:szCs w:val="28"/>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AF59E6" w:rsidRPr="00177CCA" w14:paraId="658B2482" w14:textId="77777777">
        <w:trPr>
          <w:trHeight w:val="515"/>
          <w:jc w:val="center"/>
        </w:trPr>
        <w:tc>
          <w:tcPr>
            <w:tcW w:w="1138" w:type="dxa"/>
            <w:vAlign w:val="center"/>
          </w:tcPr>
          <w:p w14:paraId="52F1C70D" w14:textId="77777777" w:rsidR="00AF59E6" w:rsidRPr="00177CCA" w:rsidRDefault="00DA356E">
            <w:pPr>
              <w:tabs>
                <w:tab w:val="left" w:pos="6300"/>
              </w:tabs>
              <w:snapToGrid w:val="0"/>
              <w:spacing w:line="500" w:lineRule="exact"/>
              <w:jc w:val="center"/>
              <w:outlineLvl w:val="0"/>
              <w:rPr>
                <w:rFonts w:ascii="times new roma" w:eastAsia="方正仿宋_GBK" w:hAnsi="times new roma" w:hint="eastAsia"/>
                <w:color w:val="000000"/>
                <w:sz w:val="21"/>
                <w:szCs w:val="21"/>
              </w:rPr>
            </w:pPr>
            <w:r w:rsidRPr="00177CCA">
              <w:rPr>
                <w:rFonts w:ascii="times new roma" w:eastAsia="方正仿宋_GBK" w:hAnsi="times new roma"/>
                <w:color w:val="000000"/>
                <w:sz w:val="21"/>
                <w:szCs w:val="21"/>
              </w:rPr>
              <w:t>序号</w:t>
            </w:r>
          </w:p>
        </w:tc>
        <w:tc>
          <w:tcPr>
            <w:tcW w:w="2658" w:type="dxa"/>
            <w:vAlign w:val="center"/>
          </w:tcPr>
          <w:p w14:paraId="206E2A72" w14:textId="77777777" w:rsidR="00AF59E6" w:rsidRPr="00177CCA" w:rsidRDefault="00DA356E">
            <w:pPr>
              <w:tabs>
                <w:tab w:val="left" w:pos="6300"/>
              </w:tabs>
              <w:snapToGrid w:val="0"/>
              <w:spacing w:line="500" w:lineRule="exact"/>
              <w:jc w:val="center"/>
              <w:outlineLvl w:val="0"/>
              <w:rPr>
                <w:rFonts w:ascii="times new roma" w:eastAsia="方正仿宋_GBK" w:hAnsi="times new roma" w:hint="eastAsia"/>
                <w:color w:val="000000"/>
                <w:sz w:val="21"/>
                <w:szCs w:val="21"/>
              </w:rPr>
            </w:pPr>
            <w:r w:rsidRPr="00177CCA">
              <w:rPr>
                <w:rFonts w:ascii="times new roma" w:eastAsia="方正仿宋_GBK" w:hAnsi="times new roma"/>
                <w:color w:val="000000"/>
                <w:sz w:val="21"/>
                <w:szCs w:val="21"/>
              </w:rPr>
              <w:t>采购需求</w:t>
            </w:r>
          </w:p>
        </w:tc>
        <w:tc>
          <w:tcPr>
            <w:tcW w:w="2759" w:type="dxa"/>
            <w:vAlign w:val="center"/>
          </w:tcPr>
          <w:p w14:paraId="3D5F2065" w14:textId="77777777" w:rsidR="00AF59E6" w:rsidRPr="00177CCA" w:rsidRDefault="00DA356E">
            <w:pPr>
              <w:tabs>
                <w:tab w:val="left" w:pos="6300"/>
              </w:tabs>
              <w:snapToGrid w:val="0"/>
              <w:spacing w:line="500" w:lineRule="exact"/>
              <w:jc w:val="center"/>
              <w:outlineLvl w:val="0"/>
              <w:rPr>
                <w:rFonts w:ascii="times new roma" w:eastAsia="方正仿宋_GBK" w:hAnsi="times new roma" w:hint="eastAsia"/>
                <w:color w:val="000000"/>
                <w:sz w:val="21"/>
                <w:szCs w:val="21"/>
              </w:rPr>
            </w:pPr>
            <w:r w:rsidRPr="00177CCA">
              <w:rPr>
                <w:rFonts w:ascii="times new roma" w:eastAsia="方正仿宋_GBK" w:hAnsi="times new roma"/>
                <w:color w:val="000000"/>
                <w:sz w:val="21"/>
                <w:szCs w:val="21"/>
              </w:rPr>
              <w:t>响应情况</w:t>
            </w:r>
          </w:p>
        </w:tc>
        <w:tc>
          <w:tcPr>
            <w:tcW w:w="2067" w:type="dxa"/>
            <w:vAlign w:val="center"/>
          </w:tcPr>
          <w:p w14:paraId="056A9963" w14:textId="77777777" w:rsidR="00AF59E6" w:rsidRPr="00177CCA" w:rsidRDefault="00DA356E">
            <w:pPr>
              <w:tabs>
                <w:tab w:val="left" w:pos="6300"/>
              </w:tabs>
              <w:snapToGrid w:val="0"/>
              <w:spacing w:line="500" w:lineRule="exact"/>
              <w:jc w:val="center"/>
              <w:outlineLvl w:val="0"/>
              <w:rPr>
                <w:rFonts w:ascii="times new roma" w:eastAsia="方正仿宋_GBK" w:hAnsi="times new roma" w:hint="eastAsia"/>
                <w:color w:val="000000"/>
                <w:sz w:val="21"/>
                <w:szCs w:val="21"/>
              </w:rPr>
            </w:pPr>
            <w:r w:rsidRPr="00177CCA">
              <w:rPr>
                <w:rFonts w:ascii="times new roma" w:eastAsia="方正仿宋_GBK" w:hAnsi="times new roma"/>
                <w:color w:val="000000"/>
                <w:sz w:val="21"/>
                <w:szCs w:val="21"/>
              </w:rPr>
              <w:t>差异说明</w:t>
            </w:r>
          </w:p>
        </w:tc>
      </w:tr>
      <w:tr w:rsidR="00AF59E6" w:rsidRPr="00177CCA" w14:paraId="53AB4B0A" w14:textId="77777777">
        <w:trPr>
          <w:trHeight w:val="599"/>
          <w:jc w:val="center"/>
        </w:trPr>
        <w:tc>
          <w:tcPr>
            <w:tcW w:w="1138" w:type="dxa"/>
            <w:vAlign w:val="center"/>
          </w:tcPr>
          <w:p w14:paraId="26047C40"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658" w:type="dxa"/>
            <w:vAlign w:val="center"/>
          </w:tcPr>
          <w:p w14:paraId="151F61BE"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759" w:type="dxa"/>
            <w:vAlign w:val="center"/>
          </w:tcPr>
          <w:p w14:paraId="6FF57C3B"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067" w:type="dxa"/>
            <w:vAlign w:val="center"/>
          </w:tcPr>
          <w:p w14:paraId="37ABC4D7"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r>
      <w:tr w:rsidR="00AF59E6" w:rsidRPr="00177CCA" w14:paraId="40359D93" w14:textId="77777777">
        <w:trPr>
          <w:trHeight w:val="599"/>
          <w:jc w:val="center"/>
        </w:trPr>
        <w:tc>
          <w:tcPr>
            <w:tcW w:w="1138" w:type="dxa"/>
            <w:vAlign w:val="center"/>
          </w:tcPr>
          <w:p w14:paraId="6D6A9DCA"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658" w:type="dxa"/>
            <w:vAlign w:val="center"/>
          </w:tcPr>
          <w:p w14:paraId="2E344273"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759" w:type="dxa"/>
            <w:vAlign w:val="center"/>
          </w:tcPr>
          <w:p w14:paraId="25E5F731"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067" w:type="dxa"/>
            <w:vAlign w:val="center"/>
          </w:tcPr>
          <w:p w14:paraId="0248DC3C"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r>
      <w:tr w:rsidR="00AF59E6" w:rsidRPr="00177CCA" w14:paraId="702F30D5" w14:textId="77777777">
        <w:trPr>
          <w:trHeight w:val="599"/>
          <w:jc w:val="center"/>
        </w:trPr>
        <w:tc>
          <w:tcPr>
            <w:tcW w:w="1138" w:type="dxa"/>
            <w:vAlign w:val="center"/>
          </w:tcPr>
          <w:p w14:paraId="63EAD796"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658" w:type="dxa"/>
            <w:vAlign w:val="center"/>
          </w:tcPr>
          <w:p w14:paraId="435D7567"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759" w:type="dxa"/>
            <w:vAlign w:val="center"/>
          </w:tcPr>
          <w:p w14:paraId="736DB713"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067" w:type="dxa"/>
            <w:vAlign w:val="center"/>
          </w:tcPr>
          <w:p w14:paraId="531538C1"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r>
      <w:tr w:rsidR="00AF59E6" w:rsidRPr="00177CCA" w14:paraId="6E145CB9" w14:textId="77777777">
        <w:trPr>
          <w:trHeight w:val="599"/>
          <w:jc w:val="center"/>
        </w:trPr>
        <w:tc>
          <w:tcPr>
            <w:tcW w:w="1138" w:type="dxa"/>
            <w:vAlign w:val="center"/>
          </w:tcPr>
          <w:p w14:paraId="5D714AB9"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658" w:type="dxa"/>
            <w:vAlign w:val="center"/>
          </w:tcPr>
          <w:p w14:paraId="5E4C720C"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759" w:type="dxa"/>
            <w:vAlign w:val="center"/>
          </w:tcPr>
          <w:p w14:paraId="35C02435"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067" w:type="dxa"/>
            <w:vAlign w:val="center"/>
          </w:tcPr>
          <w:p w14:paraId="2739C3AC"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r>
      <w:tr w:rsidR="00AF59E6" w:rsidRPr="00177CCA" w14:paraId="18D6E943" w14:textId="77777777">
        <w:trPr>
          <w:trHeight w:val="599"/>
          <w:jc w:val="center"/>
        </w:trPr>
        <w:tc>
          <w:tcPr>
            <w:tcW w:w="1138" w:type="dxa"/>
            <w:vAlign w:val="center"/>
          </w:tcPr>
          <w:p w14:paraId="1E360ABD"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658" w:type="dxa"/>
            <w:vAlign w:val="center"/>
          </w:tcPr>
          <w:p w14:paraId="1A46ACEF"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759" w:type="dxa"/>
            <w:vAlign w:val="center"/>
          </w:tcPr>
          <w:p w14:paraId="2465101D"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067" w:type="dxa"/>
            <w:vAlign w:val="center"/>
          </w:tcPr>
          <w:p w14:paraId="5427E05B"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r>
      <w:tr w:rsidR="00AF59E6" w:rsidRPr="00177CCA" w14:paraId="5ABC7D7F" w14:textId="77777777">
        <w:trPr>
          <w:trHeight w:val="599"/>
          <w:jc w:val="center"/>
        </w:trPr>
        <w:tc>
          <w:tcPr>
            <w:tcW w:w="1138" w:type="dxa"/>
            <w:vAlign w:val="center"/>
          </w:tcPr>
          <w:p w14:paraId="07BF7FE4"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658" w:type="dxa"/>
            <w:vAlign w:val="center"/>
          </w:tcPr>
          <w:p w14:paraId="589A0B6B"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759" w:type="dxa"/>
            <w:vAlign w:val="center"/>
          </w:tcPr>
          <w:p w14:paraId="28B4ED8D"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067" w:type="dxa"/>
            <w:vAlign w:val="center"/>
          </w:tcPr>
          <w:p w14:paraId="400A005B"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r>
      <w:tr w:rsidR="00AF59E6" w:rsidRPr="00177CCA" w14:paraId="571A952F" w14:textId="77777777">
        <w:trPr>
          <w:trHeight w:val="599"/>
          <w:jc w:val="center"/>
        </w:trPr>
        <w:tc>
          <w:tcPr>
            <w:tcW w:w="1138" w:type="dxa"/>
            <w:vAlign w:val="center"/>
          </w:tcPr>
          <w:p w14:paraId="0C275432"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658" w:type="dxa"/>
            <w:vAlign w:val="center"/>
          </w:tcPr>
          <w:p w14:paraId="5BD5BA95"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759" w:type="dxa"/>
            <w:vAlign w:val="center"/>
          </w:tcPr>
          <w:p w14:paraId="3163DDB7"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067" w:type="dxa"/>
            <w:vAlign w:val="center"/>
          </w:tcPr>
          <w:p w14:paraId="5F3D8B6C"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r>
      <w:tr w:rsidR="00AF59E6" w:rsidRPr="00177CCA" w14:paraId="4AAB9F39" w14:textId="77777777">
        <w:trPr>
          <w:trHeight w:val="599"/>
          <w:jc w:val="center"/>
        </w:trPr>
        <w:tc>
          <w:tcPr>
            <w:tcW w:w="1138" w:type="dxa"/>
            <w:vAlign w:val="center"/>
          </w:tcPr>
          <w:p w14:paraId="31DA1BF1"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658" w:type="dxa"/>
            <w:vAlign w:val="center"/>
          </w:tcPr>
          <w:p w14:paraId="176ECDA9"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759" w:type="dxa"/>
            <w:vAlign w:val="center"/>
          </w:tcPr>
          <w:p w14:paraId="10D48F75"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c>
          <w:tcPr>
            <w:tcW w:w="2067" w:type="dxa"/>
            <w:vAlign w:val="center"/>
          </w:tcPr>
          <w:p w14:paraId="459044C9" w14:textId="77777777" w:rsidR="00AF59E6" w:rsidRPr="00177CCA" w:rsidRDefault="00AF59E6">
            <w:pPr>
              <w:tabs>
                <w:tab w:val="left" w:pos="6300"/>
              </w:tabs>
              <w:snapToGrid w:val="0"/>
              <w:spacing w:line="500" w:lineRule="exact"/>
              <w:jc w:val="center"/>
              <w:outlineLvl w:val="0"/>
              <w:rPr>
                <w:rFonts w:ascii="times new roma" w:eastAsia="方正仿宋_GBK" w:hAnsi="times new roma" w:hint="eastAsia"/>
                <w:color w:val="000000"/>
                <w:sz w:val="21"/>
                <w:szCs w:val="21"/>
              </w:rPr>
            </w:pPr>
          </w:p>
        </w:tc>
      </w:tr>
    </w:tbl>
    <w:p w14:paraId="35081D22" w14:textId="77777777" w:rsidR="00AF59E6" w:rsidRPr="00F34CEB" w:rsidRDefault="00DA356E">
      <w:pPr>
        <w:widowControl/>
        <w:spacing w:before="100" w:beforeAutospacing="1" w:after="100" w:afterAutospacing="1" w:line="500" w:lineRule="exact"/>
        <w:jc w:val="left"/>
        <w:rPr>
          <w:rFonts w:ascii="times new roma" w:eastAsia="仿宋" w:hAnsi="times new roma" w:cs="宋体" w:hint="eastAsia"/>
          <w:kern w:val="0"/>
          <w:szCs w:val="28"/>
        </w:rPr>
      </w:pPr>
      <w:r w:rsidRPr="00F34CEB">
        <w:rPr>
          <w:rFonts w:ascii="times new roma" w:eastAsia="仿宋" w:hAnsi="times new roma" w:cs="宋体" w:hint="eastAsia"/>
          <w:szCs w:val="28"/>
        </w:rPr>
        <w:t>投标单位（盖章）：</w:t>
      </w:r>
    </w:p>
    <w:p w14:paraId="13526983" w14:textId="77777777" w:rsidR="00AF59E6" w:rsidRPr="00F34CEB" w:rsidRDefault="00AF59E6">
      <w:pPr>
        <w:widowControl/>
        <w:spacing w:before="100" w:beforeAutospacing="1" w:after="100" w:afterAutospacing="1" w:line="500" w:lineRule="exact"/>
        <w:jc w:val="left"/>
        <w:rPr>
          <w:rFonts w:ascii="times new roma" w:eastAsia="仿宋" w:hAnsi="times new roma" w:cs="宋体" w:hint="eastAsia"/>
          <w:kern w:val="0"/>
          <w:szCs w:val="28"/>
        </w:rPr>
      </w:pPr>
    </w:p>
    <w:p w14:paraId="5BA676FE" w14:textId="77777777" w:rsidR="00AF59E6" w:rsidRPr="00F34CEB" w:rsidRDefault="00DA356E">
      <w:pPr>
        <w:widowControl/>
        <w:spacing w:before="100" w:beforeAutospacing="1" w:after="100" w:afterAutospacing="1" w:line="500" w:lineRule="exact"/>
        <w:jc w:val="left"/>
        <w:rPr>
          <w:rFonts w:ascii="times new roma" w:eastAsia="仿宋" w:hAnsi="times new roma" w:cs="宋体" w:hint="eastAsia"/>
          <w:kern w:val="0"/>
          <w:szCs w:val="28"/>
        </w:rPr>
      </w:pPr>
      <w:r w:rsidRPr="00F34CEB">
        <w:rPr>
          <w:rFonts w:ascii="times new roma" w:eastAsia="仿宋" w:hAnsi="times new roma" w:cs="宋体" w:hint="eastAsia"/>
          <w:szCs w:val="28"/>
        </w:rPr>
        <w:t>授权代表签字：</w:t>
      </w:r>
    </w:p>
    <w:p w14:paraId="1C2FD527" w14:textId="77777777" w:rsidR="00AF59E6" w:rsidRPr="00F34CEB" w:rsidRDefault="00AF59E6">
      <w:pPr>
        <w:widowControl/>
        <w:spacing w:before="100" w:beforeAutospacing="1" w:after="100" w:afterAutospacing="1" w:line="500" w:lineRule="exact"/>
        <w:jc w:val="left"/>
        <w:rPr>
          <w:rFonts w:ascii="times new roma" w:eastAsia="仿宋" w:hAnsi="times new roma" w:cs="宋体" w:hint="eastAsia"/>
          <w:kern w:val="0"/>
          <w:szCs w:val="28"/>
        </w:rPr>
      </w:pPr>
    </w:p>
    <w:p w14:paraId="7210FBB4" w14:textId="03C45765" w:rsidR="00FA76AF" w:rsidRPr="00F34CEB" w:rsidRDefault="00DA356E">
      <w:pPr>
        <w:widowControl/>
        <w:spacing w:before="100" w:beforeAutospacing="1" w:after="100" w:afterAutospacing="1" w:line="351" w:lineRule="atLeast"/>
        <w:ind w:firstLineChars="2200" w:firstLine="6160"/>
        <w:jc w:val="left"/>
        <w:rPr>
          <w:rFonts w:ascii="times new roma" w:eastAsia="仿宋" w:hAnsi="times new roma" w:cs="宋体" w:hint="eastAsia"/>
          <w:szCs w:val="28"/>
        </w:rPr>
      </w:pPr>
      <w:r w:rsidRPr="00F34CEB">
        <w:rPr>
          <w:rFonts w:ascii="times new roma" w:eastAsia="仿宋" w:hAnsi="times new roma" w:cs="宋体" w:hint="eastAsia"/>
          <w:szCs w:val="28"/>
        </w:rPr>
        <w:t>年</w:t>
      </w:r>
      <w:r w:rsidRPr="00F34CEB">
        <w:rPr>
          <w:rFonts w:ascii="times new roma" w:eastAsia="仿宋" w:hAnsi="times new roma" w:cs="宋体" w:hint="eastAsia"/>
          <w:szCs w:val="28"/>
        </w:rPr>
        <w:t xml:space="preserve">   </w:t>
      </w:r>
      <w:r w:rsidRPr="00F34CEB">
        <w:rPr>
          <w:rFonts w:ascii="times new roma" w:eastAsia="仿宋" w:hAnsi="times new roma" w:cs="宋体" w:hint="eastAsia"/>
          <w:szCs w:val="28"/>
        </w:rPr>
        <w:t>月</w:t>
      </w:r>
      <w:r w:rsidRPr="00F34CEB">
        <w:rPr>
          <w:rFonts w:ascii="times new roma" w:eastAsia="仿宋" w:hAnsi="times new roma" w:cs="宋体" w:hint="eastAsia"/>
          <w:szCs w:val="28"/>
        </w:rPr>
        <w:t xml:space="preserve">   </w:t>
      </w:r>
      <w:r w:rsidRPr="00F34CEB">
        <w:rPr>
          <w:rFonts w:ascii="times new roma" w:eastAsia="仿宋" w:hAnsi="times new roma" w:cs="宋体" w:hint="eastAsia"/>
          <w:szCs w:val="28"/>
        </w:rPr>
        <w:t>日</w:t>
      </w:r>
    </w:p>
    <w:p w14:paraId="2E9AD7A2" w14:textId="77777777" w:rsidR="00597D4A" w:rsidRDefault="00597D4A">
      <w:pPr>
        <w:widowControl/>
        <w:jc w:val="left"/>
        <w:rPr>
          <w:rFonts w:ascii="times new roma" w:eastAsia="仿宋" w:hAnsi="times new roma" w:cs="宋体" w:hint="eastAsia"/>
          <w:szCs w:val="28"/>
        </w:rPr>
      </w:pPr>
    </w:p>
    <w:p w14:paraId="476A983F" w14:textId="77777777" w:rsidR="00597D4A" w:rsidRDefault="00597D4A">
      <w:pPr>
        <w:widowControl/>
        <w:jc w:val="left"/>
        <w:rPr>
          <w:rFonts w:ascii="times new roma" w:eastAsia="仿宋" w:hAnsi="times new roma" w:cs="宋体" w:hint="eastAsia"/>
          <w:szCs w:val="28"/>
        </w:rPr>
      </w:pPr>
    </w:p>
    <w:p w14:paraId="3395E9F2" w14:textId="054F1F26" w:rsidR="00FA76AF" w:rsidRDefault="00FA76AF">
      <w:pPr>
        <w:widowControl/>
        <w:jc w:val="left"/>
        <w:rPr>
          <w:rFonts w:ascii="times new roma" w:eastAsia="仿宋" w:hAnsi="times new roma" w:cs="宋体" w:hint="eastAsia"/>
          <w:szCs w:val="28"/>
        </w:rPr>
      </w:pPr>
      <w:r w:rsidRPr="00F34CEB">
        <w:rPr>
          <w:rFonts w:ascii="times new roma" w:eastAsia="仿宋" w:hAnsi="times new roma" w:cs="宋体" w:hint="eastAsia"/>
          <w:szCs w:val="28"/>
        </w:rPr>
        <w:lastRenderedPageBreak/>
        <w:t>附件七</w:t>
      </w:r>
    </w:p>
    <w:p w14:paraId="7473811B" w14:textId="77777777" w:rsidR="00463AA8" w:rsidRPr="00F34CEB" w:rsidRDefault="00463AA8">
      <w:pPr>
        <w:widowControl/>
        <w:jc w:val="left"/>
        <w:rPr>
          <w:rFonts w:ascii="times new roma" w:eastAsia="仿宋" w:hAnsi="times new roma" w:cs="宋体" w:hint="eastAsia"/>
          <w:szCs w:val="28"/>
        </w:rPr>
      </w:pPr>
    </w:p>
    <w:p w14:paraId="68BFCF7B" w14:textId="77777777" w:rsidR="00FA76AF" w:rsidRPr="00D87C40" w:rsidRDefault="00FA76AF" w:rsidP="00D87C40">
      <w:pPr>
        <w:spacing w:line="600" w:lineRule="exact"/>
        <w:jc w:val="center"/>
        <w:rPr>
          <w:rFonts w:ascii="times new roma" w:eastAsiaTheme="minorEastAsia" w:hAnsi="times new roma" w:cs="方正小标宋_GBK" w:hint="eastAsia"/>
          <w:b/>
          <w:bCs/>
          <w:sz w:val="52"/>
          <w:szCs w:val="52"/>
        </w:rPr>
      </w:pPr>
      <w:r w:rsidRPr="00D87C40">
        <w:rPr>
          <w:rFonts w:ascii="times new roma" w:eastAsiaTheme="minorEastAsia" w:hAnsi="times new roma" w:cs="方正小标宋_GBK" w:hint="eastAsia"/>
          <w:b/>
          <w:bCs/>
          <w:sz w:val="52"/>
          <w:szCs w:val="52"/>
        </w:rPr>
        <w:t>投标截止日投标资格情况承诺</w:t>
      </w:r>
    </w:p>
    <w:p w14:paraId="732FB410" w14:textId="77777777" w:rsidR="00FB0578" w:rsidRDefault="00FB0578" w:rsidP="00FA76AF">
      <w:pPr>
        <w:rPr>
          <w:rFonts w:ascii="times new roma" w:eastAsia="仿宋" w:hAnsi="times new roma" w:hint="eastAsia"/>
          <w:b/>
          <w:bCs/>
        </w:rPr>
      </w:pPr>
    </w:p>
    <w:p w14:paraId="2A1F6FDC" w14:textId="77777777" w:rsidR="00FB0578" w:rsidRDefault="00FB0578" w:rsidP="00FA76AF">
      <w:pPr>
        <w:rPr>
          <w:rFonts w:ascii="times new roma" w:eastAsia="仿宋" w:hAnsi="times new roma" w:hint="eastAsia"/>
          <w:b/>
          <w:bCs/>
        </w:rPr>
      </w:pPr>
    </w:p>
    <w:p w14:paraId="56474978" w14:textId="081BB5F0" w:rsidR="00FA76AF" w:rsidRPr="00177CCA" w:rsidRDefault="00FA76AF" w:rsidP="00FA76AF">
      <w:pPr>
        <w:rPr>
          <w:rFonts w:ascii="times new roma" w:eastAsia="仿宋" w:hAnsi="times new roma" w:hint="eastAsia"/>
          <w:b/>
          <w:bCs/>
        </w:rPr>
      </w:pPr>
      <w:r w:rsidRPr="00177CCA">
        <w:rPr>
          <w:rFonts w:ascii="times new roma" w:eastAsia="仿宋" w:hAnsi="times new roma"/>
          <w:b/>
          <w:bCs/>
        </w:rPr>
        <w:t>采购人：</w:t>
      </w:r>
      <w:r w:rsidRPr="00177CCA">
        <w:rPr>
          <w:rFonts w:ascii="times new roma" w:eastAsia="仿宋" w:hAnsi="times new roma" w:hint="eastAsia"/>
          <w:b/>
          <w:bCs/>
        </w:rPr>
        <w:t>重庆科普文化产业（集团）有限公司</w:t>
      </w:r>
    </w:p>
    <w:p w14:paraId="67ED9A94" w14:textId="68656197" w:rsidR="00FA76AF" w:rsidRPr="00177CCA" w:rsidRDefault="00FA76AF" w:rsidP="00FA76AF">
      <w:pPr>
        <w:rPr>
          <w:rFonts w:ascii="times new roma" w:eastAsia="仿宋" w:hAnsi="times new roma" w:hint="eastAsia"/>
          <w:szCs w:val="28"/>
        </w:rPr>
      </w:pPr>
      <w:r w:rsidRPr="00177CCA">
        <w:rPr>
          <w:rFonts w:ascii="times new roma" w:eastAsia="仿宋" w:hAnsi="times new roma" w:hint="eastAsia"/>
          <w:szCs w:val="28"/>
        </w:rPr>
        <w:t>我公司郑重承诺：</w:t>
      </w:r>
    </w:p>
    <w:p w14:paraId="2CB24469" w14:textId="77777777" w:rsidR="003A7B2A" w:rsidRDefault="003A7B2A" w:rsidP="003A7B2A">
      <w:pPr>
        <w:pStyle w:val="af1"/>
        <w:ind w:left="720" w:firstLineChars="0" w:firstLine="0"/>
        <w:rPr>
          <w:rFonts w:ascii="times new roma" w:eastAsia="仿宋" w:hAnsi="times new roma" w:hint="eastAsia"/>
          <w:szCs w:val="28"/>
        </w:rPr>
      </w:pPr>
      <w:r>
        <w:rPr>
          <w:rFonts w:ascii="times new roma" w:eastAsia="仿宋" w:hAnsi="times new roma" w:hint="eastAsia"/>
          <w:szCs w:val="28"/>
        </w:rPr>
        <w:t>1.</w:t>
      </w:r>
      <w:r w:rsidR="00FA76AF" w:rsidRPr="00F34CEB">
        <w:rPr>
          <w:rFonts w:ascii="times new roma" w:eastAsia="仿宋" w:hAnsi="times new roma" w:hint="eastAsia"/>
          <w:szCs w:val="28"/>
        </w:rPr>
        <w:t>未被人民法院列入失信被执行人名单。</w:t>
      </w:r>
    </w:p>
    <w:p w14:paraId="34A776D2" w14:textId="77777777" w:rsidR="003A7B2A" w:rsidRDefault="003A7B2A" w:rsidP="003A7B2A">
      <w:pPr>
        <w:pStyle w:val="af1"/>
        <w:ind w:firstLineChars="253" w:firstLine="708"/>
        <w:rPr>
          <w:rFonts w:ascii="times new roma" w:eastAsia="仿宋" w:hAnsi="times new roma" w:hint="eastAsia"/>
          <w:szCs w:val="28"/>
        </w:rPr>
      </w:pPr>
      <w:r>
        <w:rPr>
          <w:rFonts w:ascii="times new roma" w:eastAsia="仿宋" w:hAnsi="times new roma" w:hint="eastAsia"/>
          <w:szCs w:val="28"/>
        </w:rPr>
        <w:t>2.</w:t>
      </w:r>
      <w:r w:rsidR="00FA76AF" w:rsidRPr="00F34CEB">
        <w:rPr>
          <w:rFonts w:ascii="times new roma" w:eastAsia="仿宋" w:hAnsi="times new roma" w:hint="eastAsia"/>
          <w:szCs w:val="28"/>
        </w:rPr>
        <w:t>没有过以他人名义投标或以其他方式弄虚作假，骗取中标行为。</w:t>
      </w:r>
    </w:p>
    <w:p w14:paraId="410CDB96" w14:textId="77777777" w:rsidR="003A7B2A" w:rsidRDefault="003A7B2A" w:rsidP="003A7B2A">
      <w:pPr>
        <w:pStyle w:val="af1"/>
        <w:ind w:firstLineChars="253" w:firstLine="708"/>
        <w:rPr>
          <w:rFonts w:ascii="times new roma" w:eastAsia="仿宋" w:hAnsi="times new roma" w:hint="eastAsia"/>
          <w:szCs w:val="28"/>
        </w:rPr>
      </w:pPr>
      <w:r>
        <w:rPr>
          <w:rFonts w:ascii="times new roma" w:eastAsia="仿宋" w:hAnsi="times new roma" w:hint="eastAsia"/>
          <w:szCs w:val="28"/>
        </w:rPr>
        <w:t>3.</w:t>
      </w:r>
      <w:r w:rsidR="00FA76AF" w:rsidRPr="00F34CEB">
        <w:rPr>
          <w:rFonts w:ascii="times new roma" w:eastAsia="仿宋" w:hAnsi="times new roma" w:hint="eastAsia"/>
          <w:szCs w:val="28"/>
        </w:rPr>
        <w:t>未被责令停业或在破产状态的。</w:t>
      </w:r>
    </w:p>
    <w:p w14:paraId="5DF20105" w14:textId="77777777" w:rsidR="003A7B2A" w:rsidRDefault="003A7B2A" w:rsidP="003A7B2A">
      <w:pPr>
        <w:pStyle w:val="af1"/>
        <w:ind w:firstLineChars="253" w:firstLine="708"/>
        <w:rPr>
          <w:rFonts w:ascii="times new roma" w:eastAsia="仿宋" w:hAnsi="times new roma" w:hint="eastAsia"/>
          <w:szCs w:val="28"/>
        </w:rPr>
      </w:pPr>
      <w:r>
        <w:rPr>
          <w:rFonts w:ascii="times new roma" w:eastAsia="仿宋" w:hAnsi="times new roma" w:hint="eastAsia"/>
          <w:szCs w:val="28"/>
        </w:rPr>
        <w:t>4.</w:t>
      </w:r>
      <w:r w:rsidR="00FA76AF" w:rsidRPr="00F34CEB">
        <w:rPr>
          <w:rFonts w:ascii="times new roma" w:eastAsia="仿宋" w:hAnsi="times new roma" w:hint="eastAsia"/>
          <w:szCs w:val="28"/>
        </w:rPr>
        <w:t>财产未被重组、接管、查封、扣押或冻结。</w:t>
      </w:r>
    </w:p>
    <w:p w14:paraId="0E008207" w14:textId="77777777" w:rsidR="003A7B2A" w:rsidRDefault="003A7B2A" w:rsidP="003A7B2A">
      <w:pPr>
        <w:pStyle w:val="af1"/>
        <w:ind w:firstLineChars="253" w:firstLine="708"/>
        <w:rPr>
          <w:rFonts w:ascii="times new roma" w:eastAsia="仿宋" w:hAnsi="times new roma" w:hint="eastAsia"/>
          <w:szCs w:val="28"/>
        </w:rPr>
      </w:pPr>
      <w:r>
        <w:rPr>
          <w:rFonts w:ascii="times new roma" w:eastAsia="仿宋" w:hAnsi="times new roma" w:hint="eastAsia"/>
          <w:szCs w:val="28"/>
        </w:rPr>
        <w:t>5.</w:t>
      </w:r>
      <w:r w:rsidR="00FA76AF" w:rsidRPr="00F34CEB">
        <w:rPr>
          <w:rFonts w:ascii="times new roma" w:eastAsia="仿宋" w:hAnsi="times new roma" w:hint="eastAsia"/>
          <w:szCs w:val="28"/>
        </w:rPr>
        <w:t>未被国家、重庆市（含市或任意区县）有关行政部门处以暂停投标资格行政处罚，且在处罚期限内。</w:t>
      </w:r>
    </w:p>
    <w:p w14:paraId="31793578" w14:textId="77777777" w:rsidR="00E53758" w:rsidRDefault="003A7B2A" w:rsidP="00E53758">
      <w:pPr>
        <w:pStyle w:val="af1"/>
        <w:ind w:firstLineChars="253" w:firstLine="708"/>
        <w:rPr>
          <w:rFonts w:ascii="times new roma" w:eastAsia="仿宋" w:hAnsi="times new roma" w:hint="eastAsia"/>
          <w:szCs w:val="28"/>
        </w:rPr>
      </w:pPr>
      <w:r>
        <w:rPr>
          <w:rFonts w:ascii="times new roma" w:eastAsia="仿宋" w:hAnsi="times new roma" w:hint="eastAsia"/>
          <w:szCs w:val="28"/>
        </w:rPr>
        <w:t>6.</w:t>
      </w:r>
      <w:r w:rsidR="00FA76AF" w:rsidRPr="00F34CEB">
        <w:rPr>
          <w:rFonts w:ascii="times new roma" w:eastAsia="仿宋" w:hAnsi="times new roma" w:hint="eastAsia"/>
          <w:szCs w:val="28"/>
        </w:rPr>
        <w:t>近</w:t>
      </w:r>
      <w:r w:rsidR="00FA76AF" w:rsidRPr="00F34CEB">
        <w:rPr>
          <w:rFonts w:ascii="times new roma" w:eastAsia="仿宋" w:hAnsi="times new roma" w:hint="eastAsia"/>
          <w:szCs w:val="28"/>
        </w:rPr>
        <w:t>2</w:t>
      </w:r>
      <w:r w:rsidR="00FA76AF" w:rsidRPr="00F34CEB">
        <w:rPr>
          <w:rFonts w:ascii="times new roma" w:eastAsia="仿宋" w:hAnsi="times new roma" w:hint="eastAsia"/>
          <w:szCs w:val="28"/>
        </w:rPr>
        <w:t>年内，供应商或其法定代表人无行贿犯罪行为。</w:t>
      </w:r>
    </w:p>
    <w:p w14:paraId="1E415043" w14:textId="77777777" w:rsidR="00E53758" w:rsidRDefault="00E53758" w:rsidP="00E53758">
      <w:pPr>
        <w:pStyle w:val="af1"/>
        <w:ind w:firstLineChars="253" w:firstLine="708"/>
        <w:rPr>
          <w:rFonts w:ascii="times new roma" w:eastAsia="仿宋" w:hAnsi="times new roma" w:hint="eastAsia"/>
          <w:szCs w:val="28"/>
        </w:rPr>
      </w:pPr>
      <w:r>
        <w:rPr>
          <w:rFonts w:ascii="times new roma" w:eastAsia="仿宋" w:hAnsi="times new roma" w:hint="eastAsia"/>
          <w:szCs w:val="28"/>
        </w:rPr>
        <w:t>7.</w:t>
      </w:r>
      <w:r w:rsidR="00FA76AF" w:rsidRPr="003A7B2A">
        <w:rPr>
          <w:rFonts w:ascii="times new roma" w:eastAsia="仿宋" w:hAnsi="times new roma" w:hint="eastAsia"/>
          <w:szCs w:val="28"/>
        </w:rPr>
        <w:t>如我单位中标，我单位不转包、分包。</w:t>
      </w:r>
    </w:p>
    <w:p w14:paraId="6812DB87" w14:textId="7D2D8D13" w:rsidR="00FA76AF" w:rsidRPr="003A7B2A" w:rsidRDefault="00E53758" w:rsidP="00E53758">
      <w:pPr>
        <w:pStyle w:val="af1"/>
        <w:ind w:firstLineChars="253" w:firstLine="708"/>
        <w:rPr>
          <w:rFonts w:ascii="times new roma" w:eastAsia="仿宋" w:hAnsi="times new roma" w:hint="eastAsia"/>
          <w:szCs w:val="28"/>
        </w:rPr>
      </w:pPr>
      <w:r>
        <w:rPr>
          <w:rFonts w:ascii="times new roma" w:eastAsia="仿宋" w:hAnsi="times new roma" w:hint="eastAsia"/>
          <w:szCs w:val="28"/>
        </w:rPr>
        <w:t>8.</w:t>
      </w:r>
      <w:r w:rsidR="00FA76AF" w:rsidRPr="003A7B2A">
        <w:rPr>
          <w:rFonts w:ascii="times new roma" w:eastAsia="仿宋" w:hAnsi="times new roma" w:hint="eastAsia"/>
          <w:szCs w:val="28"/>
        </w:rPr>
        <w:t>我单位为非联合体投标。</w:t>
      </w:r>
    </w:p>
    <w:p w14:paraId="51BBA3D1" w14:textId="1AE93F06" w:rsidR="00FA76AF" w:rsidRPr="00177CCA" w:rsidRDefault="00FA76AF" w:rsidP="00FA76AF">
      <w:pPr>
        <w:pStyle w:val="af1"/>
        <w:ind w:left="720" w:firstLineChars="0" w:firstLine="0"/>
        <w:rPr>
          <w:rFonts w:ascii="times new roma" w:eastAsia="仿宋" w:hAnsi="times new roma" w:hint="eastAsia"/>
          <w:szCs w:val="28"/>
        </w:rPr>
      </w:pPr>
      <w:r w:rsidRPr="00F34CEB">
        <w:rPr>
          <w:rFonts w:ascii="times new roma" w:eastAsia="仿宋" w:hAnsi="times new roma" w:hint="eastAsia"/>
          <w:szCs w:val="28"/>
        </w:rPr>
        <w:t>特此承诺！</w:t>
      </w:r>
    </w:p>
    <w:p w14:paraId="25D8998F" w14:textId="6A2F103F" w:rsidR="00FA76AF" w:rsidRPr="00F34CEB" w:rsidRDefault="00FA76AF" w:rsidP="00FA76AF">
      <w:pPr>
        <w:widowControl/>
        <w:spacing w:before="100" w:beforeAutospacing="1" w:after="100" w:afterAutospacing="1" w:line="351" w:lineRule="atLeast"/>
        <w:ind w:right="2248"/>
        <w:jc w:val="right"/>
        <w:rPr>
          <w:rFonts w:ascii="times new roma" w:eastAsia="仿宋" w:hAnsi="times new roma" w:cs="宋体" w:hint="eastAsia"/>
          <w:b/>
          <w:bCs/>
          <w:szCs w:val="28"/>
        </w:rPr>
      </w:pPr>
      <w:r w:rsidRPr="00F34CEB">
        <w:rPr>
          <w:rFonts w:ascii="times new roma" w:eastAsia="仿宋" w:hAnsi="times new roma" w:cs="宋体" w:hint="eastAsia"/>
          <w:b/>
          <w:bCs/>
          <w:szCs w:val="28"/>
        </w:rPr>
        <w:t>投标单位（盖章）：</w:t>
      </w:r>
    </w:p>
    <w:p w14:paraId="0187BA40" w14:textId="77777777" w:rsidR="00FA76AF" w:rsidRPr="00F34CEB" w:rsidRDefault="00FA76AF" w:rsidP="00FA76AF">
      <w:pPr>
        <w:widowControl/>
        <w:spacing w:before="100" w:beforeAutospacing="1" w:after="100" w:afterAutospacing="1" w:line="351" w:lineRule="atLeast"/>
        <w:ind w:right="2248"/>
        <w:jc w:val="right"/>
        <w:rPr>
          <w:rFonts w:ascii="times new roma" w:eastAsia="仿宋" w:hAnsi="times new roma" w:cs="宋体" w:hint="eastAsia"/>
          <w:b/>
          <w:bCs/>
          <w:szCs w:val="28"/>
        </w:rPr>
      </w:pPr>
      <w:r w:rsidRPr="00F34CEB">
        <w:rPr>
          <w:rFonts w:ascii="times new roma" w:eastAsia="仿宋" w:hAnsi="times new roma" w:cs="宋体" w:hint="eastAsia"/>
          <w:b/>
          <w:bCs/>
          <w:szCs w:val="28"/>
        </w:rPr>
        <w:t>授权代表签字：</w:t>
      </w:r>
    </w:p>
    <w:p w14:paraId="711668EE" w14:textId="22B6B147" w:rsidR="00AF59E6" w:rsidRPr="00F34CEB" w:rsidRDefault="00FA76AF" w:rsidP="00FB0578">
      <w:pPr>
        <w:widowControl/>
        <w:spacing w:before="100" w:beforeAutospacing="1" w:after="100" w:afterAutospacing="1" w:line="351" w:lineRule="atLeast"/>
        <w:ind w:right="2248"/>
        <w:jc w:val="right"/>
        <w:rPr>
          <w:rFonts w:ascii="仿宋_GB2312" w:eastAsia="仿宋" w:hAnsi="宋体" w:cs="宋体"/>
          <w:kern w:val="0"/>
          <w:szCs w:val="28"/>
        </w:rPr>
      </w:pPr>
      <w:r w:rsidRPr="00F34CEB">
        <w:rPr>
          <w:rFonts w:ascii="times new roma" w:eastAsia="仿宋" w:hAnsi="times new roma" w:cs="宋体" w:hint="eastAsia"/>
          <w:b/>
          <w:bCs/>
          <w:szCs w:val="28"/>
        </w:rPr>
        <w:t>年</w:t>
      </w:r>
      <w:r w:rsidRPr="00F34CEB">
        <w:rPr>
          <w:rFonts w:ascii="times new roma" w:eastAsia="仿宋" w:hAnsi="times new roma" w:cs="宋体" w:hint="eastAsia"/>
          <w:b/>
          <w:bCs/>
          <w:szCs w:val="28"/>
        </w:rPr>
        <w:t xml:space="preserve">   </w:t>
      </w:r>
      <w:r w:rsidRPr="00F34CEB">
        <w:rPr>
          <w:rFonts w:ascii="times new roma" w:eastAsia="仿宋" w:hAnsi="times new roma" w:cs="宋体" w:hint="eastAsia"/>
          <w:b/>
          <w:bCs/>
          <w:szCs w:val="28"/>
        </w:rPr>
        <w:t>月</w:t>
      </w:r>
      <w:r w:rsidRPr="00F34CEB">
        <w:rPr>
          <w:rFonts w:ascii="times new roma" w:eastAsia="仿宋" w:hAnsi="times new roma" w:cs="宋体" w:hint="eastAsia"/>
          <w:b/>
          <w:bCs/>
          <w:szCs w:val="28"/>
        </w:rPr>
        <w:t xml:space="preserve">   </w:t>
      </w:r>
      <w:r w:rsidRPr="00F34CEB">
        <w:rPr>
          <w:rFonts w:ascii="times new roma" w:eastAsia="仿宋" w:hAnsi="times new roma" w:cs="宋体" w:hint="eastAsia"/>
          <w:b/>
          <w:bCs/>
          <w:szCs w:val="28"/>
        </w:rPr>
        <w:t>日</w:t>
      </w:r>
    </w:p>
    <w:sectPr w:rsidR="00AF59E6" w:rsidRPr="00F34CEB">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EF6B" w14:textId="77777777" w:rsidR="00316B93" w:rsidRDefault="00316B93" w:rsidP="00D64B31">
      <w:r>
        <w:separator/>
      </w:r>
    </w:p>
  </w:endnote>
  <w:endnote w:type="continuationSeparator" w:id="0">
    <w:p w14:paraId="5A61E111" w14:textId="77777777" w:rsidR="00316B93" w:rsidRDefault="00316B93" w:rsidP="00D6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B428CD1B-9DBB-4D93-AFA0-CA3B52F7A5EF}"/>
  </w:font>
  <w:font w:name="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embedRegular r:id="rId2" w:subsetted="1" w:fontKey="{7959EDB3-3933-4394-8847-5E252142B492}"/>
    <w:embedBold r:id="rId3" w:subsetted="1" w:fontKey="{8D0166CF-CAAB-43A9-8E24-FE9902CB1419}"/>
  </w:font>
  <w:font w:name="方正小标宋_GBK">
    <w:altName w:val="微软雅黑"/>
    <w:charset w:val="86"/>
    <w:family w:val="script"/>
    <w:pitch w:val="fixed"/>
    <w:sig w:usb0="00000001" w:usb1="080E0000" w:usb2="00000010" w:usb3="00000000" w:csb0="00040000" w:csb1="00000000"/>
    <w:embedRegular r:id="rId4" w:subsetted="1" w:fontKey="{BF12BA05-23D6-4031-9E98-C8F2F741078A}"/>
    <w:embedBold r:id="rId5" w:subsetted="1" w:fontKey="{14F97BB0-C6D8-47E3-882C-189BDE7AB715}"/>
  </w:font>
  <w:font w:name="方正楷体_GBK">
    <w:charset w:val="86"/>
    <w:family w:val="script"/>
    <w:pitch w:val="fixed"/>
    <w:sig w:usb0="00000001" w:usb1="080E0000" w:usb2="00000010" w:usb3="00000000" w:csb0="00040000" w:csb1="00000000"/>
    <w:embedRegular r:id="rId6" w:subsetted="1" w:fontKey="{C3195BEF-0732-4DB7-A0FE-2E9090619C5F}"/>
  </w:font>
  <w:font w:name="times new roma">
    <w:altName w:val="Times New Roman"/>
    <w:panose1 w:val="00000000000000000000"/>
    <w:charset w:val="00"/>
    <w:family w:val="roman"/>
    <w:notTrueType/>
    <w:pitch w:val="default"/>
  </w:font>
  <w:font w:name="方正仿宋_GBK">
    <w:altName w:val="微软雅黑"/>
    <w:charset w:val="86"/>
    <w:family w:val="script"/>
    <w:pitch w:val="fixed"/>
    <w:sig w:usb0="00000001" w:usb1="080E0000" w:usb2="00000010" w:usb3="00000000" w:csb0="00040000" w:csb1="00000000"/>
    <w:embedRegular r:id="rId7" w:subsetted="1" w:fontKey="{C1B88679-7B64-4365-B6F9-53E6F7C2E3B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156801"/>
      <w:docPartObj>
        <w:docPartGallery w:val="Page Numbers (Bottom of Page)"/>
        <w:docPartUnique/>
      </w:docPartObj>
    </w:sdtPr>
    <w:sdtContent>
      <w:p w14:paraId="404CE676" w14:textId="7A9169FB" w:rsidR="007E0764" w:rsidRDefault="007E0764">
        <w:pPr>
          <w:pStyle w:val="a8"/>
          <w:jc w:val="right"/>
        </w:pPr>
        <w:r>
          <w:fldChar w:fldCharType="begin"/>
        </w:r>
        <w:r>
          <w:instrText>PAGE   \* MERGEFORMAT</w:instrText>
        </w:r>
        <w:r>
          <w:fldChar w:fldCharType="separate"/>
        </w:r>
        <w:r>
          <w:rPr>
            <w:lang w:val="zh-CN"/>
          </w:rPr>
          <w:t>2</w:t>
        </w:r>
        <w:r>
          <w:fldChar w:fldCharType="end"/>
        </w:r>
      </w:p>
    </w:sdtContent>
  </w:sdt>
  <w:p w14:paraId="264C2A04" w14:textId="77777777" w:rsidR="007E0764" w:rsidRDefault="007E07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43E8" w14:textId="77777777" w:rsidR="00316B93" w:rsidRDefault="00316B93" w:rsidP="00D64B31">
      <w:r>
        <w:separator/>
      </w:r>
    </w:p>
  </w:footnote>
  <w:footnote w:type="continuationSeparator" w:id="0">
    <w:p w14:paraId="3ABD00BA" w14:textId="77777777" w:rsidR="00316B93" w:rsidRDefault="00316B93" w:rsidP="00D6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230B"/>
    <w:multiLevelType w:val="hybridMultilevel"/>
    <w:tmpl w:val="3446C25C"/>
    <w:lvl w:ilvl="0" w:tplc="06BA580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297048E"/>
    <w:multiLevelType w:val="hybridMultilevel"/>
    <w:tmpl w:val="3F0E5630"/>
    <w:lvl w:ilvl="0" w:tplc="06BA580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5273620"/>
    <w:multiLevelType w:val="multilevel"/>
    <w:tmpl w:val="45273620"/>
    <w:lvl w:ilvl="0">
      <w:start w:val="1"/>
      <w:numFmt w:val="japaneseCounting"/>
      <w:pStyle w:val="1"/>
      <w:lvlText w:val="第%1篇"/>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F87245"/>
    <w:multiLevelType w:val="hybridMultilevel"/>
    <w:tmpl w:val="71D44A12"/>
    <w:lvl w:ilvl="0" w:tplc="5BFE74E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01446004">
    <w:abstractNumId w:val="2"/>
  </w:num>
  <w:num w:numId="2" w16cid:durableId="1704478173">
    <w:abstractNumId w:val="1"/>
  </w:num>
  <w:num w:numId="3" w16cid:durableId="660619434">
    <w:abstractNumId w:val="0"/>
  </w:num>
  <w:num w:numId="4" w16cid:durableId="1862235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DD"/>
    <w:rsid w:val="00004302"/>
    <w:rsid w:val="0000590E"/>
    <w:rsid w:val="0002047A"/>
    <w:rsid w:val="00033748"/>
    <w:rsid w:val="00034E82"/>
    <w:rsid w:val="00034F01"/>
    <w:rsid w:val="00036220"/>
    <w:rsid w:val="00040A1F"/>
    <w:rsid w:val="00044CFB"/>
    <w:rsid w:val="00055EDA"/>
    <w:rsid w:val="0005736A"/>
    <w:rsid w:val="0006206D"/>
    <w:rsid w:val="000636D9"/>
    <w:rsid w:val="00070D4C"/>
    <w:rsid w:val="00072E5B"/>
    <w:rsid w:val="000760E4"/>
    <w:rsid w:val="00077685"/>
    <w:rsid w:val="00094A0B"/>
    <w:rsid w:val="00095F31"/>
    <w:rsid w:val="000A0F6F"/>
    <w:rsid w:val="000B25EB"/>
    <w:rsid w:val="000E38B4"/>
    <w:rsid w:val="000F2FB4"/>
    <w:rsid w:val="000F6CC8"/>
    <w:rsid w:val="00110A9D"/>
    <w:rsid w:val="001129CE"/>
    <w:rsid w:val="0012152A"/>
    <w:rsid w:val="0012294A"/>
    <w:rsid w:val="001329A5"/>
    <w:rsid w:val="001402A5"/>
    <w:rsid w:val="001503F3"/>
    <w:rsid w:val="001515CF"/>
    <w:rsid w:val="00170F93"/>
    <w:rsid w:val="001754FA"/>
    <w:rsid w:val="00177CCA"/>
    <w:rsid w:val="00181C32"/>
    <w:rsid w:val="0018358E"/>
    <w:rsid w:val="00187E7C"/>
    <w:rsid w:val="00191615"/>
    <w:rsid w:val="001A60A1"/>
    <w:rsid w:val="001C207F"/>
    <w:rsid w:val="001C6773"/>
    <w:rsid w:val="001D33BB"/>
    <w:rsid w:val="001D6083"/>
    <w:rsid w:val="001E75A3"/>
    <w:rsid w:val="001F205B"/>
    <w:rsid w:val="001F489C"/>
    <w:rsid w:val="001F7ADC"/>
    <w:rsid w:val="00201203"/>
    <w:rsid w:val="002012E6"/>
    <w:rsid w:val="00210287"/>
    <w:rsid w:val="00211CA4"/>
    <w:rsid w:val="00213C36"/>
    <w:rsid w:val="00213E34"/>
    <w:rsid w:val="002218A1"/>
    <w:rsid w:val="00226704"/>
    <w:rsid w:val="00226897"/>
    <w:rsid w:val="00227E04"/>
    <w:rsid w:val="00231863"/>
    <w:rsid w:val="0023211F"/>
    <w:rsid w:val="00237F6B"/>
    <w:rsid w:val="00240522"/>
    <w:rsid w:val="00242FF4"/>
    <w:rsid w:val="00244A8D"/>
    <w:rsid w:val="0025287F"/>
    <w:rsid w:val="00253FA3"/>
    <w:rsid w:val="002614FD"/>
    <w:rsid w:val="00262F13"/>
    <w:rsid w:val="00263740"/>
    <w:rsid w:val="00266589"/>
    <w:rsid w:val="0027123E"/>
    <w:rsid w:val="002907BD"/>
    <w:rsid w:val="00290A16"/>
    <w:rsid w:val="002978AB"/>
    <w:rsid w:val="002A3DFC"/>
    <w:rsid w:val="002B7A3D"/>
    <w:rsid w:val="002C1906"/>
    <w:rsid w:val="002C20FE"/>
    <w:rsid w:val="002C6989"/>
    <w:rsid w:val="002E12A9"/>
    <w:rsid w:val="002E2C11"/>
    <w:rsid w:val="002E4999"/>
    <w:rsid w:val="002F0710"/>
    <w:rsid w:val="002F2212"/>
    <w:rsid w:val="002F7C18"/>
    <w:rsid w:val="00305FA8"/>
    <w:rsid w:val="00314775"/>
    <w:rsid w:val="00316B93"/>
    <w:rsid w:val="0032260C"/>
    <w:rsid w:val="00327722"/>
    <w:rsid w:val="00331D73"/>
    <w:rsid w:val="00333326"/>
    <w:rsid w:val="0033668C"/>
    <w:rsid w:val="003370E2"/>
    <w:rsid w:val="003402E5"/>
    <w:rsid w:val="00355B27"/>
    <w:rsid w:val="00356413"/>
    <w:rsid w:val="00356C2D"/>
    <w:rsid w:val="003634DB"/>
    <w:rsid w:val="00381952"/>
    <w:rsid w:val="00396ADF"/>
    <w:rsid w:val="0039735D"/>
    <w:rsid w:val="003A2304"/>
    <w:rsid w:val="003A40EB"/>
    <w:rsid w:val="003A7B2A"/>
    <w:rsid w:val="003C25B8"/>
    <w:rsid w:val="003D363D"/>
    <w:rsid w:val="003D5375"/>
    <w:rsid w:val="003E4DDD"/>
    <w:rsid w:val="003E5F9A"/>
    <w:rsid w:val="003F708C"/>
    <w:rsid w:val="00404A47"/>
    <w:rsid w:val="004109BD"/>
    <w:rsid w:val="004166F8"/>
    <w:rsid w:val="00417E40"/>
    <w:rsid w:val="00430350"/>
    <w:rsid w:val="00432A53"/>
    <w:rsid w:val="00435348"/>
    <w:rsid w:val="004402AD"/>
    <w:rsid w:val="0045277B"/>
    <w:rsid w:val="00463AA8"/>
    <w:rsid w:val="00480C0D"/>
    <w:rsid w:val="00486B07"/>
    <w:rsid w:val="004900D7"/>
    <w:rsid w:val="0049562B"/>
    <w:rsid w:val="004B12C0"/>
    <w:rsid w:val="004B5969"/>
    <w:rsid w:val="004D0513"/>
    <w:rsid w:val="004E556B"/>
    <w:rsid w:val="004F26A4"/>
    <w:rsid w:val="004F5A7F"/>
    <w:rsid w:val="00507CD5"/>
    <w:rsid w:val="0051528F"/>
    <w:rsid w:val="00524825"/>
    <w:rsid w:val="00525F3B"/>
    <w:rsid w:val="005324F8"/>
    <w:rsid w:val="00537E64"/>
    <w:rsid w:val="005401F5"/>
    <w:rsid w:val="00543B6A"/>
    <w:rsid w:val="00544D1C"/>
    <w:rsid w:val="00551CAB"/>
    <w:rsid w:val="0055347C"/>
    <w:rsid w:val="00553B38"/>
    <w:rsid w:val="0056187E"/>
    <w:rsid w:val="00567A10"/>
    <w:rsid w:val="0058794C"/>
    <w:rsid w:val="005916D2"/>
    <w:rsid w:val="00596E8B"/>
    <w:rsid w:val="00597D4A"/>
    <w:rsid w:val="005A3531"/>
    <w:rsid w:val="005A79D5"/>
    <w:rsid w:val="005B0B48"/>
    <w:rsid w:val="005B5262"/>
    <w:rsid w:val="005C06DD"/>
    <w:rsid w:val="005C1821"/>
    <w:rsid w:val="005C420E"/>
    <w:rsid w:val="005C714E"/>
    <w:rsid w:val="005D074B"/>
    <w:rsid w:val="005D4851"/>
    <w:rsid w:val="005D4F64"/>
    <w:rsid w:val="005D72F0"/>
    <w:rsid w:val="005E3ADA"/>
    <w:rsid w:val="005E57BD"/>
    <w:rsid w:val="005E6FDD"/>
    <w:rsid w:val="005F5D5B"/>
    <w:rsid w:val="005F6AB7"/>
    <w:rsid w:val="005F7EDB"/>
    <w:rsid w:val="00600467"/>
    <w:rsid w:val="00602010"/>
    <w:rsid w:val="00603F64"/>
    <w:rsid w:val="00605658"/>
    <w:rsid w:val="0061130A"/>
    <w:rsid w:val="006116E7"/>
    <w:rsid w:val="0062236F"/>
    <w:rsid w:val="00642ED5"/>
    <w:rsid w:val="006448B2"/>
    <w:rsid w:val="00646FB9"/>
    <w:rsid w:val="006542B1"/>
    <w:rsid w:val="00655DC9"/>
    <w:rsid w:val="0067257A"/>
    <w:rsid w:val="006745D6"/>
    <w:rsid w:val="00674D80"/>
    <w:rsid w:val="00682C30"/>
    <w:rsid w:val="00683DAE"/>
    <w:rsid w:val="0068641B"/>
    <w:rsid w:val="00694922"/>
    <w:rsid w:val="006953C2"/>
    <w:rsid w:val="006959A4"/>
    <w:rsid w:val="006973BD"/>
    <w:rsid w:val="006B0F6A"/>
    <w:rsid w:val="006B2088"/>
    <w:rsid w:val="006D0458"/>
    <w:rsid w:val="006D1322"/>
    <w:rsid w:val="006D2F83"/>
    <w:rsid w:val="006E3465"/>
    <w:rsid w:val="006F550B"/>
    <w:rsid w:val="0070001E"/>
    <w:rsid w:val="00700B78"/>
    <w:rsid w:val="00701882"/>
    <w:rsid w:val="007018F2"/>
    <w:rsid w:val="00723F71"/>
    <w:rsid w:val="007248E1"/>
    <w:rsid w:val="007251E1"/>
    <w:rsid w:val="00725A45"/>
    <w:rsid w:val="00761F05"/>
    <w:rsid w:val="00770AEE"/>
    <w:rsid w:val="00773CEA"/>
    <w:rsid w:val="007762B6"/>
    <w:rsid w:val="00782270"/>
    <w:rsid w:val="007856ED"/>
    <w:rsid w:val="0079429B"/>
    <w:rsid w:val="007976E0"/>
    <w:rsid w:val="00797873"/>
    <w:rsid w:val="007B66DD"/>
    <w:rsid w:val="007B6B74"/>
    <w:rsid w:val="007B77E2"/>
    <w:rsid w:val="007C1608"/>
    <w:rsid w:val="007D1AB5"/>
    <w:rsid w:val="007E0764"/>
    <w:rsid w:val="007E2460"/>
    <w:rsid w:val="007E3831"/>
    <w:rsid w:val="007E6A7A"/>
    <w:rsid w:val="007F0D82"/>
    <w:rsid w:val="007F0E65"/>
    <w:rsid w:val="007F38B4"/>
    <w:rsid w:val="007F76EA"/>
    <w:rsid w:val="008052A5"/>
    <w:rsid w:val="008068FB"/>
    <w:rsid w:val="00807CB4"/>
    <w:rsid w:val="00810BD6"/>
    <w:rsid w:val="00823123"/>
    <w:rsid w:val="00827126"/>
    <w:rsid w:val="00832D73"/>
    <w:rsid w:val="00835277"/>
    <w:rsid w:val="00843459"/>
    <w:rsid w:val="00850A87"/>
    <w:rsid w:val="00857E44"/>
    <w:rsid w:val="008606A6"/>
    <w:rsid w:val="00870C7E"/>
    <w:rsid w:val="0087503F"/>
    <w:rsid w:val="00876D2B"/>
    <w:rsid w:val="0088451D"/>
    <w:rsid w:val="00886436"/>
    <w:rsid w:val="00890AEE"/>
    <w:rsid w:val="008A27CF"/>
    <w:rsid w:val="008A7FA5"/>
    <w:rsid w:val="008C0CE0"/>
    <w:rsid w:val="008D0591"/>
    <w:rsid w:val="008D1D35"/>
    <w:rsid w:val="008D72C5"/>
    <w:rsid w:val="008E1AD8"/>
    <w:rsid w:val="008E3BA2"/>
    <w:rsid w:val="008E3DD7"/>
    <w:rsid w:val="008E4F85"/>
    <w:rsid w:val="008E4FA9"/>
    <w:rsid w:val="008F2BAE"/>
    <w:rsid w:val="008F7047"/>
    <w:rsid w:val="009042DB"/>
    <w:rsid w:val="00905B2A"/>
    <w:rsid w:val="009070B4"/>
    <w:rsid w:val="009075A4"/>
    <w:rsid w:val="009256BE"/>
    <w:rsid w:val="009309D1"/>
    <w:rsid w:val="00933790"/>
    <w:rsid w:val="00933CC1"/>
    <w:rsid w:val="00944739"/>
    <w:rsid w:val="00955A1F"/>
    <w:rsid w:val="0096521A"/>
    <w:rsid w:val="0097227A"/>
    <w:rsid w:val="00997256"/>
    <w:rsid w:val="009C0551"/>
    <w:rsid w:val="009C407A"/>
    <w:rsid w:val="009D0EAC"/>
    <w:rsid w:val="009D1139"/>
    <w:rsid w:val="009D76EE"/>
    <w:rsid w:val="009E66DF"/>
    <w:rsid w:val="009F01A9"/>
    <w:rsid w:val="009F4BAA"/>
    <w:rsid w:val="00A00A92"/>
    <w:rsid w:val="00A26F4F"/>
    <w:rsid w:val="00A3226A"/>
    <w:rsid w:val="00A37426"/>
    <w:rsid w:val="00A40484"/>
    <w:rsid w:val="00A72549"/>
    <w:rsid w:val="00A81A8E"/>
    <w:rsid w:val="00A82642"/>
    <w:rsid w:val="00A82E09"/>
    <w:rsid w:val="00AA218A"/>
    <w:rsid w:val="00AB08CA"/>
    <w:rsid w:val="00AB2A07"/>
    <w:rsid w:val="00AB3B74"/>
    <w:rsid w:val="00AB4D42"/>
    <w:rsid w:val="00AC40C5"/>
    <w:rsid w:val="00AC5269"/>
    <w:rsid w:val="00AD30C4"/>
    <w:rsid w:val="00AE0CF2"/>
    <w:rsid w:val="00AF59E6"/>
    <w:rsid w:val="00B02F91"/>
    <w:rsid w:val="00B146EF"/>
    <w:rsid w:val="00B16BAE"/>
    <w:rsid w:val="00B3390D"/>
    <w:rsid w:val="00B44A9E"/>
    <w:rsid w:val="00B44D6E"/>
    <w:rsid w:val="00B50735"/>
    <w:rsid w:val="00B55F4F"/>
    <w:rsid w:val="00B61D40"/>
    <w:rsid w:val="00B7055A"/>
    <w:rsid w:val="00B76806"/>
    <w:rsid w:val="00B84DCC"/>
    <w:rsid w:val="00B85B0A"/>
    <w:rsid w:val="00B9006D"/>
    <w:rsid w:val="00B91B9B"/>
    <w:rsid w:val="00B96FF9"/>
    <w:rsid w:val="00BA0CF3"/>
    <w:rsid w:val="00BC14F4"/>
    <w:rsid w:val="00BC530F"/>
    <w:rsid w:val="00BD1E60"/>
    <w:rsid w:val="00BE0F1B"/>
    <w:rsid w:val="00BE649B"/>
    <w:rsid w:val="00BE6F85"/>
    <w:rsid w:val="00C00158"/>
    <w:rsid w:val="00C11230"/>
    <w:rsid w:val="00C244FC"/>
    <w:rsid w:val="00C25FBE"/>
    <w:rsid w:val="00C35E88"/>
    <w:rsid w:val="00C36EB4"/>
    <w:rsid w:val="00C43A9E"/>
    <w:rsid w:val="00C55C74"/>
    <w:rsid w:val="00C62FE4"/>
    <w:rsid w:val="00C66FBE"/>
    <w:rsid w:val="00C6770D"/>
    <w:rsid w:val="00C753F9"/>
    <w:rsid w:val="00C819F5"/>
    <w:rsid w:val="00C82B0C"/>
    <w:rsid w:val="00CA56EB"/>
    <w:rsid w:val="00CB5751"/>
    <w:rsid w:val="00CB7362"/>
    <w:rsid w:val="00CB7F4D"/>
    <w:rsid w:val="00CC40AA"/>
    <w:rsid w:val="00CD0CEF"/>
    <w:rsid w:val="00CD2CAC"/>
    <w:rsid w:val="00CE2DA7"/>
    <w:rsid w:val="00CF440D"/>
    <w:rsid w:val="00D07000"/>
    <w:rsid w:val="00D25D47"/>
    <w:rsid w:val="00D305BF"/>
    <w:rsid w:val="00D33244"/>
    <w:rsid w:val="00D35AE6"/>
    <w:rsid w:val="00D41A03"/>
    <w:rsid w:val="00D41E53"/>
    <w:rsid w:val="00D4546B"/>
    <w:rsid w:val="00D54808"/>
    <w:rsid w:val="00D55DF1"/>
    <w:rsid w:val="00D64B31"/>
    <w:rsid w:val="00D67BDB"/>
    <w:rsid w:val="00D87C40"/>
    <w:rsid w:val="00D90F68"/>
    <w:rsid w:val="00D92513"/>
    <w:rsid w:val="00D95848"/>
    <w:rsid w:val="00D975DC"/>
    <w:rsid w:val="00DA356E"/>
    <w:rsid w:val="00DA64E6"/>
    <w:rsid w:val="00DB4E0F"/>
    <w:rsid w:val="00DB61D9"/>
    <w:rsid w:val="00DC1A8E"/>
    <w:rsid w:val="00DC1FB0"/>
    <w:rsid w:val="00DC23C3"/>
    <w:rsid w:val="00DC4DCD"/>
    <w:rsid w:val="00DC7919"/>
    <w:rsid w:val="00DD2E2B"/>
    <w:rsid w:val="00DD79B7"/>
    <w:rsid w:val="00DE3AF5"/>
    <w:rsid w:val="00E04418"/>
    <w:rsid w:val="00E07A72"/>
    <w:rsid w:val="00E1335A"/>
    <w:rsid w:val="00E32904"/>
    <w:rsid w:val="00E32FA1"/>
    <w:rsid w:val="00E33330"/>
    <w:rsid w:val="00E362B3"/>
    <w:rsid w:val="00E53758"/>
    <w:rsid w:val="00E75B2A"/>
    <w:rsid w:val="00E82D50"/>
    <w:rsid w:val="00E8430D"/>
    <w:rsid w:val="00E862AC"/>
    <w:rsid w:val="00E8797A"/>
    <w:rsid w:val="00E96BE7"/>
    <w:rsid w:val="00E9757D"/>
    <w:rsid w:val="00EA108F"/>
    <w:rsid w:val="00EC30E4"/>
    <w:rsid w:val="00EC4E27"/>
    <w:rsid w:val="00ED3BAD"/>
    <w:rsid w:val="00ED522A"/>
    <w:rsid w:val="00ED672D"/>
    <w:rsid w:val="00EE75B1"/>
    <w:rsid w:val="00F02983"/>
    <w:rsid w:val="00F112D9"/>
    <w:rsid w:val="00F1310C"/>
    <w:rsid w:val="00F21D4C"/>
    <w:rsid w:val="00F25E45"/>
    <w:rsid w:val="00F32904"/>
    <w:rsid w:val="00F34CEB"/>
    <w:rsid w:val="00F41668"/>
    <w:rsid w:val="00F41BA3"/>
    <w:rsid w:val="00F504CA"/>
    <w:rsid w:val="00F53B79"/>
    <w:rsid w:val="00F54988"/>
    <w:rsid w:val="00F65AAC"/>
    <w:rsid w:val="00F76D32"/>
    <w:rsid w:val="00F82A2D"/>
    <w:rsid w:val="00F92C6D"/>
    <w:rsid w:val="00F951A5"/>
    <w:rsid w:val="00FA0F3F"/>
    <w:rsid w:val="00FA76AF"/>
    <w:rsid w:val="00FB0578"/>
    <w:rsid w:val="00FC7535"/>
    <w:rsid w:val="00FD1A30"/>
    <w:rsid w:val="00FD7BA3"/>
    <w:rsid w:val="10285B2C"/>
    <w:rsid w:val="157727D3"/>
    <w:rsid w:val="3438016D"/>
    <w:rsid w:val="5EB653EF"/>
    <w:rsid w:val="7FC05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39EEE8"/>
  <w15:docId w15:val="{B517AFCE-3D6A-4AA0-989F-CC563362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link w:val="10"/>
    <w:qFormat/>
    <w:pPr>
      <w:keepNext/>
      <w:keepLines/>
      <w:numPr>
        <w:numId w:val="1"/>
      </w:numPr>
      <w:tabs>
        <w:tab w:val="left" w:pos="1800"/>
      </w:tabs>
      <w:spacing w:before="340" w:after="330" w:line="578" w:lineRule="auto"/>
      <w:jc w:val="center"/>
      <w:outlineLvl w:val="0"/>
    </w:pPr>
    <w:rPr>
      <w:rFonts w:ascii="黑体"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ind w:firstLineChars="200" w:firstLine="420"/>
    </w:pPr>
  </w:style>
  <w:style w:type="paragraph" w:styleId="a4">
    <w:name w:val="Date"/>
    <w:basedOn w:val="a"/>
    <w:next w:val="a"/>
    <w:link w:val="a5"/>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Hyperlink"/>
    <w:basedOn w:val="a0"/>
    <w:uiPriority w:val="99"/>
    <w:unhideWhenUsed/>
    <w:qFormat/>
    <w:rPr>
      <w:color w:val="0000FF"/>
      <w:u w:val="single"/>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paragraph" w:customStyle="1" w:styleId="newstyle16">
    <w:name w:val="newstyle16"/>
    <w:basedOn w:val="a"/>
    <w:qFormat/>
    <w:pPr>
      <w:widowControl/>
      <w:spacing w:before="100" w:beforeAutospacing="1" w:after="100" w:afterAutospacing="1"/>
      <w:jc w:val="left"/>
    </w:pPr>
    <w:rPr>
      <w:rFonts w:ascii="宋体" w:hAnsi="宋体" w:cs="宋体"/>
      <w:kern w:val="0"/>
      <w:sz w:val="24"/>
      <w:szCs w:val="24"/>
    </w:rPr>
  </w:style>
  <w:style w:type="paragraph" w:styleId="af0">
    <w:name w:val="No Spacing"/>
    <w:uiPriority w:val="1"/>
    <w:qFormat/>
    <w:pPr>
      <w:widowControl w:val="0"/>
      <w:jc w:val="both"/>
    </w:pPr>
    <w:rPr>
      <w:rFonts w:ascii="Times New Roman" w:eastAsia="宋体" w:hAnsi="Times New Roman" w:cs="Times New Roman"/>
      <w:kern w:val="2"/>
      <w:sz w:val="28"/>
    </w:rPr>
  </w:style>
  <w:style w:type="paragraph" w:styleId="af1">
    <w:name w:val="List Paragraph"/>
    <w:basedOn w:val="a"/>
    <w:uiPriority w:val="1"/>
    <w:qFormat/>
    <w:pPr>
      <w:ind w:firstLineChars="200" w:firstLine="420"/>
    </w:pPr>
  </w:style>
  <w:style w:type="character" w:customStyle="1" w:styleId="a5">
    <w:name w:val="日期 字符"/>
    <w:basedOn w:val="a0"/>
    <w:link w:val="a4"/>
    <w:qFormat/>
    <w:rPr>
      <w:rFonts w:ascii="Times New Roman" w:eastAsia="宋体" w:hAnsi="Times New Roman" w:cs="Times New Roman"/>
      <w:sz w:val="28"/>
      <w:szCs w:val="20"/>
    </w:rPr>
  </w:style>
  <w:style w:type="character" w:customStyle="1" w:styleId="a7">
    <w:name w:val="批注框文本 字符"/>
    <w:basedOn w:val="a0"/>
    <w:link w:val="a6"/>
    <w:uiPriority w:val="99"/>
    <w:semiHidden/>
    <w:rPr>
      <w:rFonts w:ascii="Times New Roman" w:eastAsia="宋体" w:hAnsi="Times New Roman" w:cs="Times New Roman"/>
      <w:sz w:val="18"/>
      <w:szCs w:val="18"/>
    </w:rPr>
  </w:style>
  <w:style w:type="paragraph" w:customStyle="1" w:styleId="af2">
    <w:name w:val="样式 正文（首行缩进两字） + 宋体 小四"/>
    <w:basedOn w:val="a3"/>
    <w:qFormat/>
    <w:pPr>
      <w:spacing w:line="100" w:lineRule="atLeast"/>
      <w:ind w:firstLineChars="240" w:firstLine="675"/>
      <w:jc w:val="left"/>
    </w:pPr>
    <w:rPr>
      <w:rFonts w:ascii="仿宋_GB2312" w:eastAsia="仿宋_GB2312"/>
      <w:b/>
      <w:szCs w:val="28"/>
    </w:rPr>
  </w:style>
  <w:style w:type="character" w:customStyle="1" w:styleId="10">
    <w:name w:val="标题 1 字符"/>
    <w:basedOn w:val="a0"/>
    <w:link w:val="1"/>
    <w:rPr>
      <w:rFonts w:ascii="黑体" w:eastAsia="黑体" w:hAnsi="Times New Roman" w:cs="Times New Roman"/>
      <w:b/>
      <w:bCs/>
      <w:kern w:val="44"/>
      <w:sz w:val="44"/>
      <w:szCs w:val="44"/>
    </w:rPr>
  </w:style>
  <w:style w:type="paragraph" w:customStyle="1" w:styleId="TableParagraph">
    <w:name w:val="Table Paragraph"/>
    <w:basedOn w:val="a"/>
    <w:uiPriority w:val="99"/>
    <w:pPr>
      <w:spacing w:line="360" w:lineRule="auto"/>
      <w:ind w:firstLineChars="200" w:firstLine="480"/>
      <w:jc w:val="left"/>
    </w:pPr>
    <w:rPr>
      <w:kern w:val="0"/>
      <w:sz w:val="22"/>
      <w:szCs w:val="22"/>
      <w:lang w:eastAsia="en-US"/>
    </w:rPr>
  </w:style>
  <w:style w:type="paragraph" w:styleId="af3">
    <w:name w:val="Revision"/>
    <w:hidden/>
    <w:uiPriority w:val="99"/>
    <w:semiHidden/>
    <w:rsid w:val="00EC4E27"/>
    <w:rPr>
      <w:rFonts w:ascii="Times New Roman" w:eastAsia="宋体" w:hAnsi="Times New Roman" w:cs="Times New Roman"/>
      <w:kern w:val="2"/>
      <w:sz w:val="28"/>
    </w:rPr>
  </w:style>
  <w:style w:type="character" w:styleId="af4">
    <w:name w:val="annotation reference"/>
    <w:basedOn w:val="a0"/>
    <w:uiPriority w:val="99"/>
    <w:semiHidden/>
    <w:unhideWhenUsed/>
    <w:rsid w:val="00EC4E27"/>
    <w:rPr>
      <w:sz w:val="21"/>
      <w:szCs w:val="21"/>
    </w:rPr>
  </w:style>
  <w:style w:type="paragraph" w:styleId="af5">
    <w:name w:val="annotation text"/>
    <w:basedOn w:val="a"/>
    <w:link w:val="af6"/>
    <w:uiPriority w:val="99"/>
    <w:unhideWhenUsed/>
    <w:rsid w:val="00EC4E27"/>
    <w:pPr>
      <w:jc w:val="left"/>
    </w:pPr>
  </w:style>
  <w:style w:type="character" w:customStyle="1" w:styleId="af6">
    <w:name w:val="批注文字 字符"/>
    <w:basedOn w:val="a0"/>
    <w:link w:val="af5"/>
    <w:uiPriority w:val="99"/>
    <w:rsid w:val="00EC4E27"/>
    <w:rPr>
      <w:rFonts w:ascii="Times New Roman" w:eastAsia="宋体" w:hAnsi="Times New Roman" w:cs="Times New Roman"/>
      <w:kern w:val="2"/>
      <w:sz w:val="28"/>
    </w:rPr>
  </w:style>
  <w:style w:type="paragraph" w:styleId="af7">
    <w:name w:val="annotation subject"/>
    <w:basedOn w:val="af5"/>
    <w:next w:val="af5"/>
    <w:link w:val="af8"/>
    <w:uiPriority w:val="99"/>
    <w:semiHidden/>
    <w:unhideWhenUsed/>
    <w:rsid w:val="00EC4E27"/>
    <w:rPr>
      <w:b/>
      <w:bCs/>
    </w:rPr>
  </w:style>
  <w:style w:type="character" w:customStyle="1" w:styleId="af8">
    <w:name w:val="批注主题 字符"/>
    <w:basedOn w:val="af6"/>
    <w:link w:val="af7"/>
    <w:uiPriority w:val="99"/>
    <w:semiHidden/>
    <w:rsid w:val="00EC4E27"/>
    <w:rPr>
      <w:rFonts w:ascii="Times New Roman" w:eastAsia="宋体" w:hAnsi="Times New Roman" w:cs="Times New Roman"/>
      <w:b/>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4%B8%AD%E6%A0%87%E4%BA%BA/103931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kepu.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qkepu.com/" TargetMode="External"/><Relationship Id="rId4" Type="http://schemas.openxmlformats.org/officeDocument/2006/relationships/styles" Target="styles.xml"/><Relationship Id="rId9" Type="http://schemas.openxmlformats.org/officeDocument/2006/relationships/hyperlink" Target="http://www.cqkepu.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BC92E-C1BD-49FC-9936-8A209241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3192</Words>
  <Characters>18200</Characters>
  <Application>Microsoft Office Word</Application>
  <DocSecurity>0</DocSecurity>
  <Lines>151</Lines>
  <Paragraphs>42</Paragraphs>
  <ScaleCrop>false</ScaleCrop>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何静</dc:creator>
  <cp:lastModifiedBy>金 胜昔</cp:lastModifiedBy>
  <cp:revision>5</cp:revision>
  <cp:lastPrinted>2023-07-19T06:34:00Z</cp:lastPrinted>
  <dcterms:created xsi:type="dcterms:W3CDTF">2023-07-20T01:50:00Z</dcterms:created>
  <dcterms:modified xsi:type="dcterms:W3CDTF">2023-07-20T01:59:00Z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E8077DF98B754289AC518ADAF41FE42D</vt:lpwstr>
  </property>
</Properties>
</file>